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0EB69" w14:textId="2A3437BE" w:rsidR="00A17145" w:rsidRDefault="007A3CA7">
      <w:r>
        <w:rPr>
          <w:noProof/>
          <w:lang w:val="en-IN" w:eastAsia="en-IN"/>
        </w:rPr>
        <w:drawing>
          <wp:inline distT="0" distB="0" distL="0" distR="0" wp14:anchorId="77C6D10A" wp14:editId="3D47A313">
            <wp:extent cx="2260600" cy="424829"/>
            <wp:effectExtent l="0" t="0" r="6350" b="0"/>
            <wp:docPr id="2" name="Picture 2" descr="An image depicts the logo of &quot;College Board&quot; and &quot;Pre-AP®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39B">
        <w:br w:type="textWrapping" w:clear="all"/>
      </w:r>
    </w:p>
    <w:p w14:paraId="7DDDFAA9" w14:textId="33200F75" w:rsidR="008674E2" w:rsidRPr="00286DD9" w:rsidRDefault="00285A6E" w:rsidP="001E13C7">
      <w:pPr>
        <w:pStyle w:val="Heading1"/>
        <w:spacing w:before="0" w:after="160"/>
      </w:pPr>
      <w:r>
        <w:t>Exploring Pre-AP with Parents</w:t>
      </w:r>
      <w:r w:rsidR="00547821">
        <w:t>—</w:t>
      </w:r>
      <w:r w:rsidR="001F2EA7">
        <w:t>Not</w:t>
      </w:r>
      <w:r w:rsidR="0022186A">
        <w:t>et</w:t>
      </w:r>
      <w:r w:rsidR="001F2EA7">
        <w:t>aker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ploring Pre-AP with Parents—Notetaker"/>
      </w:tblPr>
      <w:tblGrid>
        <w:gridCol w:w="1705"/>
        <w:gridCol w:w="7380"/>
        <w:gridCol w:w="5220"/>
      </w:tblGrid>
      <w:tr w:rsidR="00D73249" w14:paraId="6DE7B9D6" w14:textId="77777777" w:rsidTr="00B16F7C">
        <w:trPr>
          <w:tblHeader/>
        </w:trPr>
        <w:tc>
          <w:tcPr>
            <w:tcW w:w="1705" w:type="dxa"/>
            <w:shd w:val="clear" w:color="auto" w:fill="00B0F0"/>
          </w:tcPr>
          <w:p w14:paraId="07E131E4" w14:textId="09768362" w:rsidR="00D73249" w:rsidRPr="00DC5751" w:rsidRDefault="0028739B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C5751">
              <w:rPr>
                <w:rFonts w:ascii="Roboto" w:hAnsi="Roboto"/>
                <w:b/>
                <w:bCs/>
                <w:iCs/>
              </w:rPr>
              <w:t>Section</w:t>
            </w:r>
          </w:p>
        </w:tc>
        <w:tc>
          <w:tcPr>
            <w:tcW w:w="7380" w:type="dxa"/>
            <w:shd w:val="clear" w:color="auto" w:fill="00B0F0"/>
          </w:tcPr>
          <w:p w14:paraId="7950E3C5" w14:textId="712FFE5B" w:rsidR="00D73249" w:rsidRPr="00DC5751" w:rsidRDefault="00D73249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C5751">
              <w:rPr>
                <w:rFonts w:ascii="Roboto" w:hAnsi="Roboto"/>
                <w:b/>
                <w:bCs/>
                <w:iCs/>
              </w:rPr>
              <w:t>My Notes</w:t>
            </w:r>
          </w:p>
        </w:tc>
        <w:tc>
          <w:tcPr>
            <w:tcW w:w="5220" w:type="dxa"/>
            <w:shd w:val="clear" w:color="auto" w:fill="00B0F0"/>
          </w:tcPr>
          <w:p w14:paraId="65439CEA" w14:textId="3EE74C2B" w:rsidR="00D73249" w:rsidRPr="00DD105C" w:rsidRDefault="00D73249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D105C">
              <w:rPr>
                <w:rFonts w:ascii="Roboto" w:hAnsi="Roboto"/>
                <w:b/>
                <w:bCs/>
                <w:iCs/>
              </w:rPr>
              <w:t>Response</w:t>
            </w:r>
            <w:r w:rsidR="00CF77F3" w:rsidRPr="00DD105C">
              <w:rPr>
                <w:rFonts w:ascii="Roboto" w:hAnsi="Roboto"/>
                <w:b/>
                <w:bCs/>
                <w:iCs/>
              </w:rPr>
              <w:t xml:space="preserve">s </w:t>
            </w:r>
            <w:r w:rsidRPr="00DD105C">
              <w:rPr>
                <w:rFonts w:ascii="Roboto" w:hAnsi="Roboto"/>
                <w:b/>
                <w:bCs/>
                <w:iCs/>
              </w:rPr>
              <w:t xml:space="preserve">to </w:t>
            </w:r>
            <w:r w:rsidR="00CF77F3" w:rsidRPr="00DD105C">
              <w:rPr>
                <w:rFonts w:ascii="Roboto" w:hAnsi="Roboto"/>
                <w:b/>
                <w:bCs/>
                <w:iCs/>
              </w:rPr>
              <w:t xml:space="preserve">Stop, Think, Discuss </w:t>
            </w:r>
            <w:r w:rsidRPr="00DD105C">
              <w:rPr>
                <w:rFonts w:ascii="Roboto" w:hAnsi="Roboto"/>
                <w:b/>
                <w:bCs/>
                <w:iCs/>
              </w:rPr>
              <w:t>Questions</w:t>
            </w:r>
          </w:p>
        </w:tc>
      </w:tr>
      <w:tr w:rsidR="00D73249" w14:paraId="6EA0E479" w14:textId="77777777" w:rsidTr="00810AF5">
        <w:trPr>
          <w:trHeight w:val="2060"/>
        </w:trPr>
        <w:tc>
          <w:tcPr>
            <w:tcW w:w="1705" w:type="dxa"/>
            <w:vAlign w:val="center"/>
          </w:tcPr>
          <w:p w14:paraId="6DD1381B" w14:textId="6FFDB798" w:rsidR="00D73249" w:rsidRPr="00DD105C" w:rsidRDefault="008011B3" w:rsidP="0014577A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D105C">
              <w:rPr>
                <w:rFonts w:ascii="Roboto" w:hAnsi="Roboto"/>
                <w:b/>
                <w:bCs/>
                <w:iCs/>
              </w:rPr>
              <w:t xml:space="preserve">What </w:t>
            </w:r>
            <w:r w:rsidR="002D1FD2" w:rsidRPr="00DD105C">
              <w:rPr>
                <w:rFonts w:ascii="Roboto" w:hAnsi="Roboto"/>
                <w:b/>
                <w:bCs/>
                <w:iCs/>
              </w:rPr>
              <w:t>I</w:t>
            </w:r>
            <w:r w:rsidRPr="00DD105C">
              <w:rPr>
                <w:rFonts w:ascii="Roboto" w:hAnsi="Roboto"/>
                <w:b/>
                <w:bCs/>
                <w:iCs/>
              </w:rPr>
              <w:t>s Pre-AP</w:t>
            </w:r>
            <w:r w:rsidR="002D1FD2" w:rsidRPr="00DD105C">
              <w:rPr>
                <w:rFonts w:ascii="Roboto" w:hAnsi="Roboto"/>
                <w:b/>
                <w:bCs/>
                <w:iCs/>
              </w:rPr>
              <w:t>®</w:t>
            </w:r>
            <w:r w:rsidRPr="00DD105C">
              <w:rPr>
                <w:rFonts w:ascii="Roboto" w:hAnsi="Roboto"/>
                <w:b/>
                <w:bCs/>
                <w:iCs/>
              </w:rPr>
              <w:t>?</w:t>
            </w:r>
          </w:p>
        </w:tc>
        <w:tc>
          <w:tcPr>
            <w:tcW w:w="7380" w:type="dxa"/>
          </w:tcPr>
          <w:p w14:paraId="5E2090FF" w14:textId="49EADA3E" w:rsidR="00D73249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WhatIsPreAP"/>
                  <w:enabled/>
                  <w:calcOnExit w:val="0"/>
                  <w:helpText w:type="text" w:val="What Is Pre-AP®? My Notes"/>
                  <w:statusText w:type="text" w:val="What Is Pre-AP®? My Notes"/>
                  <w:textInput/>
                </w:ffData>
              </w:fldChar>
            </w:r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bookmarkStart w:id="0" w:name="_GoBack"/>
            <w:bookmarkEnd w:id="0"/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</w:p>
        </w:tc>
        <w:tc>
          <w:tcPr>
            <w:tcW w:w="5220" w:type="dxa"/>
          </w:tcPr>
          <w:p w14:paraId="0A90314E" w14:textId="0415731A" w:rsidR="00810AF5" w:rsidRPr="00DD105C" w:rsidRDefault="00810AF5" w:rsidP="00810AF5">
            <w:pPr>
              <w:rPr>
                <w:rFonts w:ascii="Roboto" w:hAnsi="Roboto"/>
                <w:iCs/>
                <w:color w:val="A6A6A6" w:themeColor="background1" w:themeShade="A6"/>
              </w:rPr>
            </w:pPr>
            <w:r w:rsidRPr="00DD105C">
              <w:rPr>
                <w:rFonts w:ascii="Roboto" w:hAnsi="Roboto"/>
                <w:iCs/>
                <w:color w:val="A6A6A6" w:themeColor="background1" w:themeShade="A6"/>
                <w:sz w:val="18"/>
                <w:szCs w:val="18"/>
              </w:rPr>
              <w:t>Ex: What excites you about</w:t>
            </w:r>
            <w:r w:rsidR="002E0DE5" w:rsidRPr="00DD105C">
              <w:rPr>
                <w:rFonts w:ascii="Roboto" w:hAnsi="Roboto"/>
                <w:iCs/>
                <w:color w:val="A6A6A6" w:themeColor="background1" w:themeShade="A6"/>
                <w:sz w:val="18"/>
                <w:szCs w:val="18"/>
              </w:rPr>
              <w:t xml:space="preserve"> your student(s) taking Pre-AP courses? What concerns do you have?</w:t>
            </w:r>
          </w:p>
          <w:p w14:paraId="0E625D45" w14:textId="01B526EE" w:rsidR="00D73249" w:rsidRPr="00DD105C" w:rsidRDefault="00127B25" w:rsidP="001E13C7">
            <w:pPr>
              <w:rPr>
                <w:rFonts w:ascii="Roboto" w:hAnsi="Roboto"/>
                <w:iCs/>
              </w:rPr>
            </w:pPr>
            <w:r>
              <w:rPr>
                <w:rFonts w:ascii="Roboto" w:hAnsi="Roboto"/>
                <w:iCs/>
              </w:rPr>
              <w:fldChar w:fldCharType="begin">
                <w:ffData>
                  <w:name w:val="WhatIsPreAP"/>
                  <w:enabled/>
                  <w:calcOnExit w:val="0"/>
                  <w:helpText w:type="text" w:val="What Is Pre-AP®? Responses to Stop, Think, Discuss Questions"/>
                  <w:statusText w:type="text" w:val="What Is Pre-AP®? Responses to Stop, Think, Discuss Questions"/>
                  <w:textInput/>
                </w:ffData>
              </w:fldChar>
            </w:r>
            <w:bookmarkStart w:id="1" w:name="WhatIsPreAP"/>
            <w:r>
              <w:rPr>
                <w:rFonts w:ascii="Roboto" w:hAnsi="Roboto"/>
                <w:iCs/>
              </w:rPr>
              <w:instrText xml:space="preserve"> FORMTEXT </w:instrText>
            </w:r>
            <w:r>
              <w:rPr>
                <w:rFonts w:ascii="Roboto" w:hAnsi="Roboto"/>
                <w:iCs/>
              </w:rPr>
            </w:r>
            <w:r>
              <w:rPr>
                <w:rFonts w:ascii="Roboto" w:hAnsi="Roboto"/>
                <w:iCs/>
              </w:rPr>
              <w:fldChar w:fldCharType="separate"/>
            </w:r>
            <w:r>
              <w:rPr>
                <w:rFonts w:ascii="Roboto" w:hAnsi="Roboto"/>
                <w:iCs/>
                <w:noProof/>
              </w:rPr>
              <w:t> </w:t>
            </w:r>
            <w:r>
              <w:rPr>
                <w:rFonts w:ascii="Roboto" w:hAnsi="Roboto"/>
                <w:iCs/>
                <w:noProof/>
              </w:rPr>
              <w:t> </w:t>
            </w:r>
            <w:r>
              <w:rPr>
                <w:rFonts w:ascii="Roboto" w:hAnsi="Roboto"/>
                <w:iCs/>
                <w:noProof/>
              </w:rPr>
              <w:t> </w:t>
            </w:r>
            <w:r>
              <w:rPr>
                <w:rFonts w:ascii="Roboto" w:hAnsi="Roboto"/>
                <w:iCs/>
                <w:noProof/>
              </w:rPr>
              <w:t> </w:t>
            </w:r>
            <w:r>
              <w:rPr>
                <w:rFonts w:ascii="Roboto" w:hAnsi="Roboto"/>
                <w:iCs/>
                <w:noProof/>
              </w:rPr>
              <w:t> </w:t>
            </w:r>
            <w:r>
              <w:rPr>
                <w:rFonts w:ascii="Roboto" w:hAnsi="Roboto"/>
                <w:iCs/>
              </w:rPr>
              <w:fldChar w:fldCharType="end"/>
            </w:r>
            <w:bookmarkEnd w:id="1"/>
          </w:p>
        </w:tc>
      </w:tr>
      <w:tr w:rsidR="00D73249" w14:paraId="6D85C323" w14:textId="77777777" w:rsidTr="00810AF5">
        <w:trPr>
          <w:trHeight w:val="1970"/>
        </w:trPr>
        <w:tc>
          <w:tcPr>
            <w:tcW w:w="1705" w:type="dxa"/>
            <w:vAlign w:val="center"/>
          </w:tcPr>
          <w:p w14:paraId="2D69EFF1" w14:textId="439A5034" w:rsidR="00D73249" w:rsidRPr="00DD105C" w:rsidRDefault="008011B3" w:rsidP="0014577A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D105C">
              <w:rPr>
                <w:rFonts w:ascii="Roboto" w:hAnsi="Roboto"/>
                <w:b/>
                <w:bCs/>
                <w:iCs/>
              </w:rPr>
              <w:t>Why Pre-</w:t>
            </w:r>
            <w:r w:rsidR="00855346" w:rsidRPr="00DD105C">
              <w:rPr>
                <w:rFonts w:ascii="Roboto" w:hAnsi="Roboto"/>
                <w:b/>
                <w:bCs/>
                <w:iCs/>
              </w:rPr>
              <w:t>A</w:t>
            </w:r>
            <w:r w:rsidRPr="00DD105C">
              <w:rPr>
                <w:rFonts w:ascii="Roboto" w:hAnsi="Roboto"/>
                <w:b/>
                <w:bCs/>
                <w:iCs/>
              </w:rPr>
              <w:t>P?</w:t>
            </w:r>
          </w:p>
        </w:tc>
        <w:tc>
          <w:tcPr>
            <w:tcW w:w="7380" w:type="dxa"/>
          </w:tcPr>
          <w:p w14:paraId="6B093CB6" w14:textId="19BDCAB1" w:rsidR="00D73249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WhyPreAP"/>
                  <w:enabled/>
                  <w:calcOnExit w:val="0"/>
                  <w:helpText w:type="text" w:val="Why Pre-AP? My Notes"/>
                  <w:statusText w:type="text" w:val="Why Pre-AP? My Notes"/>
                  <w:textInput/>
                </w:ffData>
              </w:fldChar>
            </w:r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</w:p>
        </w:tc>
        <w:tc>
          <w:tcPr>
            <w:tcW w:w="5220" w:type="dxa"/>
          </w:tcPr>
          <w:p w14:paraId="5426BF4D" w14:textId="65C906BE" w:rsidR="00D73249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WhyPreAP"/>
                  <w:enabled/>
                  <w:calcOnExit w:val="0"/>
                  <w:helpText w:type="text" w:val="Why Pre-AP? Responses to Stop, Think, Discuss Questions"/>
                  <w:statusText w:type="text" w:val="Why Pre-AP? Responses to Stop, Think, Discuss Questions"/>
                  <w:textInput/>
                </w:ffData>
              </w:fldChar>
            </w:r>
            <w:bookmarkStart w:id="2" w:name="WhyPreAP"/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  <w:bookmarkEnd w:id="2"/>
          </w:p>
        </w:tc>
      </w:tr>
      <w:tr w:rsidR="008011B3" w14:paraId="6421E4E7" w14:textId="77777777" w:rsidTr="00810AF5">
        <w:trPr>
          <w:trHeight w:val="1970"/>
        </w:trPr>
        <w:tc>
          <w:tcPr>
            <w:tcW w:w="1705" w:type="dxa"/>
            <w:vAlign w:val="center"/>
          </w:tcPr>
          <w:p w14:paraId="3E9DD75F" w14:textId="3C0756C8" w:rsidR="008011B3" w:rsidRPr="00DD105C" w:rsidRDefault="00760626" w:rsidP="0014577A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D105C">
              <w:rPr>
                <w:rFonts w:ascii="Roboto" w:hAnsi="Roboto"/>
                <w:b/>
                <w:bCs/>
                <w:iCs/>
              </w:rPr>
              <w:t xml:space="preserve">Pre-AP </w:t>
            </w:r>
            <w:r w:rsidR="00855346" w:rsidRPr="00DD105C">
              <w:rPr>
                <w:rFonts w:ascii="Roboto" w:hAnsi="Roboto"/>
                <w:b/>
                <w:bCs/>
                <w:iCs/>
              </w:rPr>
              <w:t>Courses</w:t>
            </w:r>
          </w:p>
        </w:tc>
        <w:tc>
          <w:tcPr>
            <w:tcW w:w="7380" w:type="dxa"/>
          </w:tcPr>
          <w:p w14:paraId="485C3C11" w14:textId="61DBB680" w:rsidR="008011B3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PreAPCourses"/>
                  <w:enabled/>
                  <w:calcOnExit w:val="0"/>
                  <w:helpText w:type="text" w:val="Pre-AP Courses: My Notes"/>
                  <w:statusText w:type="text" w:val="Pre-AP Courses: My Notes"/>
                  <w:textInput/>
                </w:ffData>
              </w:fldChar>
            </w:r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</w:p>
        </w:tc>
        <w:tc>
          <w:tcPr>
            <w:tcW w:w="5220" w:type="dxa"/>
          </w:tcPr>
          <w:p w14:paraId="157928E0" w14:textId="490F1EA4" w:rsidR="008011B3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PreAPCourses"/>
                  <w:enabled/>
                  <w:calcOnExit w:val="0"/>
                  <w:helpText w:type="text" w:val="Pre-AP Courses: Responses to Stop, Think, Discuss Questions"/>
                  <w:statusText w:type="text" w:val="Pre-AP Courses: Responses to Stop, Think, Discuss Questions"/>
                  <w:textInput/>
                </w:ffData>
              </w:fldChar>
            </w:r>
            <w:bookmarkStart w:id="3" w:name="PreAPCourses"/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  <w:bookmarkEnd w:id="3"/>
          </w:p>
        </w:tc>
      </w:tr>
      <w:tr w:rsidR="00855346" w14:paraId="54CAEC9C" w14:textId="77777777" w:rsidTr="00810AF5">
        <w:trPr>
          <w:trHeight w:val="2420"/>
        </w:trPr>
        <w:tc>
          <w:tcPr>
            <w:tcW w:w="1705" w:type="dxa"/>
            <w:vAlign w:val="center"/>
          </w:tcPr>
          <w:p w14:paraId="78AEF131" w14:textId="2FE9BA75" w:rsidR="00855346" w:rsidRPr="00DD105C" w:rsidRDefault="00855346" w:rsidP="0014577A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DD105C">
              <w:rPr>
                <w:rFonts w:ascii="Roboto" w:hAnsi="Roboto"/>
                <w:b/>
                <w:bCs/>
                <w:iCs/>
              </w:rPr>
              <w:t>Alignment of Instruction</w:t>
            </w:r>
          </w:p>
        </w:tc>
        <w:tc>
          <w:tcPr>
            <w:tcW w:w="7380" w:type="dxa"/>
          </w:tcPr>
          <w:p w14:paraId="6A67E2FA" w14:textId="7B573E0A" w:rsidR="00855346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Alignment"/>
                  <w:enabled/>
                  <w:calcOnExit w:val="0"/>
                  <w:helpText w:type="text" w:val="Alignment of Instruction: My Notes"/>
                  <w:statusText w:type="text" w:val="Alignment of Instruction: My Notes"/>
                  <w:textInput/>
                </w:ffData>
              </w:fldChar>
            </w:r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</w:p>
        </w:tc>
        <w:tc>
          <w:tcPr>
            <w:tcW w:w="5220" w:type="dxa"/>
          </w:tcPr>
          <w:p w14:paraId="2E7B8C87" w14:textId="4BF00D48" w:rsidR="00855346" w:rsidRDefault="00127B25" w:rsidP="001E13C7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fldChar w:fldCharType="begin">
                <w:ffData>
                  <w:name w:val="Alignment"/>
                  <w:enabled/>
                  <w:calcOnExit w:val="0"/>
                  <w:helpText w:type="text" w:val="Alignment of Instruction: Responses to Stop, Think, Discuss Questions"/>
                  <w:statusText w:type="text" w:val="Alignment of Instruction: Responses to Stop, Think, Discuss Questions"/>
                  <w:textInput/>
                </w:ffData>
              </w:fldChar>
            </w:r>
            <w:bookmarkStart w:id="4" w:name="Alignment"/>
            <w:r>
              <w:rPr>
                <w:rFonts w:ascii="Roboto" w:hAnsi="Roboto"/>
                <w:i/>
              </w:rPr>
              <w:instrText xml:space="preserve"> FORMTEXT </w:instrText>
            </w:r>
            <w:r>
              <w:rPr>
                <w:rFonts w:ascii="Roboto" w:hAnsi="Roboto"/>
                <w:i/>
              </w:rPr>
            </w:r>
            <w:r>
              <w:rPr>
                <w:rFonts w:ascii="Roboto" w:hAnsi="Roboto"/>
                <w:i/>
              </w:rPr>
              <w:fldChar w:fldCharType="separate"/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  <w:noProof/>
              </w:rPr>
              <w:t> </w:t>
            </w:r>
            <w:r>
              <w:rPr>
                <w:rFonts w:ascii="Roboto" w:hAnsi="Roboto"/>
                <w:i/>
              </w:rPr>
              <w:fldChar w:fldCharType="end"/>
            </w:r>
            <w:bookmarkEnd w:id="4"/>
          </w:p>
        </w:tc>
      </w:tr>
    </w:tbl>
    <w:p w14:paraId="627C98EB" w14:textId="77777777" w:rsidR="008674E2" w:rsidRPr="00CA4471" w:rsidRDefault="008674E2" w:rsidP="00806995">
      <w:pPr>
        <w:jc w:val="center"/>
        <w:rPr>
          <w:rFonts w:ascii="Roboto" w:hAnsi="Roboto"/>
          <w:i/>
        </w:rPr>
      </w:pPr>
    </w:p>
    <w:p w14:paraId="4D207CC7" w14:textId="77777777" w:rsidR="00A45BB5" w:rsidRDefault="00A45BB5">
      <w:pPr>
        <w:rPr>
          <w:rFonts w:ascii="Roboto" w:hAnsi="Roboto"/>
          <w:b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7D858F0E" wp14:editId="1354C78C">
            <wp:extent cx="2260600" cy="424829"/>
            <wp:effectExtent l="0" t="0" r="6350" b="0"/>
            <wp:docPr id="1" name="Picture 1" descr="An image depicts the logo of &quot;College Board&quot; and &quot;Pre-AP®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50" cy="4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CB09" w14:textId="63DA69FA" w:rsidR="00806995" w:rsidRPr="00CA4471" w:rsidRDefault="00806995" w:rsidP="001E13C7">
      <w:pPr>
        <w:pStyle w:val="Heading2"/>
        <w:spacing w:before="0" w:after="160"/>
      </w:pPr>
      <w:r w:rsidRPr="00CA4471">
        <w:t xml:space="preserve">My </w:t>
      </w:r>
      <w:r w:rsidR="009D5E1E" w:rsidRPr="00CA4471"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y questions:"/>
      </w:tblPr>
      <w:tblGrid>
        <w:gridCol w:w="14390"/>
      </w:tblGrid>
      <w:tr w:rsidR="0028739B" w14:paraId="199E3A12" w14:textId="77777777" w:rsidTr="00B16F7C">
        <w:trPr>
          <w:trHeight w:val="4823"/>
          <w:tblHeader/>
        </w:trPr>
        <w:tc>
          <w:tcPr>
            <w:tcW w:w="14390" w:type="dxa"/>
          </w:tcPr>
          <w:p w14:paraId="034217F8" w14:textId="2C56BF27" w:rsidR="0028739B" w:rsidRDefault="005563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Myquestions"/>
                  <w:enabled/>
                  <w:calcOnExit w:val="0"/>
                  <w:helpText w:type="text" w:val="My questions:"/>
                  <w:statusText w:type="text" w:val="My questions:"/>
                  <w:textInput/>
                </w:ffData>
              </w:fldChar>
            </w:r>
            <w:bookmarkStart w:id="5" w:name="Myquestions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</w:tbl>
    <w:p w14:paraId="5C57C05B" w14:textId="77777777" w:rsidR="00806995" w:rsidRPr="00806995" w:rsidRDefault="00806995">
      <w:pPr>
        <w:rPr>
          <w:b/>
          <w:sz w:val="24"/>
        </w:rPr>
      </w:pPr>
    </w:p>
    <w:sectPr w:rsidR="00806995" w:rsidRPr="00806995" w:rsidSect="00A45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8914" w14:textId="77777777" w:rsidR="00560137" w:rsidRDefault="00560137" w:rsidP="00827A8A">
      <w:pPr>
        <w:spacing w:after="0" w:line="240" w:lineRule="auto"/>
      </w:pPr>
      <w:r>
        <w:separator/>
      </w:r>
    </w:p>
  </w:endnote>
  <w:endnote w:type="continuationSeparator" w:id="0">
    <w:p w14:paraId="12A05E71" w14:textId="77777777" w:rsidR="00560137" w:rsidRDefault="00560137" w:rsidP="00827A8A">
      <w:pPr>
        <w:spacing w:after="0" w:line="240" w:lineRule="auto"/>
      </w:pPr>
      <w:r>
        <w:continuationSeparator/>
      </w:r>
    </w:p>
  </w:endnote>
  <w:endnote w:type="continuationNotice" w:id="1">
    <w:p w14:paraId="0118A20A" w14:textId="77777777" w:rsidR="00560137" w:rsidRDefault="00560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8EE5" w14:textId="77777777" w:rsidR="00560137" w:rsidRDefault="00560137" w:rsidP="00827A8A">
      <w:pPr>
        <w:spacing w:after="0" w:line="240" w:lineRule="auto"/>
      </w:pPr>
      <w:r>
        <w:separator/>
      </w:r>
    </w:p>
  </w:footnote>
  <w:footnote w:type="continuationSeparator" w:id="0">
    <w:p w14:paraId="60453033" w14:textId="77777777" w:rsidR="00560137" w:rsidRDefault="00560137" w:rsidP="00827A8A">
      <w:pPr>
        <w:spacing w:after="0" w:line="240" w:lineRule="auto"/>
      </w:pPr>
      <w:r>
        <w:continuationSeparator/>
      </w:r>
    </w:p>
  </w:footnote>
  <w:footnote w:type="continuationNotice" w:id="1">
    <w:p w14:paraId="7BC0673E" w14:textId="77777777" w:rsidR="00560137" w:rsidRDefault="005601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305A"/>
    <w:multiLevelType w:val="hybridMultilevel"/>
    <w:tmpl w:val="5EA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7"/>
    <w:rsid w:val="000043BF"/>
    <w:rsid w:val="000114FC"/>
    <w:rsid w:val="000304EF"/>
    <w:rsid w:val="0004781A"/>
    <w:rsid w:val="00075F48"/>
    <w:rsid w:val="0007775E"/>
    <w:rsid w:val="000D7FAE"/>
    <w:rsid w:val="0011113D"/>
    <w:rsid w:val="00127B25"/>
    <w:rsid w:val="0014577A"/>
    <w:rsid w:val="001735C8"/>
    <w:rsid w:val="001956F0"/>
    <w:rsid w:val="001E13C7"/>
    <w:rsid w:val="001F2EA7"/>
    <w:rsid w:val="0022186A"/>
    <w:rsid w:val="00285A6E"/>
    <w:rsid w:val="00286DD9"/>
    <w:rsid w:val="0028739B"/>
    <w:rsid w:val="002C74A5"/>
    <w:rsid w:val="002D1FD2"/>
    <w:rsid w:val="002E0DE5"/>
    <w:rsid w:val="00335D07"/>
    <w:rsid w:val="0037734B"/>
    <w:rsid w:val="003C1428"/>
    <w:rsid w:val="00435443"/>
    <w:rsid w:val="004E1208"/>
    <w:rsid w:val="00547821"/>
    <w:rsid w:val="0055631E"/>
    <w:rsid w:val="00560137"/>
    <w:rsid w:val="005866FC"/>
    <w:rsid w:val="005B4E89"/>
    <w:rsid w:val="005D00C4"/>
    <w:rsid w:val="005D7FD9"/>
    <w:rsid w:val="005F47D4"/>
    <w:rsid w:val="006556CC"/>
    <w:rsid w:val="006A0A53"/>
    <w:rsid w:val="006A7D4B"/>
    <w:rsid w:val="006B1EF6"/>
    <w:rsid w:val="00760626"/>
    <w:rsid w:val="00763A74"/>
    <w:rsid w:val="00787B79"/>
    <w:rsid w:val="007A3CA7"/>
    <w:rsid w:val="008011B3"/>
    <w:rsid w:val="00806995"/>
    <w:rsid w:val="00810AF5"/>
    <w:rsid w:val="00824FE5"/>
    <w:rsid w:val="00827A8A"/>
    <w:rsid w:val="00855346"/>
    <w:rsid w:val="008674E2"/>
    <w:rsid w:val="008B67AB"/>
    <w:rsid w:val="009D5E1E"/>
    <w:rsid w:val="00A17145"/>
    <w:rsid w:val="00A1760C"/>
    <w:rsid w:val="00A25FEF"/>
    <w:rsid w:val="00A45BB5"/>
    <w:rsid w:val="00A65D45"/>
    <w:rsid w:val="00B16F7C"/>
    <w:rsid w:val="00B3578E"/>
    <w:rsid w:val="00BF1ADE"/>
    <w:rsid w:val="00C53722"/>
    <w:rsid w:val="00C6218D"/>
    <w:rsid w:val="00CA4471"/>
    <w:rsid w:val="00CA5CB0"/>
    <w:rsid w:val="00CF77F3"/>
    <w:rsid w:val="00D07B0A"/>
    <w:rsid w:val="00D219B5"/>
    <w:rsid w:val="00D73249"/>
    <w:rsid w:val="00D738A4"/>
    <w:rsid w:val="00D83AE8"/>
    <w:rsid w:val="00DA12A5"/>
    <w:rsid w:val="00DC5751"/>
    <w:rsid w:val="00DD105C"/>
    <w:rsid w:val="00DD5EAA"/>
    <w:rsid w:val="00E35158"/>
    <w:rsid w:val="00EE32E3"/>
    <w:rsid w:val="00EF334A"/>
    <w:rsid w:val="00F133F9"/>
    <w:rsid w:val="00F60FE3"/>
    <w:rsid w:val="00F77C2F"/>
    <w:rsid w:val="00FB253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0BA71"/>
  <w15:chartTrackingRefBased/>
  <w15:docId w15:val="{D01F9EBD-85E5-421D-A1A4-E33F7B2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1"/>
    <w:next w:val="H1"/>
    <w:link w:val="Heading1Char"/>
    <w:uiPriority w:val="9"/>
    <w:qFormat/>
    <w:rsid w:val="001E13C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1E13C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A74"/>
  </w:style>
  <w:style w:type="paragraph" w:styleId="Footer">
    <w:name w:val="footer"/>
    <w:basedOn w:val="Normal"/>
    <w:link w:val="Foot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A74"/>
  </w:style>
  <w:style w:type="character" w:styleId="CommentReference">
    <w:name w:val="annotation reference"/>
    <w:basedOn w:val="DefaultParagraphFont"/>
    <w:uiPriority w:val="99"/>
    <w:semiHidden/>
    <w:unhideWhenUsed/>
    <w:rsid w:val="002D1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D2"/>
    <w:rPr>
      <w:rFonts w:ascii="Segoe UI" w:hAnsi="Segoe UI" w:cs="Segoe UI"/>
      <w:sz w:val="18"/>
      <w:szCs w:val="18"/>
    </w:rPr>
  </w:style>
  <w:style w:type="paragraph" w:customStyle="1" w:styleId="H1">
    <w:name w:val="H1"/>
    <w:basedOn w:val="Normal"/>
    <w:link w:val="H1Char"/>
    <w:qFormat/>
    <w:rsid w:val="001E13C7"/>
    <w:pPr>
      <w:jc w:val="center"/>
    </w:pPr>
    <w:rPr>
      <w:rFonts w:ascii="Roboto Slab" w:hAnsi="Roboto Slab"/>
      <w:b/>
      <w:sz w:val="24"/>
      <w:szCs w:val="24"/>
    </w:rPr>
  </w:style>
  <w:style w:type="paragraph" w:customStyle="1" w:styleId="H2">
    <w:name w:val="H2"/>
    <w:basedOn w:val="Normal"/>
    <w:link w:val="H2Char"/>
    <w:qFormat/>
    <w:rsid w:val="001E13C7"/>
    <w:rPr>
      <w:rFonts w:ascii="Roboto" w:hAnsi="Roboto"/>
      <w:b/>
    </w:rPr>
  </w:style>
  <w:style w:type="character" w:customStyle="1" w:styleId="H1Char">
    <w:name w:val="H1 Char"/>
    <w:basedOn w:val="DefaultParagraphFont"/>
    <w:link w:val="H1"/>
    <w:rsid w:val="001E13C7"/>
    <w:rPr>
      <w:rFonts w:ascii="Roboto Slab" w:hAnsi="Roboto Slab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3C7"/>
    <w:rPr>
      <w:rFonts w:ascii="Roboto Slab" w:eastAsiaTheme="majorEastAsia" w:hAnsi="Roboto Slab" w:cstheme="majorBidi"/>
      <w:b/>
      <w:sz w:val="24"/>
      <w:szCs w:val="32"/>
    </w:rPr>
  </w:style>
  <w:style w:type="character" w:customStyle="1" w:styleId="H2Char">
    <w:name w:val="H2 Char"/>
    <w:basedOn w:val="DefaultParagraphFont"/>
    <w:link w:val="H2"/>
    <w:rsid w:val="001E13C7"/>
    <w:rPr>
      <w:rFonts w:ascii="Roboto" w:hAnsi="Roboto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E13C7"/>
    <w:rPr>
      <w:rFonts w:ascii="Roboto" w:eastAsiaTheme="majorEastAsia" w:hAnsi="Roboto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CEB150206E4BB1A9747F3E5100C4" ma:contentTypeVersion="12" ma:contentTypeDescription="Create a new document." ma:contentTypeScope="" ma:versionID="31a27dc4316a73ee6ba5658384c39811">
  <xsd:schema xmlns:xsd="http://www.w3.org/2001/XMLSchema" xmlns:xs="http://www.w3.org/2001/XMLSchema" xmlns:p="http://schemas.microsoft.com/office/2006/metadata/properties" xmlns:ns2="7db1f338-8a58-4c1e-8e0f-d32a9ecf201e" xmlns:ns3="9f4c3e85-9273-4100-b40f-fb274fbcaae7" targetNamespace="http://schemas.microsoft.com/office/2006/metadata/properties" ma:root="true" ma:fieldsID="1e29d7dd360faf7fdb64ddecebf475a5" ns2:_="" ns3:_="">
    <xsd:import namespace="7db1f338-8a58-4c1e-8e0f-d32a9ecf201e"/>
    <xsd:import namespace="9f4c3e85-9273-4100-b40f-fb274fbca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1f338-8a58-4c1e-8e0f-d32a9ecf2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3e85-9273-4100-b40f-fb274fbca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CB044-0D2F-4407-BF51-91DC48CA9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C1855-D4C8-42D4-9765-C457100C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1f338-8a58-4c1e-8e0f-d32a9ecf201e"/>
    <ds:schemaRef ds:uri="9f4c3e85-9273-4100-b40f-fb274fbca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EFE85-311E-4C13-8F6B-28D5F1DF2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Ana Galindo</dc:creator>
  <cp:keywords/>
  <dc:description/>
  <cp:lastModifiedBy>PRABU PERUMAL</cp:lastModifiedBy>
  <cp:revision>44</cp:revision>
  <dcterms:created xsi:type="dcterms:W3CDTF">2020-06-26T13:41:00Z</dcterms:created>
  <dcterms:modified xsi:type="dcterms:W3CDTF">2020-07-01T13:54:00Z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0x0101004F4BCEB150206E4BB1A9747F3E5100C4</vt:lpwstr>
  </property>
</Properties>
</file>