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data3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4.xml" ContentType="application/vnd.openxmlformats-officedocument.drawingml.diagramData+xml"/>
  <Override PartName="/word/diagrams/data5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6.xml" ContentType="application/vnd.openxmlformats-officedocument.drawingml.diagramData+xml"/>
  <Override PartName="/word/diagrams/data7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8.xml" ContentType="application/vnd.openxmlformats-officedocument.drawingml.diagramData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2A1A0" w14:textId="77777777" w:rsidR="003032E9" w:rsidRPr="008A4106" w:rsidRDefault="003032E9">
      <w:pPr>
        <w:rPr>
          <w:rFonts w:ascii="Lexia" w:hAnsi="Lexia"/>
          <w:sz w:val="2"/>
          <w:szCs w:val="2"/>
        </w:rPr>
      </w:pPr>
    </w:p>
    <w:p w14:paraId="760F6664" w14:textId="77777777" w:rsidR="00B64168" w:rsidRPr="008A4106" w:rsidRDefault="00B64168">
      <w:pPr>
        <w:rPr>
          <w:rFonts w:ascii="Lexia" w:hAnsi="Lexia"/>
          <w:sz w:val="16"/>
          <w:szCs w:val="16"/>
        </w:rPr>
      </w:pPr>
    </w:p>
    <w:p w14:paraId="47D8006A" w14:textId="77777777" w:rsidR="00237CE1" w:rsidRPr="008A4106" w:rsidRDefault="00237CE1" w:rsidP="00237CE1">
      <w:pPr>
        <w:rPr>
          <w:rFonts w:ascii="Lexia" w:hAnsi="Lexia"/>
          <w:sz w:val="16"/>
          <w:szCs w:val="16"/>
        </w:rPr>
      </w:pPr>
    </w:p>
    <w:p w14:paraId="3F2B1306" w14:textId="7F1A8868" w:rsidR="00D82B0A" w:rsidRPr="008A4106" w:rsidRDefault="00257E6E" w:rsidP="007E78E2">
      <w:pPr>
        <w:pStyle w:val="Heading1"/>
        <w:spacing w:before="0"/>
        <w:ind w:right="2059"/>
        <w:rPr>
          <w:rFonts w:eastAsia="Roboto Slab"/>
        </w:rPr>
      </w:pPr>
      <w:r w:rsidRPr="008A4106">
        <w:rPr>
          <w:rFonts w:eastAsia="Roboto Slab"/>
        </w:rPr>
        <w:t xml:space="preserve">Pre-AP </w:t>
      </w:r>
      <w:r w:rsidR="00C01AC4" w:rsidRPr="008A4106">
        <w:rPr>
          <w:rFonts w:eastAsia="Roboto Slab"/>
        </w:rPr>
        <w:t>Visual Arts</w:t>
      </w:r>
      <w:r w:rsidR="00237CE1" w:rsidRPr="008A4106">
        <w:rPr>
          <w:rFonts w:eastAsia="Roboto Slab"/>
        </w:rPr>
        <w:t xml:space="preserve"> </w:t>
      </w:r>
      <w:r w:rsidR="00485406">
        <w:rPr>
          <w:rFonts w:eastAsia="Roboto Slab"/>
        </w:rPr>
        <w:t xml:space="preserve">Instructional </w:t>
      </w:r>
      <w:r w:rsidR="00041788" w:rsidRPr="008A4106">
        <w:rPr>
          <w:rFonts w:eastAsia="Roboto Slab"/>
        </w:rPr>
        <w:t xml:space="preserve">Planning </w:t>
      </w:r>
      <w:r w:rsidR="008976A0" w:rsidRPr="008A4106">
        <w:rPr>
          <w:rFonts w:eastAsia="Roboto Slab"/>
        </w:rPr>
        <w:t>Guide</w:t>
      </w:r>
      <w:r w:rsidR="00F431A4" w:rsidRPr="74432B0F">
        <w:rPr>
          <w:sz w:val="20"/>
          <w:szCs w:val="20"/>
        </w:rPr>
        <w:t xml:space="preserve"> </w:t>
      </w:r>
      <w:r w:rsidR="00F431A4">
        <w:rPr>
          <w:sz w:val="20"/>
          <w:szCs w:val="20"/>
        </w:rPr>
        <w:br/>
      </w:r>
      <w:r w:rsidR="00D82B0A">
        <w:rPr>
          <w:rFonts w:eastAsia="Roboto Slab"/>
        </w:rPr>
        <w:t>Teacher Sample</w:t>
      </w:r>
    </w:p>
    <w:p w14:paraId="1A91626B" w14:textId="77777777" w:rsidR="00237CE1" w:rsidRPr="008A4106" w:rsidRDefault="00237CE1" w:rsidP="00237CE1">
      <w:pPr>
        <w:rPr>
          <w:rFonts w:ascii="Lexia" w:hAnsi="Lexia"/>
          <w:b/>
          <w:sz w:val="16"/>
          <w:szCs w:val="16"/>
          <w:highlight w:val="yellow"/>
        </w:rPr>
      </w:pPr>
      <w:bookmarkStart w:id="0" w:name="_GoBack"/>
      <w:bookmarkEnd w:id="0"/>
    </w:p>
    <w:p w14:paraId="71E12B5F" w14:textId="33D318BA" w:rsidR="00D82B0A" w:rsidRPr="00322E64" w:rsidRDefault="00D82B0A" w:rsidP="00D82B0A">
      <w:pPr>
        <w:rPr>
          <w:rFonts w:ascii="Lexia" w:hAnsi="Lexia"/>
          <w:sz w:val="20"/>
          <w:szCs w:val="20"/>
        </w:rPr>
      </w:pPr>
      <w:r w:rsidRPr="74432B0F">
        <w:rPr>
          <w:rFonts w:ascii="Lexia" w:hAnsi="Lexia"/>
          <w:sz w:val="20"/>
          <w:szCs w:val="20"/>
        </w:rPr>
        <w:t xml:space="preserve">The goal of the instructional planning guide is to help you create a roadmap of the key instructional activities and assessments </w:t>
      </w:r>
      <w:r w:rsidR="00786973">
        <w:rPr>
          <w:rFonts w:ascii="Lexia" w:hAnsi="Lexia"/>
          <w:sz w:val="20"/>
          <w:szCs w:val="20"/>
        </w:rPr>
        <w:br/>
      </w:r>
      <w:r w:rsidRPr="74432B0F">
        <w:rPr>
          <w:rFonts w:ascii="Lexia" w:hAnsi="Lexia"/>
          <w:sz w:val="20"/>
          <w:szCs w:val="20"/>
        </w:rPr>
        <w:t xml:space="preserve">you will use to build a curriculum that aligns to the Pre-AP course framework. This </w:t>
      </w:r>
      <w:r>
        <w:rPr>
          <w:rFonts w:ascii="Lexia" w:hAnsi="Lexia"/>
          <w:sz w:val="20"/>
          <w:szCs w:val="20"/>
        </w:rPr>
        <w:t>sample</w:t>
      </w:r>
      <w:r w:rsidRPr="74432B0F">
        <w:rPr>
          <w:rFonts w:ascii="Lexia" w:hAnsi="Lexia"/>
          <w:sz w:val="20"/>
          <w:szCs w:val="20"/>
        </w:rPr>
        <w:t xml:space="preserve"> illustrates one way in which you might </w:t>
      </w:r>
      <w:r w:rsidR="00786973">
        <w:rPr>
          <w:rFonts w:ascii="Lexia" w:hAnsi="Lexia"/>
          <w:sz w:val="20"/>
          <w:szCs w:val="20"/>
        </w:rPr>
        <w:br/>
      </w:r>
      <w:r w:rsidRPr="74432B0F">
        <w:rPr>
          <w:rFonts w:ascii="Lexia" w:hAnsi="Lexia"/>
          <w:sz w:val="20"/>
          <w:szCs w:val="20"/>
        </w:rPr>
        <w:t xml:space="preserve">use the guide. </w:t>
      </w:r>
      <w:r w:rsidRPr="00F26FA6">
        <w:rPr>
          <w:rFonts w:ascii="Lexia" w:hAnsi="Lexia"/>
          <w:sz w:val="20"/>
          <w:szCs w:val="20"/>
        </w:rPr>
        <w:t xml:space="preserve">Pre-AP National Faculty and educators with experience teaching Pre-AP provided ideas for additional activities and </w:t>
      </w:r>
      <w:r w:rsidR="00786973">
        <w:rPr>
          <w:rFonts w:ascii="Lexia" w:hAnsi="Lexia"/>
          <w:sz w:val="20"/>
          <w:szCs w:val="20"/>
        </w:rPr>
        <w:br/>
      </w:r>
      <w:r w:rsidRPr="00F26FA6">
        <w:rPr>
          <w:rFonts w:ascii="Lexia" w:hAnsi="Lexia"/>
          <w:sz w:val="20"/>
          <w:szCs w:val="20"/>
        </w:rPr>
        <w:t>resources that they might use alongside Pre-AP model lessons and formative assessment to build their full course.</w:t>
      </w:r>
      <w:r>
        <w:t xml:space="preserve"> </w:t>
      </w:r>
    </w:p>
    <w:p w14:paraId="6649C589" w14:textId="77777777" w:rsidR="00D82B0A" w:rsidRPr="00322E64" w:rsidRDefault="00D82B0A" w:rsidP="00D82B0A">
      <w:pPr>
        <w:rPr>
          <w:rFonts w:ascii="Lexia" w:hAnsi="Lexia"/>
          <w:b/>
          <w:sz w:val="20"/>
          <w:szCs w:val="20"/>
        </w:rPr>
      </w:pPr>
    </w:p>
    <w:p w14:paraId="372BF382" w14:textId="77777777" w:rsidR="00D82B0A" w:rsidRPr="00322E64" w:rsidRDefault="00D82B0A" w:rsidP="00D82B0A">
      <w:pPr>
        <w:rPr>
          <w:rFonts w:ascii="Lexia" w:hAnsi="Lexia"/>
          <w:b/>
          <w:sz w:val="20"/>
          <w:szCs w:val="20"/>
        </w:rPr>
      </w:pPr>
      <w:r w:rsidRPr="00322E64">
        <w:rPr>
          <w:rFonts w:ascii="Lexia" w:hAnsi="Lexia"/>
          <w:b/>
          <w:sz w:val="20"/>
          <w:szCs w:val="20"/>
        </w:rPr>
        <w:t>Using and Customizing Your Own Instructional Planning Guide:</w:t>
      </w:r>
    </w:p>
    <w:p w14:paraId="2C299ACB" w14:textId="77777777" w:rsidR="00D82B0A" w:rsidRPr="00322E64" w:rsidRDefault="00D82B0A" w:rsidP="00D82B0A">
      <w:pPr>
        <w:rPr>
          <w:rFonts w:ascii="Lexia" w:hAnsi="Lexia"/>
          <w:sz w:val="20"/>
          <w:szCs w:val="20"/>
        </w:rPr>
      </w:pPr>
    </w:p>
    <w:p w14:paraId="53242C0C" w14:textId="4468681E" w:rsidR="00D82B0A" w:rsidRDefault="00D82B0A" w:rsidP="00D82B0A">
      <w:pPr>
        <w:pStyle w:val="ListParagraph"/>
        <w:numPr>
          <w:ilvl w:val="0"/>
          <w:numId w:val="22"/>
        </w:numPr>
        <w:rPr>
          <w:rFonts w:ascii="Lexia" w:hAnsi="Lexia"/>
          <w:sz w:val="20"/>
          <w:szCs w:val="20"/>
        </w:rPr>
      </w:pPr>
      <w:r w:rsidRPr="74432B0F">
        <w:rPr>
          <w:rFonts w:ascii="Lexia" w:hAnsi="Lexia"/>
          <w:sz w:val="20"/>
          <w:szCs w:val="20"/>
        </w:rPr>
        <w:t xml:space="preserve">When planning additional lessons, consider how they support the Pre-AP </w:t>
      </w:r>
      <w:r>
        <w:rPr>
          <w:rFonts w:ascii="Lexia" w:hAnsi="Lexia"/>
          <w:sz w:val="20"/>
          <w:szCs w:val="20"/>
        </w:rPr>
        <w:t>Arts</w:t>
      </w:r>
      <w:r w:rsidRPr="74432B0F">
        <w:rPr>
          <w:rFonts w:ascii="Lexia" w:hAnsi="Lexia"/>
          <w:sz w:val="20"/>
          <w:szCs w:val="20"/>
        </w:rPr>
        <w:t xml:space="preserve"> framework, areas of focus, </w:t>
      </w:r>
      <w:r w:rsidR="00786973">
        <w:rPr>
          <w:rFonts w:ascii="Lexia" w:hAnsi="Lexia"/>
          <w:sz w:val="20"/>
          <w:szCs w:val="20"/>
        </w:rPr>
        <w:br/>
      </w:r>
      <w:r w:rsidRPr="74432B0F">
        <w:rPr>
          <w:rFonts w:ascii="Lexia" w:hAnsi="Lexia"/>
          <w:sz w:val="20"/>
          <w:szCs w:val="20"/>
        </w:rPr>
        <w:t>and shared principles. These three elements represent the key ingredients of aligning to Pre-AP.</w:t>
      </w:r>
    </w:p>
    <w:p w14:paraId="2DBA9B15" w14:textId="77777777" w:rsidR="00D82B0A" w:rsidRPr="00DF16AC" w:rsidRDefault="00D82B0A" w:rsidP="00D82B0A">
      <w:pPr>
        <w:pStyle w:val="ListParagraph"/>
        <w:numPr>
          <w:ilvl w:val="0"/>
          <w:numId w:val="22"/>
        </w:numPr>
        <w:rPr>
          <w:rFonts w:ascii="Lexia" w:hAnsi="Lexia"/>
          <w:sz w:val="20"/>
          <w:szCs w:val="20"/>
        </w:rPr>
      </w:pPr>
      <w:r w:rsidRPr="00DF16AC">
        <w:rPr>
          <w:rFonts w:ascii="Lexia" w:hAnsi="Lexia"/>
          <w:sz w:val="20"/>
          <w:szCs w:val="20"/>
        </w:rPr>
        <w:t>Take time to capture your reflections as you move through the course.</w:t>
      </w:r>
    </w:p>
    <w:p w14:paraId="7F6FA5CF" w14:textId="416BD02D" w:rsidR="00E871C8" w:rsidRPr="00C752DD" w:rsidRDefault="00E871C8" w:rsidP="00C752DD">
      <w:pPr>
        <w:rPr>
          <w:rFonts w:ascii="Lexia" w:hAnsi="Lexia"/>
          <w:sz w:val="20"/>
          <w:szCs w:val="20"/>
        </w:rPr>
      </w:pPr>
      <w:r w:rsidRPr="00C752DD">
        <w:rPr>
          <w:rFonts w:ascii="Lexia" w:hAnsi="Lexia"/>
          <w:sz w:val="20"/>
          <w:szCs w:val="20"/>
        </w:rPr>
        <w:t xml:space="preserve"> </w:t>
      </w:r>
    </w:p>
    <w:p w14:paraId="02207248" w14:textId="77777777" w:rsidR="00C752DD" w:rsidRDefault="00C752DD">
      <w:pPr>
        <w:rPr>
          <w:rFonts w:ascii="Lexia" w:hAnsi="Lexia"/>
          <w:b/>
          <w:sz w:val="20"/>
          <w:szCs w:val="20"/>
        </w:rPr>
      </w:pPr>
      <w:r>
        <w:rPr>
          <w:rFonts w:ascii="Lexia" w:hAnsi="Lexia"/>
          <w:b/>
          <w:sz w:val="20"/>
          <w:szCs w:val="20"/>
        </w:rPr>
        <w:br w:type="page"/>
      </w:r>
    </w:p>
    <w:p w14:paraId="730BA67D" w14:textId="77777777" w:rsidR="00E871C8" w:rsidRPr="003D06D9" w:rsidRDefault="00E871C8" w:rsidP="003D06D9">
      <w:pPr>
        <w:pStyle w:val="Heading2"/>
        <w:jc w:val="left"/>
        <w:rPr>
          <w:color w:val="000000" w:themeColor="text1"/>
          <w:sz w:val="20"/>
          <w:szCs w:val="20"/>
        </w:rPr>
      </w:pPr>
      <w:r w:rsidRPr="003D06D9">
        <w:rPr>
          <w:color w:val="000000" w:themeColor="text1"/>
          <w:sz w:val="20"/>
          <w:szCs w:val="20"/>
        </w:rPr>
        <w:lastRenderedPageBreak/>
        <w:t>Course Implementation Models</w:t>
      </w:r>
    </w:p>
    <w:p w14:paraId="20FEEBB8" w14:textId="77777777" w:rsidR="00E871C8" w:rsidRPr="008A4106" w:rsidRDefault="00E871C8" w:rsidP="00E871C8">
      <w:pPr>
        <w:rPr>
          <w:rFonts w:ascii="Lexia" w:hAnsi="Lexia"/>
          <w:b/>
          <w:sz w:val="20"/>
          <w:szCs w:val="20"/>
        </w:rPr>
      </w:pPr>
    </w:p>
    <w:p w14:paraId="6EA5B14E" w14:textId="695774AB" w:rsidR="00E871C8" w:rsidRPr="008A4106" w:rsidRDefault="00E871C8" w:rsidP="00E871C8">
      <w:pPr>
        <w:rPr>
          <w:rFonts w:ascii="Lexia" w:hAnsi="Lexia"/>
          <w:sz w:val="20"/>
          <w:szCs w:val="20"/>
        </w:rPr>
      </w:pPr>
      <w:r w:rsidRPr="008A4106">
        <w:rPr>
          <w:rFonts w:ascii="Lexia" w:hAnsi="Lexia"/>
          <w:sz w:val="20"/>
          <w:szCs w:val="20"/>
        </w:rPr>
        <w:t xml:space="preserve">The Pre-AP instructional modules have been designed with an emphasis on flexibility. They can be taught consecutively, or you can thread your own units </w:t>
      </w:r>
      <w:r w:rsidR="001352DB">
        <w:rPr>
          <w:rFonts w:ascii="Lexia" w:hAnsi="Lexia"/>
          <w:sz w:val="20"/>
          <w:szCs w:val="20"/>
        </w:rPr>
        <w:t xml:space="preserve">and lessons </w:t>
      </w:r>
      <w:r w:rsidRPr="008A4106">
        <w:rPr>
          <w:rFonts w:ascii="Lexia" w:hAnsi="Lexia"/>
          <w:sz w:val="20"/>
          <w:szCs w:val="20"/>
        </w:rPr>
        <w:t>in between the five-week modules</w:t>
      </w:r>
      <w:r w:rsidR="001352DB">
        <w:rPr>
          <w:rFonts w:ascii="Lexia" w:hAnsi="Lexia"/>
          <w:sz w:val="20"/>
          <w:szCs w:val="20"/>
        </w:rPr>
        <w:t xml:space="preserve"> or the learning cycles</w:t>
      </w:r>
      <w:r w:rsidRPr="008A4106">
        <w:rPr>
          <w:rFonts w:ascii="Lexia" w:hAnsi="Lexia"/>
          <w:sz w:val="20"/>
          <w:szCs w:val="20"/>
        </w:rPr>
        <w:t>, depending on your instructional preferences and your rehearsal and performance schedules. When teaching your own units, we encourage you to infuse the Pre-AP shared principles and areas of focus throughout the remaining weeks of the course.</w:t>
      </w:r>
    </w:p>
    <w:p w14:paraId="658FF7C4" w14:textId="77777777" w:rsidR="00E871C8" w:rsidRPr="008A4106" w:rsidRDefault="00E871C8" w:rsidP="00E871C8">
      <w:pPr>
        <w:rPr>
          <w:rFonts w:ascii="Lexia" w:hAnsi="Lexia"/>
          <w:sz w:val="20"/>
          <w:szCs w:val="20"/>
        </w:rPr>
      </w:pPr>
    </w:p>
    <w:p w14:paraId="5F2112E9" w14:textId="77777777" w:rsidR="00E871C8" w:rsidRPr="008A4106" w:rsidRDefault="00E871C8" w:rsidP="00E871C8">
      <w:pPr>
        <w:rPr>
          <w:rFonts w:ascii="Lexia" w:hAnsi="Lexia"/>
          <w:sz w:val="20"/>
          <w:szCs w:val="20"/>
        </w:rPr>
      </w:pPr>
      <w:r w:rsidRPr="008A4106">
        <w:rPr>
          <w:rFonts w:ascii="Lexia" w:hAnsi="Lexia"/>
          <w:sz w:val="20"/>
          <w:szCs w:val="20"/>
        </w:rPr>
        <w:t xml:space="preserve">A few options for instructional sequencing are illustrated below: </w:t>
      </w:r>
    </w:p>
    <w:p w14:paraId="12DF6664" w14:textId="77777777" w:rsidR="00E871C8" w:rsidRPr="008A4106" w:rsidRDefault="00E871C8" w:rsidP="00E871C8">
      <w:pPr>
        <w:rPr>
          <w:rFonts w:ascii="Lexia" w:hAnsi="Lexia"/>
          <w:b/>
          <w:sz w:val="20"/>
          <w:szCs w:val="20"/>
        </w:rPr>
      </w:pPr>
    </w:p>
    <w:p w14:paraId="1F67B377" w14:textId="20B2D2EA" w:rsidR="00E871C8" w:rsidRPr="008A4106" w:rsidRDefault="00E871C8" w:rsidP="00E871C8">
      <w:pPr>
        <w:rPr>
          <w:rFonts w:ascii="Lexia" w:hAnsi="Lexia"/>
          <w:b/>
          <w:sz w:val="20"/>
          <w:szCs w:val="20"/>
        </w:rPr>
      </w:pPr>
      <w:r w:rsidRPr="008A4106">
        <w:rPr>
          <w:rFonts w:ascii="Lexia" w:hAnsi="Lexia"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5E02C2" wp14:editId="0558BE24">
                <wp:simplePos x="0" y="0"/>
                <wp:positionH relativeFrom="column">
                  <wp:posOffset>4313224</wp:posOffset>
                </wp:positionH>
                <wp:positionV relativeFrom="paragraph">
                  <wp:posOffset>165735</wp:posOffset>
                </wp:positionV>
                <wp:extent cx="0" cy="3823970"/>
                <wp:effectExtent l="0" t="0" r="38100" b="24130"/>
                <wp:wrapNone/>
                <wp:docPr id="6" name="Straight Connector 6" descr="Vertic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23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D5B3A9" id="Straight Connector 6" o:spid="_x0000_s1026" alt="Vertical Line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6pt,13.05pt" to="339.6pt,3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" strokecolor="#4472c4 [3204]" strokeweight=".5pt">
                <v:stroke joinstyle="miter"/>
              </v:line>
            </w:pict>
          </mc:Fallback>
        </mc:AlternateContent>
      </w:r>
    </w:p>
    <w:p w14:paraId="685CAB5A" w14:textId="5CF7F21C" w:rsidR="00E871C8" w:rsidRPr="008A4106" w:rsidRDefault="00E871C8" w:rsidP="00402447">
      <w:pPr>
        <w:tabs>
          <w:tab w:val="left" w:pos="7230"/>
        </w:tabs>
        <w:rPr>
          <w:rFonts w:ascii="Lexia" w:hAnsi="Lexia"/>
          <w:b/>
          <w:sz w:val="20"/>
          <w:szCs w:val="20"/>
        </w:rPr>
      </w:pPr>
      <w:r w:rsidRPr="002F22CA">
        <w:rPr>
          <w:rStyle w:val="Heading3Char"/>
          <w:color w:val="000000" w:themeColor="text1"/>
          <w:sz w:val="20"/>
          <w:szCs w:val="20"/>
        </w:rPr>
        <w:t>Full Year Course Models</w:t>
      </w:r>
      <w:r w:rsidR="00402447">
        <w:rPr>
          <w:rFonts w:ascii="Lexia" w:hAnsi="Lexia"/>
          <w:b/>
          <w:sz w:val="20"/>
          <w:szCs w:val="20"/>
        </w:rPr>
        <w:tab/>
      </w:r>
      <w:r w:rsidRPr="002F22CA">
        <w:rPr>
          <w:rStyle w:val="Heading3Char"/>
          <w:color w:val="000000" w:themeColor="text1"/>
          <w:sz w:val="20"/>
          <w:szCs w:val="20"/>
        </w:rPr>
        <w:t>Semester Course Models</w:t>
      </w:r>
    </w:p>
    <w:p w14:paraId="462694B4" w14:textId="2B8A3CC8" w:rsidR="00E871C8" w:rsidRPr="008A4106" w:rsidRDefault="00E871C8" w:rsidP="00E871C8">
      <w:pPr>
        <w:rPr>
          <w:rFonts w:ascii="Lexia" w:hAnsi="Lexia"/>
          <w:sz w:val="20"/>
          <w:szCs w:val="20"/>
        </w:rPr>
      </w:pPr>
      <w:r w:rsidRPr="008A4106">
        <w:rPr>
          <w:rFonts w:ascii="Lexia" w:hAnsi="Lexia"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523DDE" wp14:editId="161C501B">
                <wp:simplePos x="0" y="0"/>
                <wp:positionH relativeFrom="column">
                  <wp:posOffset>-104775</wp:posOffset>
                </wp:positionH>
                <wp:positionV relativeFrom="paragraph">
                  <wp:posOffset>177165</wp:posOffset>
                </wp:positionV>
                <wp:extent cx="2105025" cy="276225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276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38F7AC" w14:textId="77777777" w:rsidR="007E78E2" w:rsidRDefault="007E78E2" w:rsidP="00E871C8">
                            <w:r>
                              <w:rPr>
                                <w:noProof/>
                                <w:sz w:val="20"/>
                                <w:szCs w:val="20"/>
                                <w:lang w:val="en-IN" w:eastAsia="en-IN"/>
                              </w:rPr>
                              <w:drawing>
                                <wp:inline distT="0" distB="0" distL="0" distR="0" wp14:anchorId="19827CE5" wp14:editId="7A78E175">
                                  <wp:extent cx="1830070" cy="2600325"/>
                                  <wp:effectExtent l="0" t="0" r="17780" b="28575"/>
                                  <wp:docPr id="1" name="Diagram 1" descr="Illustrations depict flexible instructional modules to be used for either a full year or a single semester.  Modules are listed within open circles which point to the next module. The first full year model begins with Sources materials then implements a teacher unit then a Structures module and ends with a teacher unit.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11" r:lo="rId12" r:qs="rId13" r:cs="rId14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523DDE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8.25pt;margin-top:13.95pt;width:165.75pt;height:21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" filled="f" stroked="f" strokeweight=".5pt">
                <v:textbox>
                  <w:txbxContent>
                    <w:p w14:paraId="7938F7AC" w14:textId="77777777" w:rsidR="007E78E2" w:rsidRDefault="007E78E2" w:rsidP="00E871C8">
                      <w:r>
                        <w:rPr>
                          <w:noProof/>
                          <w:sz w:val="20"/>
                          <w:szCs w:val="20"/>
                          <w:lang w:val="en-IN" w:eastAsia="en-IN"/>
                        </w:rPr>
                        <w:drawing>
                          <wp:inline distT="0" distB="0" distL="0" distR="0" wp14:anchorId="19827CE5" wp14:editId="7A78E175">
                            <wp:extent cx="1830070" cy="2600325"/>
                            <wp:effectExtent l="0" t="0" r="17780" b="28575"/>
                            <wp:docPr id="1" name="Diagram 1" descr="Illustrations depict flexible instructional modules to be used for either a full year or a single semester.  Modules are listed within open circles which point to the next module. The first full year model begins with Sources materials then implements a teacher unit then a Structures module and ends with a teacher unit.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16" r:lo="rId12" r:qs="rId13" r:cs="rId14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D7BCC6B" w14:textId="594F7CBD" w:rsidR="00E871C8" w:rsidRPr="008A4106" w:rsidRDefault="00E871C8" w:rsidP="00E871C8">
      <w:pPr>
        <w:rPr>
          <w:rFonts w:ascii="Lexia" w:hAnsi="Lexia"/>
          <w:sz w:val="20"/>
          <w:szCs w:val="20"/>
        </w:rPr>
      </w:pPr>
      <w:r w:rsidRPr="008A4106">
        <w:rPr>
          <w:rFonts w:ascii="Lexia" w:hAnsi="Lexia"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39E935" wp14:editId="63B48871">
                <wp:simplePos x="0" y="0"/>
                <wp:positionH relativeFrom="column">
                  <wp:posOffset>6724650</wp:posOffset>
                </wp:positionH>
                <wp:positionV relativeFrom="paragraph">
                  <wp:posOffset>9525</wp:posOffset>
                </wp:positionV>
                <wp:extent cx="2105025" cy="27622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276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C3B6EE" w14:textId="77777777" w:rsidR="007E78E2" w:rsidRDefault="007E78E2" w:rsidP="00E871C8">
                            <w:r>
                              <w:rPr>
                                <w:noProof/>
                                <w:sz w:val="20"/>
                                <w:szCs w:val="20"/>
                                <w:lang w:val="en-IN" w:eastAsia="en-IN"/>
                              </w:rPr>
                              <w:drawing>
                                <wp:inline distT="0" distB="0" distL="0" distR="0" wp14:anchorId="0A4DA0F4" wp14:editId="044EAD00">
                                  <wp:extent cx="1830070" cy="2600325"/>
                                  <wp:effectExtent l="0" t="0" r="17780" b="28575"/>
                                  <wp:docPr id="2" name="Diagram 2" descr="A semester long dance course might be organized as follows: a sources module followed by a teacher unit, followed by another teacher unit.   All are depicted within the curved arrows and connected to each other. 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17" r:lo="rId18" r:qs="rId19" r:cs="rId20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9E935" id="Text Box 22" o:spid="_x0000_s1027" type="#_x0000_t202" style="position:absolute;margin-left:529.5pt;margin-top:.75pt;width:165.75pt;height:21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" filled="f" stroked="f" strokeweight=".5pt">
                <v:textbox>
                  <w:txbxContent>
                    <w:p w14:paraId="57C3B6EE" w14:textId="77777777" w:rsidR="007E78E2" w:rsidRDefault="007E78E2" w:rsidP="00E871C8">
                      <w:r>
                        <w:rPr>
                          <w:noProof/>
                          <w:sz w:val="20"/>
                          <w:szCs w:val="20"/>
                          <w:lang w:val="en-IN" w:eastAsia="en-IN"/>
                        </w:rPr>
                        <w:drawing>
                          <wp:inline distT="0" distB="0" distL="0" distR="0" wp14:anchorId="0A4DA0F4" wp14:editId="044EAD00">
                            <wp:extent cx="1830070" cy="2600325"/>
                            <wp:effectExtent l="0" t="0" r="17780" b="28575"/>
                            <wp:docPr id="2" name="Diagram 2" descr="A semester long dance course might be organized as follows: a sources module followed by a teacher unit, followed by another teacher unit.   All are depicted within the curved arrows and connected to each other. 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22" r:lo="rId18" r:qs="rId19" r:cs="rId20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A4106">
        <w:rPr>
          <w:rFonts w:ascii="Lexia" w:hAnsi="Lexia"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E3505D" wp14:editId="6E8EB62E">
                <wp:simplePos x="0" y="0"/>
                <wp:positionH relativeFrom="column">
                  <wp:posOffset>2085975</wp:posOffset>
                </wp:positionH>
                <wp:positionV relativeFrom="paragraph">
                  <wp:posOffset>15240</wp:posOffset>
                </wp:positionV>
                <wp:extent cx="2105025" cy="276225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276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1B624D" w14:textId="77777777" w:rsidR="007E78E2" w:rsidRDefault="007E78E2" w:rsidP="00E871C8">
                            <w:r>
                              <w:rPr>
                                <w:noProof/>
                                <w:sz w:val="20"/>
                                <w:szCs w:val="20"/>
                                <w:lang w:val="en-IN" w:eastAsia="en-IN"/>
                              </w:rPr>
                              <w:drawing>
                                <wp:inline distT="0" distB="0" distL="0" distR="0" wp14:anchorId="5696EB74" wp14:editId="12F362A7">
                                  <wp:extent cx="1830070" cy="2600325"/>
                                  <wp:effectExtent l="0" t="0" r="17780" b="28575"/>
                                  <wp:docPr id="4" name="Diagram 4" descr="The second full year module begins with a teacher unit, followed by a structures module, then an iteration module and ends with a teacher unit.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23" r:lo="rId24" r:qs="rId25" r:cs="rId26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3505D" id="Text Box 18" o:spid="_x0000_s1028" type="#_x0000_t202" style="position:absolute;margin-left:164.25pt;margin-top:1.2pt;width:165.75pt;height:21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" filled="f" stroked="f" strokeweight=".5pt">
                <v:textbox>
                  <w:txbxContent>
                    <w:p w14:paraId="151B624D" w14:textId="77777777" w:rsidR="007E78E2" w:rsidRDefault="007E78E2" w:rsidP="00E871C8">
                      <w:r>
                        <w:rPr>
                          <w:noProof/>
                          <w:sz w:val="20"/>
                          <w:szCs w:val="20"/>
                          <w:lang w:val="en-IN" w:eastAsia="en-IN"/>
                        </w:rPr>
                        <w:drawing>
                          <wp:inline distT="0" distB="0" distL="0" distR="0" wp14:anchorId="5696EB74" wp14:editId="12F362A7">
                            <wp:extent cx="1830070" cy="2600325"/>
                            <wp:effectExtent l="0" t="0" r="17780" b="28575"/>
                            <wp:docPr id="4" name="Diagram 4" descr="The second full year module begins with a teacher unit, followed by a structures module, then an iteration module and ends with a teacher unit.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28" r:lo="rId24" r:qs="rId25" r:cs="rId26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A4106">
        <w:rPr>
          <w:rFonts w:ascii="Lexia" w:hAnsi="Lexia"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FFDF7" wp14:editId="58EEE54A">
                <wp:simplePos x="0" y="0"/>
                <wp:positionH relativeFrom="column">
                  <wp:posOffset>4514850</wp:posOffset>
                </wp:positionH>
                <wp:positionV relativeFrom="paragraph">
                  <wp:posOffset>16510</wp:posOffset>
                </wp:positionV>
                <wp:extent cx="2105025" cy="27622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276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910DFA" w14:textId="77777777" w:rsidR="007E78E2" w:rsidRDefault="007E78E2" w:rsidP="00E871C8">
                            <w:r>
                              <w:rPr>
                                <w:noProof/>
                                <w:sz w:val="20"/>
                                <w:szCs w:val="20"/>
                                <w:lang w:val="en-IN" w:eastAsia="en-IN"/>
                              </w:rPr>
                              <w:drawing>
                                <wp:inline distT="0" distB="0" distL="0" distR="0" wp14:anchorId="47D1EEFC" wp14:editId="6D33E915">
                                  <wp:extent cx="1830070" cy="2600325"/>
                                  <wp:effectExtent l="0" t="0" r="17780" b="28575"/>
                                  <wp:docPr id="5" name="Diagram 5" descr="Semester modules are also shown within illustrations of curved arrows however they include only three modules rather than the 4 used for a full year. The first begins with a sources module, followed by a structures module and finally a teacher unit.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29" r:lo="rId30" r:qs="rId31" r:cs="rId32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FFDF7" id="Text Box 16" o:spid="_x0000_s1029" type="#_x0000_t202" style="position:absolute;margin-left:355.5pt;margin-top:1.3pt;width:165.75pt;height:2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" filled="f" stroked="f" strokeweight=".5pt">
                <v:textbox>
                  <w:txbxContent>
                    <w:p w14:paraId="30910DFA" w14:textId="77777777" w:rsidR="007E78E2" w:rsidRDefault="007E78E2" w:rsidP="00E871C8">
                      <w:r>
                        <w:rPr>
                          <w:noProof/>
                          <w:sz w:val="20"/>
                          <w:szCs w:val="20"/>
                          <w:lang w:val="en-IN" w:eastAsia="en-IN"/>
                        </w:rPr>
                        <w:drawing>
                          <wp:inline distT="0" distB="0" distL="0" distR="0" wp14:anchorId="47D1EEFC" wp14:editId="6D33E915">
                            <wp:extent cx="1830070" cy="2600325"/>
                            <wp:effectExtent l="0" t="0" r="17780" b="28575"/>
                            <wp:docPr id="5" name="Diagram 5" descr="Semester modules are also shown within illustrations of curved arrows however they include only three modules rather than the 4 used for a full year. The first begins with a sources module, followed by a structures module and finally a teacher unit.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34" r:lo="rId30" r:qs="rId31" r:cs="rId32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879E37B" w14:textId="2C20BFED" w:rsidR="00E871C8" w:rsidRPr="008A4106" w:rsidRDefault="00E871C8" w:rsidP="00E871C8">
      <w:pPr>
        <w:rPr>
          <w:rFonts w:ascii="Lexia" w:eastAsia="Arial" w:hAnsi="Lexia" w:cs="Arial"/>
          <w:color w:val="000000"/>
          <w:sz w:val="20"/>
          <w:szCs w:val="20"/>
          <w:lang w:val="en"/>
        </w:rPr>
        <w:sectPr w:rsidR="00E871C8" w:rsidRPr="008A4106" w:rsidSect="00881C59">
          <w:headerReference w:type="default" r:id="rId35"/>
          <w:footerReference w:type="even" r:id="rId36"/>
          <w:footerReference w:type="default" r:id="rId37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7D8E6D97" w14:textId="13A830C0" w:rsidR="00267753" w:rsidRDefault="00267753" w:rsidP="007E78E2">
      <w:pPr>
        <w:pStyle w:val="Heading2"/>
        <w:spacing w:before="0"/>
      </w:pPr>
      <w:bookmarkStart w:id="1" w:name="_Hlk38899596"/>
      <w:r w:rsidRPr="008A4106">
        <w:lastRenderedPageBreak/>
        <w:t>Teacher Unit:</w:t>
      </w:r>
      <w:r w:rsidR="007E6491">
        <w:t xml:space="preserve"> </w:t>
      </w:r>
      <w:r w:rsidRPr="008A4106">
        <w:t>Fibers</w:t>
      </w:r>
    </w:p>
    <w:p w14:paraId="3662F391" w14:textId="77777777" w:rsidR="005A48DA" w:rsidRPr="008A4106" w:rsidRDefault="005A48DA" w:rsidP="00267753">
      <w:pPr>
        <w:jc w:val="center"/>
        <w:rPr>
          <w:rFonts w:ascii="Lexia" w:hAnsi="Lexia"/>
          <w:b/>
          <w:color w:val="0070C0"/>
        </w:rPr>
      </w:pPr>
    </w:p>
    <w:tbl>
      <w:tblPr>
        <w:tblStyle w:val="TableGrid"/>
        <w:tblW w:w="14315" w:type="dxa"/>
        <w:jc w:val="center"/>
        <w:tblLayout w:type="fixed"/>
        <w:tblLook w:val="04A0" w:firstRow="1" w:lastRow="0" w:firstColumn="1" w:lastColumn="0" w:noHBand="0" w:noVBand="1"/>
        <w:tblDescription w:val="Teacher Unit: Fibers"/>
      </w:tblPr>
      <w:tblGrid>
        <w:gridCol w:w="1054"/>
        <w:gridCol w:w="1054"/>
        <w:gridCol w:w="7427"/>
        <w:gridCol w:w="1454"/>
        <w:gridCol w:w="1454"/>
        <w:gridCol w:w="1872"/>
      </w:tblGrid>
      <w:tr w:rsidR="00267753" w:rsidRPr="008A4106" w14:paraId="106B07F1" w14:textId="77777777" w:rsidTr="00C8272A">
        <w:trPr>
          <w:cantSplit/>
          <w:tblHeader/>
          <w:jc w:val="center"/>
        </w:trPr>
        <w:tc>
          <w:tcPr>
            <w:tcW w:w="368" w:type="pct"/>
            <w:shd w:val="clear" w:color="auto" w:fill="D9E2F3" w:themeFill="accent1" w:themeFillTint="33"/>
            <w:vAlign w:val="center"/>
          </w:tcPr>
          <w:p w14:paraId="5C0F2C45" w14:textId="77777777" w:rsidR="00267753" w:rsidRPr="008A4106" w:rsidRDefault="00267753" w:rsidP="00267753">
            <w:pPr>
              <w:rPr>
                <w:rFonts w:ascii="Lexia" w:hAnsi="Lexia"/>
                <w:b/>
                <w:sz w:val="16"/>
                <w:szCs w:val="16"/>
              </w:rPr>
            </w:pPr>
            <w:r w:rsidRPr="008A4106">
              <w:rPr>
                <w:rFonts w:ascii="Lexia" w:hAnsi="Lexia"/>
                <w:b/>
                <w:sz w:val="16"/>
                <w:szCs w:val="16"/>
              </w:rPr>
              <w:t>Pacing in Minutes</w:t>
            </w:r>
          </w:p>
        </w:tc>
        <w:tc>
          <w:tcPr>
            <w:tcW w:w="368" w:type="pct"/>
            <w:shd w:val="clear" w:color="auto" w:fill="D9E2F3" w:themeFill="accent1" w:themeFillTint="33"/>
            <w:vAlign w:val="center"/>
          </w:tcPr>
          <w:p w14:paraId="4D223AFE" w14:textId="77777777" w:rsidR="00267753" w:rsidRPr="008A4106" w:rsidRDefault="00267753" w:rsidP="00267753">
            <w:pPr>
              <w:rPr>
                <w:rFonts w:ascii="Lexia" w:hAnsi="Lexia"/>
                <w:b/>
                <w:sz w:val="16"/>
                <w:szCs w:val="16"/>
              </w:rPr>
            </w:pPr>
            <w:r w:rsidRPr="008A4106">
              <w:rPr>
                <w:rFonts w:ascii="Lexia" w:hAnsi="Lexia"/>
                <w:b/>
                <w:sz w:val="16"/>
                <w:szCs w:val="16"/>
              </w:rPr>
              <w:t>Date(s)</w:t>
            </w:r>
          </w:p>
        </w:tc>
        <w:tc>
          <w:tcPr>
            <w:tcW w:w="2594" w:type="pct"/>
            <w:shd w:val="clear" w:color="auto" w:fill="D9E2F3" w:themeFill="accent1" w:themeFillTint="33"/>
            <w:vAlign w:val="center"/>
          </w:tcPr>
          <w:p w14:paraId="353DF9A4" w14:textId="77777777" w:rsidR="00267753" w:rsidRPr="008A4106" w:rsidRDefault="00267753" w:rsidP="00267753">
            <w:pPr>
              <w:jc w:val="center"/>
              <w:rPr>
                <w:rFonts w:ascii="Lexia" w:hAnsi="Lexia"/>
                <w:b/>
                <w:bCs/>
                <w:sz w:val="16"/>
                <w:szCs w:val="16"/>
              </w:rPr>
            </w:pPr>
            <w:r w:rsidRPr="008A4106">
              <w:rPr>
                <w:rFonts w:ascii="Lexia" w:hAnsi="Lexia"/>
                <w:b/>
                <w:bCs/>
                <w:sz w:val="16"/>
                <w:szCs w:val="16"/>
              </w:rPr>
              <w:t>Materials/Resources/Tasks</w:t>
            </w:r>
          </w:p>
          <w:p w14:paraId="259EDA7A" w14:textId="37C36CA0" w:rsidR="00267753" w:rsidRPr="008A4106" w:rsidRDefault="00CE7597" w:rsidP="00267753">
            <w:pPr>
              <w:jc w:val="center"/>
              <w:rPr>
                <w:rFonts w:ascii="Lexia" w:hAnsi="Lexia"/>
                <w:i/>
                <w:iCs/>
                <w:sz w:val="15"/>
                <w:szCs w:val="15"/>
              </w:rPr>
            </w:pPr>
            <w:r>
              <w:rPr>
                <w:rFonts w:ascii="Lexia" w:hAnsi="Lexia"/>
                <w:i/>
                <w:iCs/>
                <w:sz w:val="15"/>
                <w:szCs w:val="15"/>
              </w:rPr>
              <w:t xml:space="preserve">Pre-AP </w:t>
            </w:r>
            <w:r w:rsidR="00267753" w:rsidRPr="008A4106">
              <w:rPr>
                <w:rFonts w:ascii="Lexia" w:hAnsi="Lexia"/>
                <w:i/>
                <w:iCs/>
                <w:sz w:val="15"/>
                <w:szCs w:val="15"/>
              </w:rPr>
              <w:t xml:space="preserve">Model Lessons, Additional Lessons, Anchor Works, Prompts, </w:t>
            </w:r>
            <w:r w:rsidR="00267753" w:rsidRPr="008A4106">
              <w:rPr>
                <w:rFonts w:ascii="Lexia" w:hAnsi="Lexia"/>
                <w:i/>
                <w:iCs/>
                <w:sz w:val="15"/>
                <w:szCs w:val="15"/>
              </w:rPr>
              <w:br/>
              <w:t>Formative Assessments, Performance Assessments</w:t>
            </w:r>
          </w:p>
        </w:tc>
        <w:tc>
          <w:tcPr>
            <w:tcW w:w="508" w:type="pct"/>
            <w:shd w:val="clear" w:color="auto" w:fill="D9E2F3" w:themeFill="accent1" w:themeFillTint="33"/>
            <w:vAlign w:val="center"/>
          </w:tcPr>
          <w:p w14:paraId="5A304240" w14:textId="77777777" w:rsidR="00267753" w:rsidRPr="008A4106" w:rsidRDefault="00267753" w:rsidP="00267753">
            <w:pPr>
              <w:rPr>
                <w:rFonts w:ascii="Lexia" w:hAnsi="Lexia"/>
                <w:sz w:val="16"/>
                <w:szCs w:val="16"/>
              </w:rPr>
            </w:pPr>
            <w:r w:rsidRPr="008A4106">
              <w:rPr>
                <w:rFonts w:ascii="Lexia" w:hAnsi="Lexia"/>
                <w:b/>
                <w:sz w:val="16"/>
                <w:szCs w:val="16"/>
              </w:rPr>
              <w:t>Essential Knowledge</w:t>
            </w:r>
          </w:p>
        </w:tc>
        <w:tc>
          <w:tcPr>
            <w:tcW w:w="508" w:type="pct"/>
            <w:shd w:val="clear" w:color="auto" w:fill="D9E2F3" w:themeFill="accent1" w:themeFillTint="33"/>
            <w:vAlign w:val="center"/>
          </w:tcPr>
          <w:p w14:paraId="086A797B" w14:textId="77777777" w:rsidR="00267753" w:rsidRPr="008A4106" w:rsidRDefault="00267753" w:rsidP="00267753">
            <w:pPr>
              <w:rPr>
                <w:rFonts w:ascii="Lexia" w:hAnsi="Lexia"/>
                <w:sz w:val="16"/>
                <w:szCs w:val="16"/>
              </w:rPr>
            </w:pPr>
            <w:r w:rsidRPr="008A4106">
              <w:rPr>
                <w:rFonts w:ascii="Lexia" w:hAnsi="Lexia"/>
                <w:b/>
                <w:sz w:val="16"/>
                <w:szCs w:val="16"/>
              </w:rPr>
              <w:t>State Standards</w:t>
            </w:r>
          </w:p>
        </w:tc>
        <w:tc>
          <w:tcPr>
            <w:tcW w:w="654" w:type="pct"/>
            <w:shd w:val="clear" w:color="auto" w:fill="D9E2F3" w:themeFill="accent1" w:themeFillTint="33"/>
            <w:vAlign w:val="center"/>
          </w:tcPr>
          <w:p w14:paraId="77C30A32" w14:textId="77777777" w:rsidR="00267753" w:rsidRPr="008A4106" w:rsidRDefault="00267753" w:rsidP="00267753">
            <w:pPr>
              <w:rPr>
                <w:rFonts w:ascii="Lexia" w:hAnsi="Lexia"/>
                <w:b/>
                <w:sz w:val="16"/>
                <w:szCs w:val="16"/>
              </w:rPr>
            </w:pPr>
            <w:r w:rsidRPr="008A4106">
              <w:rPr>
                <w:rFonts w:ascii="Lexia" w:hAnsi="Lexia"/>
                <w:b/>
                <w:sz w:val="16"/>
                <w:szCs w:val="16"/>
              </w:rPr>
              <w:t xml:space="preserve">Reflections on </w:t>
            </w:r>
            <w:r w:rsidRPr="008A4106">
              <w:rPr>
                <w:rFonts w:ascii="Lexia" w:hAnsi="Lexia"/>
                <w:b/>
                <w:sz w:val="16"/>
                <w:szCs w:val="16"/>
              </w:rPr>
              <w:br/>
              <w:t>Areas of Focus &amp; Shared Principles</w:t>
            </w:r>
          </w:p>
        </w:tc>
      </w:tr>
      <w:tr w:rsidR="00267753" w:rsidRPr="008A4106" w14:paraId="605A085E" w14:textId="77777777" w:rsidTr="00C8272A">
        <w:trPr>
          <w:cantSplit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751C720D" w14:textId="008805AE" w:rsidR="00267753" w:rsidRPr="006A696C" w:rsidRDefault="00581FB3" w:rsidP="00267753">
            <w:pPr>
              <w:rPr>
                <w:rFonts w:ascii="Lexia" w:hAnsi="Lexia"/>
                <w:sz w:val="18"/>
                <w:szCs w:val="18"/>
              </w:rPr>
            </w:pPr>
            <w:r w:rsidRPr="006A696C">
              <w:rPr>
                <w:rFonts w:ascii="Lexia" w:hAnsi="Lexia"/>
                <w:sz w:val="18"/>
                <w:szCs w:val="18"/>
              </w:rPr>
              <w:t>90 min</w:t>
            </w:r>
            <w:r w:rsidR="00C752DD">
              <w:rPr>
                <w:rFonts w:ascii="Lexia" w:hAnsi="Lexia"/>
                <w:sz w:val="18"/>
                <w:szCs w:val="18"/>
              </w:rPr>
              <w:t>.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5F506431" w14:textId="77777777" w:rsidR="00267753" w:rsidRPr="006A696C" w:rsidRDefault="00267753" w:rsidP="00267753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594" w:type="pct"/>
            <w:shd w:val="clear" w:color="auto" w:fill="FFFFFF" w:themeFill="background1"/>
            <w:vAlign w:val="center"/>
          </w:tcPr>
          <w:p w14:paraId="0C2A7A60" w14:textId="48CB0761" w:rsidR="00267753" w:rsidRPr="00902AA2" w:rsidRDefault="00581FB3" w:rsidP="00267753">
            <w:pPr>
              <w:rPr>
                <w:rFonts w:ascii="Lexia" w:hAnsi="Lexia"/>
                <w:color w:val="0070C0"/>
                <w:sz w:val="18"/>
                <w:szCs w:val="18"/>
              </w:rPr>
            </w:pPr>
            <w:r w:rsidRPr="00902AA2">
              <w:rPr>
                <w:rFonts w:ascii="Lexia" w:hAnsi="Lexia"/>
                <w:b/>
                <w:bCs/>
                <w:color w:val="0070C0"/>
                <w:sz w:val="18"/>
                <w:szCs w:val="18"/>
              </w:rPr>
              <w:t>Learning Cycle 1: What makes it art?</w:t>
            </w:r>
            <w:r w:rsidRPr="00902AA2">
              <w:rPr>
                <w:rFonts w:ascii="Lexia" w:hAnsi="Lexia"/>
                <w:color w:val="0070C0"/>
                <w:sz w:val="18"/>
                <w:szCs w:val="18"/>
              </w:rPr>
              <w:br/>
              <w:t xml:space="preserve">1.1 Intro to aesthetics, applied, and </w:t>
            </w:r>
            <w:r w:rsidR="00CE4ACF">
              <w:rPr>
                <w:rFonts w:ascii="Lexia" w:hAnsi="Lexia"/>
                <w:color w:val="0070C0"/>
                <w:sz w:val="18"/>
                <w:szCs w:val="18"/>
              </w:rPr>
              <w:t>f</w:t>
            </w:r>
            <w:r w:rsidR="00CE4ACF" w:rsidRPr="00902AA2">
              <w:rPr>
                <w:rFonts w:ascii="Lexia" w:hAnsi="Lexia"/>
                <w:color w:val="0070C0"/>
                <w:sz w:val="18"/>
                <w:szCs w:val="18"/>
              </w:rPr>
              <w:t xml:space="preserve">ine </w:t>
            </w:r>
            <w:r w:rsidR="00CE4ACF">
              <w:rPr>
                <w:rFonts w:ascii="Lexia" w:hAnsi="Lexia"/>
                <w:color w:val="0070C0"/>
                <w:sz w:val="18"/>
                <w:szCs w:val="18"/>
              </w:rPr>
              <w:t>a</w:t>
            </w:r>
            <w:r w:rsidR="00CE4ACF" w:rsidRPr="00902AA2">
              <w:rPr>
                <w:rFonts w:ascii="Lexia" w:hAnsi="Lexia"/>
                <w:color w:val="0070C0"/>
                <w:sz w:val="18"/>
                <w:szCs w:val="18"/>
              </w:rPr>
              <w:t>rt</w:t>
            </w:r>
            <w:r w:rsidRPr="00902AA2">
              <w:rPr>
                <w:rFonts w:ascii="Lexia" w:hAnsi="Lexia"/>
                <w:color w:val="0070C0"/>
                <w:sz w:val="18"/>
                <w:szCs w:val="18"/>
              </w:rPr>
              <w:t>. Observe &amp; Interpret Ringgold</w:t>
            </w:r>
            <w:r w:rsidR="00BF4148">
              <w:rPr>
                <w:rFonts w:ascii="Lexia" w:hAnsi="Lexia"/>
                <w:color w:val="0070C0"/>
                <w:sz w:val="18"/>
                <w:szCs w:val="18"/>
              </w:rPr>
              <w:t>’s</w:t>
            </w:r>
            <w:r w:rsidRPr="00902AA2">
              <w:rPr>
                <w:rFonts w:ascii="Lexia" w:hAnsi="Lexia"/>
                <w:color w:val="0070C0"/>
                <w:sz w:val="18"/>
                <w:szCs w:val="18"/>
              </w:rPr>
              <w:t xml:space="preserve"> </w:t>
            </w:r>
            <w:r w:rsidRPr="00902AA2">
              <w:rPr>
                <w:rFonts w:ascii="Lexia" w:hAnsi="Lexia"/>
                <w:i/>
                <w:iCs/>
                <w:color w:val="0070C0"/>
                <w:sz w:val="18"/>
                <w:szCs w:val="18"/>
              </w:rPr>
              <w:t>Sunflowers at Arles</w:t>
            </w:r>
            <w:r w:rsidRPr="00902AA2">
              <w:rPr>
                <w:rFonts w:ascii="Lexia" w:hAnsi="Lexia"/>
                <w:color w:val="0070C0"/>
                <w:sz w:val="18"/>
                <w:szCs w:val="18"/>
              </w:rPr>
              <w:br/>
              <w:t xml:space="preserve">Part 1: Intro to weaving; </w:t>
            </w:r>
            <w:r w:rsidR="00F1640C">
              <w:rPr>
                <w:rFonts w:ascii="Lexia" w:hAnsi="Lexia"/>
                <w:color w:val="0070C0"/>
                <w:sz w:val="18"/>
                <w:szCs w:val="18"/>
              </w:rPr>
              <w:t>s</w:t>
            </w:r>
            <w:r w:rsidR="00F1640C" w:rsidRPr="00902AA2">
              <w:rPr>
                <w:rFonts w:ascii="Lexia" w:hAnsi="Lexia"/>
                <w:color w:val="0070C0"/>
                <w:sz w:val="18"/>
                <w:szCs w:val="18"/>
              </w:rPr>
              <w:t xml:space="preserve">kill </w:t>
            </w:r>
            <w:r w:rsidRPr="00902AA2">
              <w:rPr>
                <w:rFonts w:ascii="Lexia" w:hAnsi="Lexia"/>
                <w:color w:val="0070C0"/>
                <w:sz w:val="18"/>
                <w:szCs w:val="18"/>
              </w:rPr>
              <w:t>building</w:t>
            </w:r>
            <w:r w:rsidR="00894032">
              <w:rPr>
                <w:rFonts w:ascii="Lexia" w:hAnsi="Lexia"/>
                <w:color w:val="0070C0"/>
                <w:sz w:val="18"/>
                <w:szCs w:val="18"/>
              </w:rPr>
              <w:t>:</w:t>
            </w:r>
            <w:r w:rsidRPr="00902AA2">
              <w:rPr>
                <w:rFonts w:ascii="Lexia" w:hAnsi="Lexia"/>
                <w:color w:val="0070C0"/>
                <w:sz w:val="18"/>
                <w:szCs w:val="18"/>
              </w:rPr>
              <w:t xml:space="preserve"> </w:t>
            </w:r>
            <w:r w:rsidR="00F1640C">
              <w:rPr>
                <w:rFonts w:ascii="Lexia" w:hAnsi="Lexia"/>
                <w:color w:val="0070C0"/>
                <w:sz w:val="18"/>
                <w:szCs w:val="18"/>
              </w:rPr>
              <w:t>c</w:t>
            </w:r>
            <w:r w:rsidRPr="00902AA2">
              <w:rPr>
                <w:rFonts w:ascii="Lexia" w:hAnsi="Lexia"/>
                <w:color w:val="0070C0"/>
                <w:sz w:val="18"/>
                <w:szCs w:val="18"/>
              </w:rPr>
              <w:t xml:space="preserve">ircular weaving </w:t>
            </w:r>
            <w:r w:rsidRPr="00902AA2">
              <w:rPr>
                <w:rFonts w:ascii="Lexia" w:hAnsi="Lexia"/>
                <w:color w:val="0070C0"/>
                <w:sz w:val="18"/>
                <w:szCs w:val="18"/>
              </w:rPr>
              <w:br/>
              <w:t>Part 2: Peer-to-Peer Dialogue TAG criticism.</w:t>
            </w:r>
          </w:p>
        </w:tc>
        <w:tc>
          <w:tcPr>
            <w:tcW w:w="508" w:type="pct"/>
            <w:shd w:val="clear" w:color="auto" w:fill="FFFFFF" w:themeFill="background1"/>
            <w:vAlign w:val="center"/>
          </w:tcPr>
          <w:p w14:paraId="2FD2E1CA" w14:textId="608246ED" w:rsidR="00267753" w:rsidRPr="007E78E2" w:rsidRDefault="00581FB3" w:rsidP="00267753">
            <w:pPr>
              <w:rPr>
                <w:rFonts w:ascii="Lexia" w:hAnsi="Lexia"/>
                <w:sz w:val="16"/>
                <w:szCs w:val="16"/>
                <w:lang w:val="es-US"/>
              </w:rPr>
            </w:pPr>
            <w:r w:rsidRPr="007E78E2">
              <w:rPr>
                <w:rFonts w:ascii="Lexia" w:hAnsi="Lexia"/>
                <w:sz w:val="16"/>
                <w:szCs w:val="16"/>
                <w:lang w:val="es-US"/>
              </w:rPr>
              <w:t>EK 1.1A-VA</w:t>
            </w:r>
            <w:r w:rsidRPr="007E78E2">
              <w:rPr>
                <w:rFonts w:ascii="Lexia" w:hAnsi="Lexia"/>
                <w:sz w:val="16"/>
                <w:szCs w:val="16"/>
                <w:lang w:val="es-US"/>
              </w:rPr>
              <w:br/>
              <w:t>EK 2.1A-VA</w:t>
            </w:r>
          </w:p>
        </w:tc>
        <w:tc>
          <w:tcPr>
            <w:tcW w:w="508" w:type="pct"/>
            <w:shd w:val="clear" w:color="auto" w:fill="FFFFFF" w:themeFill="background1"/>
            <w:vAlign w:val="center"/>
          </w:tcPr>
          <w:p w14:paraId="482CC7D7" w14:textId="4113F5CE" w:rsidR="00267753" w:rsidRPr="005A48DA" w:rsidRDefault="00581FB3" w:rsidP="00267753">
            <w:pPr>
              <w:rPr>
                <w:rFonts w:ascii="Lexia" w:hAnsi="Lexia"/>
                <w:sz w:val="16"/>
                <w:szCs w:val="16"/>
              </w:rPr>
            </w:pPr>
            <w:r w:rsidRPr="005A48DA">
              <w:rPr>
                <w:rFonts w:ascii="Lexia" w:hAnsi="Lexia"/>
                <w:sz w:val="16"/>
                <w:szCs w:val="16"/>
              </w:rPr>
              <w:t>Anchor 2</w:t>
            </w:r>
            <w:r w:rsidRPr="005A48DA">
              <w:rPr>
                <w:rFonts w:ascii="Lexia" w:hAnsi="Lexia"/>
                <w:sz w:val="16"/>
                <w:szCs w:val="16"/>
              </w:rPr>
              <w:br/>
              <w:t>Anchor 7</w:t>
            </w:r>
          </w:p>
        </w:tc>
        <w:tc>
          <w:tcPr>
            <w:tcW w:w="654" w:type="pct"/>
            <w:shd w:val="clear" w:color="auto" w:fill="FFFFFF" w:themeFill="background1"/>
            <w:vAlign w:val="center"/>
          </w:tcPr>
          <w:p w14:paraId="78FB6B8D" w14:textId="77777777" w:rsidR="00267753" w:rsidRPr="007E6491" w:rsidRDefault="00267753" w:rsidP="00267753">
            <w:pPr>
              <w:rPr>
                <w:rFonts w:ascii="Lexia" w:hAnsi="Lexia"/>
                <w:sz w:val="20"/>
                <w:szCs w:val="20"/>
              </w:rPr>
            </w:pPr>
          </w:p>
        </w:tc>
      </w:tr>
      <w:tr w:rsidR="00267753" w:rsidRPr="008A4106" w14:paraId="3B55C4D2" w14:textId="77777777" w:rsidTr="00C8272A">
        <w:trPr>
          <w:cantSplit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78FFD9A2" w14:textId="4631B5E7" w:rsidR="00267753" w:rsidRPr="006A696C" w:rsidRDefault="00581FB3" w:rsidP="00267753">
            <w:pPr>
              <w:rPr>
                <w:rFonts w:ascii="Lexia" w:hAnsi="Lexia"/>
                <w:sz w:val="18"/>
                <w:szCs w:val="18"/>
              </w:rPr>
            </w:pPr>
            <w:r w:rsidRPr="006A696C">
              <w:rPr>
                <w:rFonts w:ascii="Lexia" w:hAnsi="Lexia"/>
                <w:sz w:val="18"/>
                <w:szCs w:val="18"/>
              </w:rPr>
              <w:t>270 min</w:t>
            </w:r>
            <w:r w:rsidR="00087EE2">
              <w:rPr>
                <w:rFonts w:ascii="Lexia" w:hAnsi="Lexia"/>
                <w:sz w:val="18"/>
                <w:szCs w:val="18"/>
              </w:rPr>
              <w:t>.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0A4D13BE" w14:textId="77777777" w:rsidR="00267753" w:rsidRPr="006A696C" w:rsidRDefault="00267753" w:rsidP="00267753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594" w:type="pct"/>
            <w:shd w:val="clear" w:color="auto" w:fill="FFFFFF" w:themeFill="background1"/>
            <w:vAlign w:val="center"/>
          </w:tcPr>
          <w:p w14:paraId="0894762C" w14:textId="38616665" w:rsidR="00267753" w:rsidRPr="00902AA2" w:rsidRDefault="00581FB3" w:rsidP="00267753">
            <w:pPr>
              <w:rPr>
                <w:rFonts w:ascii="Lexia" w:hAnsi="Lexia"/>
                <w:color w:val="0070C0"/>
                <w:sz w:val="18"/>
                <w:szCs w:val="18"/>
              </w:rPr>
            </w:pPr>
            <w:r w:rsidRPr="00902AA2">
              <w:rPr>
                <w:rFonts w:ascii="Lexia" w:hAnsi="Lexia"/>
                <w:color w:val="0070C0"/>
                <w:sz w:val="18"/>
                <w:szCs w:val="18"/>
              </w:rPr>
              <w:t>1.2 Generating original ideas</w:t>
            </w:r>
            <w:r w:rsidRPr="00902AA2">
              <w:rPr>
                <w:rFonts w:ascii="Lexia" w:hAnsi="Lexia"/>
                <w:color w:val="0070C0"/>
                <w:sz w:val="18"/>
                <w:szCs w:val="18"/>
              </w:rPr>
              <w:br/>
              <w:t xml:space="preserve">Part 1: Designing Thumbnails around prompts. Anchor work Serra's </w:t>
            </w:r>
            <w:proofErr w:type="spellStart"/>
            <w:r w:rsidRPr="00902AA2">
              <w:rPr>
                <w:rFonts w:ascii="Lexia" w:hAnsi="Lexia"/>
                <w:i/>
                <w:iCs/>
                <w:color w:val="0070C0"/>
                <w:sz w:val="18"/>
                <w:szCs w:val="18"/>
              </w:rPr>
              <w:t>Verblist</w:t>
            </w:r>
            <w:proofErr w:type="spellEnd"/>
            <w:r w:rsidRPr="00902AA2">
              <w:rPr>
                <w:rFonts w:ascii="Lexia" w:hAnsi="Lexia"/>
                <w:i/>
                <w:iCs/>
                <w:color w:val="0070C0"/>
                <w:sz w:val="18"/>
                <w:szCs w:val="18"/>
              </w:rPr>
              <w:br/>
            </w:r>
            <w:r w:rsidRPr="00902AA2">
              <w:rPr>
                <w:rFonts w:ascii="Lexia" w:hAnsi="Lexia"/>
                <w:color w:val="0070C0"/>
                <w:sz w:val="18"/>
                <w:szCs w:val="18"/>
              </w:rPr>
              <w:t>Part 2: Prompt Tapestry</w:t>
            </w:r>
            <w:r w:rsidRPr="00902AA2">
              <w:rPr>
                <w:rFonts w:ascii="Lexia" w:hAnsi="Lexia"/>
                <w:color w:val="0070C0"/>
                <w:sz w:val="18"/>
                <w:szCs w:val="18"/>
              </w:rPr>
              <w:br/>
              <w:t>Part 3: Peer-to-Peer Dialogue</w:t>
            </w:r>
            <w:r w:rsidRPr="00902AA2">
              <w:rPr>
                <w:rFonts w:ascii="Lexia" w:hAnsi="Lexia"/>
                <w:color w:val="0070C0"/>
                <w:sz w:val="18"/>
                <w:szCs w:val="18"/>
              </w:rPr>
              <w:br/>
              <w:t>Part 4: Stem Sentence Reflection</w:t>
            </w:r>
            <w:r w:rsidRPr="00902AA2">
              <w:rPr>
                <w:rFonts w:ascii="Lexia" w:hAnsi="Lexia"/>
                <w:color w:val="0070C0"/>
                <w:sz w:val="18"/>
                <w:szCs w:val="18"/>
              </w:rPr>
              <w:br/>
              <w:t>Formative Learning Checkpoint</w:t>
            </w:r>
          </w:p>
        </w:tc>
        <w:tc>
          <w:tcPr>
            <w:tcW w:w="508" w:type="pct"/>
            <w:shd w:val="clear" w:color="auto" w:fill="FFFFFF" w:themeFill="background1"/>
            <w:vAlign w:val="center"/>
          </w:tcPr>
          <w:p w14:paraId="68DC3B8B" w14:textId="634BAEB6" w:rsidR="00267753" w:rsidRPr="007E78E2" w:rsidRDefault="00581FB3" w:rsidP="00581FB3">
            <w:pPr>
              <w:rPr>
                <w:rFonts w:ascii="Lexia" w:hAnsi="Lexia"/>
                <w:sz w:val="16"/>
                <w:szCs w:val="16"/>
                <w:lang w:val="es-US"/>
              </w:rPr>
            </w:pPr>
            <w:r w:rsidRPr="007E78E2">
              <w:rPr>
                <w:rFonts w:ascii="Lexia" w:hAnsi="Lexia"/>
                <w:sz w:val="16"/>
                <w:szCs w:val="16"/>
                <w:lang w:val="es-US"/>
              </w:rPr>
              <w:t>EK 2.1B-VA</w:t>
            </w:r>
            <w:r w:rsidRPr="007E78E2">
              <w:rPr>
                <w:rFonts w:ascii="Lexia" w:hAnsi="Lexia"/>
                <w:sz w:val="16"/>
                <w:szCs w:val="16"/>
                <w:lang w:val="es-US"/>
              </w:rPr>
              <w:br/>
              <w:t>EK 4.1B-VA</w:t>
            </w:r>
            <w:r w:rsidRPr="007E78E2">
              <w:rPr>
                <w:rFonts w:ascii="Lexia" w:hAnsi="Lexia"/>
                <w:sz w:val="16"/>
                <w:szCs w:val="16"/>
                <w:lang w:val="es-US"/>
              </w:rPr>
              <w:br/>
              <w:t>EK 4.2A-VA</w:t>
            </w:r>
          </w:p>
        </w:tc>
        <w:tc>
          <w:tcPr>
            <w:tcW w:w="508" w:type="pct"/>
            <w:shd w:val="clear" w:color="auto" w:fill="FFFFFF" w:themeFill="background1"/>
            <w:vAlign w:val="center"/>
          </w:tcPr>
          <w:p w14:paraId="359E0929" w14:textId="431F1277" w:rsidR="00267753" w:rsidRPr="005A48DA" w:rsidRDefault="00581FB3" w:rsidP="00267753">
            <w:pPr>
              <w:rPr>
                <w:rFonts w:ascii="Lexia" w:hAnsi="Lexia"/>
                <w:sz w:val="16"/>
                <w:szCs w:val="16"/>
              </w:rPr>
            </w:pPr>
            <w:r w:rsidRPr="005A48DA">
              <w:rPr>
                <w:rFonts w:ascii="Lexia" w:hAnsi="Lexia"/>
                <w:sz w:val="16"/>
                <w:szCs w:val="16"/>
              </w:rPr>
              <w:t>Anchor 2</w:t>
            </w:r>
            <w:r w:rsidRPr="005A48DA">
              <w:rPr>
                <w:rFonts w:ascii="Lexia" w:hAnsi="Lexia"/>
                <w:sz w:val="16"/>
                <w:szCs w:val="16"/>
              </w:rPr>
              <w:br/>
              <w:t>Anchor 3</w:t>
            </w:r>
          </w:p>
        </w:tc>
        <w:tc>
          <w:tcPr>
            <w:tcW w:w="654" w:type="pct"/>
            <w:shd w:val="clear" w:color="auto" w:fill="FFFFFF" w:themeFill="background1"/>
            <w:vAlign w:val="center"/>
          </w:tcPr>
          <w:p w14:paraId="0AD22803" w14:textId="77777777" w:rsidR="00267753" w:rsidRPr="007E6491" w:rsidRDefault="00267753" w:rsidP="00267753">
            <w:pPr>
              <w:rPr>
                <w:rFonts w:ascii="Lexia" w:hAnsi="Lexia"/>
                <w:sz w:val="20"/>
                <w:szCs w:val="20"/>
              </w:rPr>
            </w:pPr>
          </w:p>
        </w:tc>
      </w:tr>
      <w:tr w:rsidR="00267753" w:rsidRPr="008A4106" w14:paraId="5FAD5994" w14:textId="77777777" w:rsidTr="00C8272A">
        <w:trPr>
          <w:cantSplit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646C7BF0" w14:textId="1C08625E" w:rsidR="00267753" w:rsidRPr="006A696C" w:rsidRDefault="00581FB3" w:rsidP="00267753">
            <w:pPr>
              <w:rPr>
                <w:rFonts w:ascii="Lexia" w:hAnsi="Lexia"/>
                <w:sz w:val="18"/>
                <w:szCs w:val="18"/>
              </w:rPr>
            </w:pPr>
            <w:r w:rsidRPr="006A696C">
              <w:rPr>
                <w:rFonts w:ascii="Lexia" w:hAnsi="Lexia"/>
                <w:sz w:val="18"/>
                <w:szCs w:val="18"/>
              </w:rPr>
              <w:t>450 min</w:t>
            </w:r>
            <w:r w:rsidR="00087EE2">
              <w:rPr>
                <w:rFonts w:ascii="Lexia" w:hAnsi="Lexia"/>
                <w:sz w:val="18"/>
                <w:szCs w:val="18"/>
              </w:rPr>
              <w:t>.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30DB8340" w14:textId="77777777" w:rsidR="00267753" w:rsidRPr="006A696C" w:rsidRDefault="00267753" w:rsidP="00267753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594" w:type="pct"/>
            <w:shd w:val="clear" w:color="auto" w:fill="FFFFFF" w:themeFill="background1"/>
            <w:vAlign w:val="center"/>
          </w:tcPr>
          <w:p w14:paraId="1D6ED25B" w14:textId="3E209AA4" w:rsidR="00267753" w:rsidRPr="00902AA2" w:rsidRDefault="00581FB3" w:rsidP="00267753">
            <w:pPr>
              <w:rPr>
                <w:rFonts w:ascii="Lexia" w:hAnsi="Lexia"/>
                <w:color w:val="0070C0"/>
                <w:sz w:val="18"/>
                <w:szCs w:val="18"/>
              </w:rPr>
            </w:pPr>
            <w:r w:rsidRPr="00902AA2">
              <w:rPr>
                <w:rFonts w:ascii="Lexia" w:hAnsi="Lexia"/>
                <w:b/>
                <w:bCs/>
                <w:color w:val="0070C0"/>
                <w:sz w:val="18"/>
                <w:szCs w:val="18"/>
              </w:rPr>
              <w:t>Learning Cycle 2: Visual Communication with Symbols</w:t>
            </w:r>
            <w:r w:rsidRPr="00902AA2">
              <w:rPr>
                <w:rFonts w:ascii="Lexia" w:hAnsi="Lexia"/>
                <w:color w:val="0070C0"/>
                <w:sz w:val="18"/>
                <w:szCs w:val="18"/>
              </w:rPr>
              <w:br/>
              <w:t xml:space="preserve">2.1 </w:t>
            </w:r>
            <w:r w:rsidR="007E6491" w:rsidRPr="00902AA2">
              <w:rPr>
                <w:rFonts w:ascii="Lexia" w:hAnsi="Lexia"/>
                <w:color w:val="0070C0"/>
                <w:sz w:val="18"/>
                <w:szCs w:val="18"/>
              </w:rPr>
              <w:t>C</w:t>
            </w:r>
            <w:r w:rsidRPr="00902AA2">
              <w:rPr>
                <w:rFonts w:ascii="Lexia" w:hAnsi="Lexia"/>
                <w:color w:val="0070C0"/>
                <w:sz w:val="18"/>
                <w:szCs w:val="18"/>
              </w:rPr>
              <w:t>reating symbols to visually communicate a theme</w:t>
            </w:r>
            <w:r w:rsidRPr="00902AA2">
              <w:rPr>
                <w:rFonts w:ascii="Lexia" w:hAnsi="Lexia"/>
                <w:color w:val="0070C0"/>
                <w:sz w:val="18"/>
                <w:szCs w:val="18"/>
              </w:rPr>
              <w:br/>
              <w:t xml:space="preserve">Part 1: Fiber Arts Survey El </w:t>
            </w:r>
            <w:proofErr w:type="spellStart"/>
            <w:r w:rsidRPr="00902AA2">
              <w:rPr>
                <w:rFonts w:ascii="Lexia" w:hAnsi="Lexia"/>
                <w:color w:val="0070C0"/>
                <w:sz w:val="18"/>
                <w:szCs w:val="18"/>
              </w:rPr>
              <w:t>Anatsui</w:t>
            </w:r>
            <w:r w:rsidR="008A003B">
              <w:rPr>
                <w:rFonts w:ascii="Lexia" w:hAnsi="Lexia"/>
                <w:color w:val="0070C0"/>
                <w:sz w:val="18"/>
                <w:szCs w:val="18"/>
              </w:rPr>
              <w:t>’s</w:t>
            </w:r>
            <w:proofErr w:type="spellEnd"/>
            <w:r w:rsidRPr="00902AA2">
              <w:rPr>
                <w:rFonts w:ascii="Lexia" w:hAnsi="Lexia"/>
                <w:color w:val="0070C0"/>
                <w:sz w:val="18"/>
                <w:szCs w:val="18"/>
              </w:rPr>
              <w:t xml:space="preserve"> </w:t>
            </w:r>
            <w:r w:rsidRPr="00902AA2">
              <w:rPr>
                <w:rFonts w:ascii="Lexia" w:hAnsi="Lexia"/>
                <w:i/>
                <w:iCs/>
                <w:color w:val="0070C0"/>
                <w:sz w:val="18"/>
                <w:szCs w:val="18"/>
              </w:rPr>
              <w:t>Lines that Link Humanity</w:t>
            </w:r>
            <w:r w:rsidRPr="00902AA2">
              <w:rPr>
                <w:rFonts w:ascii="Lexia" w:hAnsi="Lexia"/>
                <w:color w:val="0070C0"/>
                <w:sz w:val="18"/>
                <w:szCs w:val="18"/>
              </w:rPr>
              <w:t xml:space="preserve"> Analysis and Interpretation </w:t>
            </w:r>
            <w:r w:rsidRPr="00902AA2">
              <w:rPr>
                <w:rFonts w:ascii="Lexia" w:hAnsi="Lexia"/>
                <w:color w:val="0070C0"/>
                <w:sz w:val="18"/>
                <w:szCs w:val="18"/>
              </w:rPr>
              <w:br/>
              <w:t>Part 2: Skill building</w:t>
            </w:r>
            <w:r w:rsidR="00894032">
              <w:rPr>
                <w:rFonts w:ascii="Lexia" w:hAnsi="Lexia"/>
                <w:color w:val="0070C0"/>
                <w:sz w:val="18"/>
                <w:szCs w:val="18"/>
              </w:rPr>
              <w:t>:</w:t>
            </w:r>
            <w:r w:rsidRPr="00902AA2">
              <w:rPr>
                <w:rFonts w:ascii="Lexia" w:hAnsi="Lexia"/>
                <w:color w:val="0070C0"/>
                <w:sz w:val="18"/>
                <w:szCs w:val="18"/>
              </w:rPr>
              <w:t xml:space="preserve"> </w:t>
            </w:r>
            <w:r w:rsidR="00894032">
              <w:rPr>
                <w:rFonts w:ascii="Lexia" w:hAnsi="Lexia"/>
                <w:color w:val="0070C0"/>
                <w:sz w:val="18"/>
                <w:szCs w:val="18"/>
              </w:rPr>
              <w:t>g</w:t>
            </w:r>
            <w:r w:rsidRPr="00902AA2">
              <w:rPr>
                <w:rFonts w:ascii="Lexia" w:hAnsi="Lexia"/>
                <w:color w:val="0070C0"/>
                <w:sz w:val="18"/>
                <w:szCs w:val="18"/>
              </w:rPr>
              <w:t>enerating symbols and arranging in patterns.</w:t>
            </w:r>
          </w:p>
        </w:tc>
        <w:tc>
          <w:tcPr>
            <w:tcW w:w="508" w:type="pct"/>
            <w:shd w:val="clear" w:color="auto" w:fill="FFFFFF" w:themeFill="background1"/>
            <w:vAlign w:val="center"/>
          </w:tcPr>
          <w:p w14:paraId="570E2620" w14:textId="480D84DD" w:rsidR="00267753" w:rsidRPr="007E78E2" w:rsidRDefault="00581FB3" w:rsidP="00267753">
            <w:pPr>
              <w:rPr>
                <w:rFonts w:ascii="Lexia" w:hAnsi="Lexia"/>
                <w:sz w:val="16"/>
                <w:szCs w:val="16"/>
                <w:lang w:val="es-US"/>
              </w:rPr>
            </w:pPr>
            <w:r w:rsidRPr="007E78E2">
              <w:rPr>
                <w:rFonts w:ascii="Lexia" w:hAnsi="Lexia"/>
                <w:sz w:val="16"/>
                <w:szCs w:val="16"/>
                <w:lang w:val="es-US"/>
              </w:rPr>
              <w:t>EK 1.1B-VA</w:t>
            </w:r>
            <w:r w:rsidRPr="007E78E2">
              <w:rPr>
                <w:rFonts w:ascii="Lexia" w:hAnsi="Lexia"/>
                <w:sz w:val="16"/>
                <w:szCs w:val="16"/>
                <w:lang w:val="es-US"/>
              </w:rPr>
              <w:br/>
              <w:t>EK 2.1A-VA</w:t>
            </w:r>
          </w:p>
        </w:tc>
        <w:tc>
          <w:tcPr>
            <w:tcW w:w="508" w:type="pct"/>
            <w:shd w:val="clear" w:color="auto" w:fill="FFFFFF" w:themeFill="background1"/>
            <w:vAlign w:val="center"/>
          </w:tcPr>
          <w:p w14:paraId="54D97EED" w14:textId="5CBB6114" w:rsidR="00267753" w:rsidRPr="005A48DA" w:rsidRDefault="00581FB3" w:rsidP="00267753">
            <w:pPr>
              <w:rPr>
                <w:rFonts w:ascii="Lexia" w:hAnsi="Lexia"/>
                <w:sz w:val="16"/>
                <w:szCs w:val="16"/>
              </w:rPr>
            </w:pPr>
            <w:r w:rsidRPr="005A48DA">
              <w:rPr>
                <w:rFonts w:ascii="Lexia" w:hAnsi="Lexia"/>
                <w:sz w:val="16"/>
                <w:szCs w:val="16"/>
              </w:rPr>
              <w:t>Anchor 3</w:t>
            </w:r>
            <w:r w:rsidRPr="005A48DA">
              <w:rPr>
                <w:rFonts w:ascii="Lexia" w:hAnsi="Lexia"/>
                <w:sz w:val="16"/>
                <w:szCs w:val="16"/>
              </w:rPr>
              <w:br/>
              <w:t>Anchor 7</w:t>
            </w:r>
          </w:p>
        </w:tc>
        <w:tc>
          <w:tcPr>
            <w:tcW w:w="654" w:type="pct"/>
            <w:shd w:val="clear" w:color="auto" w:fill="FFFFFF" w:themeFill="background1"/>
            <w:vAlign w:val="center"/>
          </w:tcPr>
          <w:p w14:paraId="36E73A1E" w14:textId="77777777" w:rsidR="00267753" w:rsidRPr="007E6491" w:rsidRDefault="00267753" w:rsidP="00267753">
            <w:pPr>
              <w:rPr>
                <w:rFonts w:ascii="Lexia" w:hAnsi="Lexia"/>
                <w:sz w:val="20"/>
                <w:szCs w:val="20"/>
              </w:rPr>
            </w:pPr>
          </w:p>
        </w:tc>
      </w:tr>
      <w:tr w:rsidR="00267753" w:rsidRPr="008A4106" w14:paraId="6D2123DD" w14:textId="77777777" w:rsidTr="00C8272A">
        <w:trPr>
          <w:cantSplit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185263F3" w14:textId="08B27683" w:rsidR="00267753" w:rsidRPr="006A696C" w:rsidRDefault="00581FB3" w:rsidP="00267753">
            <w:pPr>
              <w:rPr>
                <w:rFonts w:ascii="Lexia" w:hAnsi="Lexia"/>
                <w:sz w:val="18"/>
                <w:szCs w:val="18"/>
              </w:rPr>
            </w:pPr>
            <w:r w:rsidRPr="006A696C">
              <w:rPr>
                <w:rFonts w:ascii="Lexia" w:hAnsi="Lexia"/>
                <w:sz w:val="18"/>
                <w:szCs w:val="18"/>
              </w:rPr>
              <w:t>450 min</w:t>
            </w:r>
            <w:r w:rsidR="00087EE2">
              <w:rPr>
                <w:rFonts w:ascii="Lexia" w:hAnsi="Lexia"/>
                <w:sz w:val="18"/>
                <w:szCs w:val="18"/>
              </w:rPr>
              <w:t>.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2BD12B4F" w14:textId="77777777" w:rsidR="00267753" w:rsidRPr="006A696C" w:rsidRDefault="00267753" w:rsidP="00267753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594" w:type="pct"/>
            <w:shd w:val="clear" w:color="auto" w:fill="FFFFFF" w:themeFill="background1"/>
            <w:vAlign w:val="center"/>
          </w:tcPr>
          <w:p w14:paraId="3594A986" w14:textId="0E9D1ADA" w:rsidR="00267753" w:rsidRPr="00902AA2" w:rsidRDefault="00581FB3" w:rsidP="00267753">
            <w:pPr>
              <w:rPr>
                <w:rFonts w:ascii="Lexia" w:hAnsi="Lexia"/>
                <w:color w:val="0070C0"/>
                <w:sz w:val="18"/>
                <w:szCs w:val="18"/>
              </w:rPr>
            </w:pPr>
            <w:r w:rsidRPr="00902AA2">
              <w:rPr>
                <w:rFonts w:ascii="Lexia" w:hAnsi="Lexia"/>
                <w:color w:val="0070C0"/>
                <w:sz w:val="18"/>
                <w:szCs w:val="18"/>
              </w:rPr>
              <w:t xml:space="preserve">2.2 Exploring the medium </w:t>
            </w:r>
            <w:r w:rsidRPr="00902AA2">
              <w:rPr>
                <w:rFonts w:ascii="Lexia" w:hAnsi="Lexia"/>
                <w:color w:val="0070C0"/>
                <w:sz w:val="18"/>
                <w:szCs w:val="18"/>
              </w:rPr>
              <w:br/>
              <w:t xml:space="preserve">Part 1: Fibers stations experimentation </w:t>
            </w:r>
            <w:r w:rsidRPr="00902AA2">
              <w:rPr>
                <w:rFonts w:ascii="Lexia" w:hAnsi="Lexia"/>
                <w:color w:val="0070C0"/>
                <w:sz w:val="18"/>
                <w:szCs w:val="18"/>
              </w:rPr>
              <w:br/>
              <w:t xml:space="preserve">Part 2: Using </w:t>
            </w:r>
            <w:r w:rsidR="00894032">
              <w:rPr>
                <w:rFonts w:ascii="Lexia" w:hAnsi="Lexia"/>
                <w:color w:val="0070C0"/>
                <w:sz w:val="18"/>
                <w:szCs w:val="18"/>
              </w:rPr>
              <w:t>f</w:t>
            </w:r>
            <w:r w:rsidRPr="00902AA2">
              <w:rPr>
                <w:rFonts w:ascii="Lexia" w:hAnsi="Lexia"/>
                <w:color w:val="0070C0"/>
                <w:sz w:val="18"/>
                <w:szCs w:val="18"/>
              </w:rPr>
              <w:t>ibers as mixed media experimentation</w:t>
            </w:r>
            <w:r w:rsidRPr="00902AA2">
              <w:rPr>
                <w:rFonts w:ascii="Lexia" w:hAnsi="Lexia"/>
                <w:color w:val="0070C0"/>
                <w:sz w:val="18"/>
                <w:szCs w:val="18"/>
              </w:rPr>
              <w:br/>
              <w:t xml:space="preserve">Part 3: Media reflection and planning their work </w:t>
            </w:r>
            <w:r w:rsidRPr="00902AA2">
              <w:rPr>
                <w:rFonts w:ascii="Lexia" w:hAnsi="Lexia"/>
                <w:color w:val="0070C0"/>
                <w:sz w:val="18"/>
                <w:szCs w:val="18"/>
              </w:rPr>
              <w:br/>
              <w:t>Part 4: Analysis an</w:t>
            </w:r>
            <w:r w:rsidR="00894032">
              <w:rPr>
                <w:rFonts w:ascii="Lexia" w:hAnsi="Lexia"/>
                <w:color w:val="0070C0"/>
                <w:sz w:val="18"/>
                <w:szCs w:val="18"/>
              </w:rPr>
              <w:t>d</w:t>
            </w:r>
            <w:r w:rsidRPr="00902AA2">
              <w:rPr>
                <w:rFonts w:ascii="Lexia" w:hAnsi="Lexia"/>
                <w:color w:val="0070C0"/>
                <w:sz w:val="18"/>
                <w:szCs w:val="18"/>
              </w:rPr>
              <w:t xml:space="preserve"> Interpretation</w:t>
            </w:r>
            <w:r w:rsidR="00894032">
              <w:rPr>
                <w:rFonts w:ascii="Lexia" w:hAnsi="Lexia"/>
                <w:color w:val="0070C0"/>
                <w:sz w:val="18"/>
                <w:szCs w:val="18"/>
              </w:rPr>
              <w:t xml:space="preserve"> of</w:t>
            </w:r>
            <w:r w:rsidRPr="00902AA2">
              <w:rPr>
                <w:rFonts w:ascii="Lexia" w:hAnsi="Lexia"/>
                <w:color w:val="0070C0"/>
                <w:sz w:val="18"/>
                <w:szCs w:val="18"/>
              </w:rPr>
              <w:t xml:space="preserve"> Kyle Meyer</w:t>
            </w:r>
            <w:r w:rsidR="00894032">
              <w:rPr>
                <w:rFonts w:ascii="Lexia" w:hAnsi="Lexia"/>
                <w:color w:val="0070C0"/>
                <w:sz w:val="18"/>
                <w:szCs w:val="18"/>
              </w:rPr>
              <w:t>’s</w:t>
            </w:r>
            <w:r w:rsidRPr="00902AA2">
              <w:rPr>
                <w:rFonts w:ascii="Lexia" w:hAnsi="Lexia"/>
                <w:color w:val="0070C0"/>
                <w:sz w:val="18"/>
                <w:szCs w:val="18"/>
              </w:rPr>
              <w:t xml:space="preserve"> </w:t>
            </w:r>
            <w:r w:rsidRPr="00902AA2">
              <w:rPr>
                <w:rFonts w:ascii="Lexia" w:hAnsi="Lexia"/>
                <w:i/>
                <w:iCs/>
                <w:color w:val="0070C0"/>
                <w:sz w:val="18"/>
                <w:szCs w:val="18"/>
              </w:rPr>
              <w:t>Unidentified 48</w:t>
            </w:r>
          </w:p>
        </w:tc>
        <w:tc>
          <w:tcPr>
            <w:tcW w:w="508" w:type="pct"/>
            <w:shd w:val="clear" w:color="auto" w:fill="FFFFFF" w:themeFill="background1"/>
            <w:vAlign w:val="center"/>
          </w:tcPr>
          <w:p w14:paraId="66896229" w14:textId="08CF7895" w:rsidR="00267753" w:rsidRPr="007E78E2" w:rsidRDefault="00581FB3" w:rsidP="00267753">
            <w:pPr>
              <w:rPr>
                <w:rFonts w:ascii="Lexia" w:hAnsi="Lexia"/>
                <w:sz w:val="16"/>
                <w:szCs w:val="16"/>
                <w:lang w:val="es-US"/>
              </w:rPr>
            </w:pPr>
            <w:r w:rsidRPr="007E78E2">
              <w:rPr>
                <w:rFonts w:ascii="Lexia" w:hAnsi="Lexia"/>
                <w:sz w:val="16"/>
                <w:szCs w:val="16"/>
                <w:lang w:val="es-US"/>
              </w:rPr>
              <w:t>EK 2.1A-VA</w:t>
            </w:r>
            <w:r w:rsidRPr="007E78E2">
              <w:rPr>
                <w:rFonts w:ascii="Lexia" w:hAnsi="Lexia"/>
                <w:sz w:val="16"/>
                <w:szCs w:val="16"/>
                <w:lang w:val="es-US"/>
              </w:rPr>
              <w:br/>
              <w:t>EK 2.2B-VA</w:t>
            </w:r>
            <w:r w:rsidRPr="007E78E2">
              <w:rPr>
                <w:rFonts w:ascii="Lexia" w:hAnsi="Lexia"/>
                <w:sz w:val="16"/>
                <w:szCs w:val="16"/>
                <w:lang w:val="es-US"/>
              </w:rPr>
              <w:br/>
              <w:t>EK 5.1A-VA</w:t>
            </w:r>
          </w:p>
        </w:tc>
        <w:tc>
          <w:tcPr>
            <w:tcW w:w="508" w:type="pct"/>
            <w:shd w:val="clear" w:color="auto" w:fill="FFFFFF" w:themeFill="background1"/>
            <w:vAlign w:val="center"/>
          </w:tcPr>
          <w:p w14:paraId="3F87A41F" w14:textId="6B4D6B20" w:rsidR="00267753" w:rsidRPr="005A48DA" w:rsidRDefault="00581FB3" w:rsidP="00267753">
            <w:pPr>
              <w:rPr>
                <w:rFonts w:ascii="Lexia" w:hAnsi="Lexia"/>
                <w:sz w:val="16"/>
                <w:szCs w:val="16"/>
              </w:rPr>
            </w:pPr>
            <w:r w:rsidRPr="005A48DA">
              <w:rPr>
                <w:rFonts w:ascii="Lexia" w:hAnsi="Lexia"/>
                <w:sz w:val="16"/>
                <w:szCs w:val="16"/>
              </w:rPr>
              <w:t xml:space="preserve">Anchor 1 </w:t>
            </w:r>
          </w:p>
        </w:tc>
        <w:tc>
          <w:tcPr>
            <w:tcW w:w="654" w:type="pct"/>
            <w:shd w:val="clear" w:color="auto" w:fill="FFFFFF" w:themeFill="background1"/>
            <w:vAlign w:val="center"/>
          </w:tcPr>
          <w:p w14:paraId="51B0224F" w14:textId="77777777" w:rsidR="00267753" w:rsidRPr="007E6491" w:rsidRDefault="00267753" w:rsidP="00267753">
            <w:pPr>
              <w:rPr>
                <w:rFonts w:ascii="Lexia" w:hAnsi="Lexia"/>
                <w:sz w:val="20"/>
                <w:szCs w:val="20"/>
              </w:rPr>
            </w:pPr>
          </w:p>
        </w:tc>
      </w:tr>
      <w:tr w:rsidR="00267753" w:rsidRPr="007E78E2" w14:paraId="13CF981E" w14:textId="77777777" w:rsidTr="00C8272A">
        <w:trPr>
          <w:cantSplit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2B69B618" w14:textId="41792235" w:rsidR="00267753" w:rsidRPr="006A696C" w:rsidRDefault="00581FB3" w:rsidP="00267753">
            <w:pPr>
              <w:rPr>
                <w:rFonts w:ascii="Lexia" w:hAnsi="Lexia"/>
                <w:sz w:val="18"/>
                <w:szCs w:val="18"/>
              </w:rPr>
            </w:pPr>
            <w:r w:rsidRPr="006A696C">
              <w:rPr>
                <w:rFonts w:ascii="Lexia" w:hAnsi="Lexia"/>
                <w:sz w:val="18"/>
                <w:szCs w:val="18"/>
              </w:rPr>
              <w:t>270 min</w:t>
            </w:r>
            <w:r w:rsidR="00087EE2">
              <w:rPr>
                <w:rFonts w:ascii="Lexia" w:hAnsi="Lexia"/>
                <w:sz w:val="18"/>
                <w:szCs w:val="18"/>
              </w:rPr>
              <w:t>.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117B8446" w14:textId="77777777" w:rsidR="00267753" w:rsidRPr="006A696C" w:rsidRDefault="00267753" w:rsidP="00267753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594" w:type="pct"/>
            <w:shd w:val="clear" w:color="auto" w:fill="FFFFFF" w:themeFill="background1"/>
            <w:vAlign w:val="center"/>
          </w:tcPr>
          <w:p w14:paraId="7998F0CF" w14:textId="3C1BC8A7" w:rsidR="00267753" w:rsidRPr="00902AA2" w:rsidRDefault="00581FB3" w:rsidP="00267753">
            <w:pPr>
              <w:rPr>
                <w:rFonts w:ascii="Lexia" w:hAnsi="Lexia"/>
                <w:color w:val="0070C0"/>
                <w:sz w:val="18"/>
                <w:szCs w:val="18"/>
              </w:rPr>
            </w:pPr>
            <w:r w:rsidRPr="00902AA2">
              <w:rPr>
                <w:rFonts w:ascii="Lexia" w:hAnsi="Lexia"/>
                <w:color w:val="0070C0"/>
                <w:sz w:val="18"/>
                <w:szCs w:val="18"/>
              </w:rPr>
              <w:t>2.3 Visually communicating a theme</w:t>
            </w:r>
            <w:r w:rsidRPr="00902AA2">
              <w:rPr>
                <w:rFonts w:ascii="Lexia" w:hAnsi="Lexia"/>
                <w:color w:val="0070C0"/>
                <w:sz w:val="18"/>
                <w:szCs w:val="18"/>
              </w:rPr>
              <w:br/>
              <w:t>Part 1: Create a fabric surface pattern</w:t>
            </w:r>
            <w:r w:rsidRPr="00902AA2">
              <w:rPr>
                <w:rFonts w:ascii="Lexia" w:hAnsi="Lexia"/>
                <w:color w:val="0070C0"/>
                <w:sz w:val="18"/>
                <w:szCs w:val="18"/>
              </w:rPr>
              <w:br/>
              <w:t>Part 2: Academic conversation in class critique</w:t>
            </w:r>
            <w:r w:rsidRPr="00902AA2">
              <w:rPr>
                <w:rFonts w:ascii="Lexia" w:hAnsi="Lexia"/>
                <w:color w:val="0070C0"/>
                <w:sz w:val="18"/>
                <w:szCs w:val="18"/>
              </w:rPr>
              <w:br/>
              <w:t>Summative Learning Checkpoint</w:t>
            </w:r>
          </w:p>
        </w:tc>
        <w:tc>
          <w:tcPr>
            <w:tcW w:w="508" w:type="pct"/>
            <w:shd w:val="clear" w:color="auto" w:fill="FFFFFF" w:themeFill="background1"/>
            <w:vAlign w:val="center"/>
          </w:tcPr>
          <w:p w14:paraId="726E761F" w14:textId="3A759C98" w:rsidR="00267753" w:rsidRPr="007E78E2" w:rsidRDefault="00581FB3" w:rsidP="00267753">
            <w:pPr>
              <w:rPr>
                <w:rFonts w:ascii="Lexia" w:hAnsi="Lexia"/>
                <w:sz w:val="16"/>
                <w:szCs w:val="16"/>
                <w:lang w:val="es-US"/>
              </w:rPr>
            </w:pPr>
            <w:r w:rsidRPr="007E78E2">
              <w:rPr>
                <w:rFonts w:ascii="Lexia" w:hAnsi="Lexia"/>
                <w:sz w:val="16"/>
                <w:szCs w:val="16"/>
                <w:lang w:val="es-US"/>
              </w:rPr>
              <w:t>EK 2.1B-VA</w:t>
            </w:r>
            <w:r w:rsidRPr="007E78E2">
              <w:rPr>
                <w:rFonts w:ascii="Lexia" w:hAnsi="Lexia"/>
                <w:sz w:val="16"/>
                <w:szCs w:val="16"/>
                <w:lang w:val="es-US"/>
              </w:rPr>
              <w:br/>
              <w:t>EK 3.1A-VA</w:t>
            </w:r>
            <w:r w:rsidRPr="007E78E2">
              <w:rPr>
                <w:rFonts w:ascii="Lexia" w:hAnsi="Lexia"/>
                <w:sz w:val="16"/>
                <w:szCs w:val="16"/>
                <w:lang w:val="es-US"/>
              </w:rPr>
              <w:br/>
              <w:t>EK 3.2A-VA</w:t>
            </w:r>
            <w:r w:rsidRPr="007E78E2">
              <w:rPr>
                <w:rFonts w:ascii="Lexia" w:hAnsi="Lexia"/>
                <w:sz w:val="16"/>
                <w:szCs w:val="16"/>
                <w:lang w:val="es-US"/>
              </w:rPr>
              <w:br/>
              <w:t>EK 4.1A-VA</w:t>
            </w:r>
            <w:r w:rsidRPr="007E78E2">
              <w:rPr>
                <w:rFonts w:ascii="Lexia" w:hAnsi="Lexia"/>
                <w:sz w:val="16"/>
                <w:szCs w:val="16"/>
                <w:lang w:val="es-US"/>
              </w:rPr>
              <w:br/>
              <w:t>EK 4.1B-VA</w:t>
            </w:r>
          </w:p>
        </w:tc>
        <w:tc>
          <w:tcPr>
            <w:tcW w:w="508" w:type="pct"/>
            <w:shd w:val="clear" w:color="auto" w:fill="FFFFFF" w:themeFill="background1"/>
            <w:vAlign w:val="center"/>
          </w:tcPr>
          <w:p w14:paraId="12B6699E" w14:textId="03254746" w:rsidR="00267753" w:rsidRPr="007E78E2" w:rsidRDefault="00267753" w:rsidP="00267753">
            <w:pPr>
              <w:rPr>
                <w:rFonts w:ascii="Lexia" w:hAnsi="Lexia"/>
                <w:sz w:val="16"/>
                <w:szCs w:val="16"/>
                <w:lang w:val="es-US"/>
              </w:rPr>
            </w:pPr>
          </w:p>
        </w:tc>
        <w:tc>
          <w:tcPr>
            <w:tcW w:w="654" w:type="pct"/>
            <w:shd w:val="clear" w:color="auto" w:fill="FFFFFF" w:themeFill="background1"/>
            <w:vAlign w:val="center"/>
          </w:tcPr>
          <w:p w14:paraId="7AFE960E" w14:textId="77777777" w:rsidR="00267753" w:rsidRPr="007E78E2" w:rsidRDefault="00267753" w:rsidP="00267753">
            <w:pPr>
              <w:rPr>
                <w:rFonts w:ascii="Lexia" w:hAnsi="Lexia"/>
                <w:sz w:val="20"/>
                <w:szCs w:val="20"/>
                <w:lang w:val="es-US"/>
              </w:rPr>
            </w:pPr>
          </w:p>
        </w:tc>
      </w:tr>
      <w:bookmarkEnd w:id="1"/>
    </w:tbl>
    <w:p w14:paraId="31BBBA31" w14:textId="70E7C72C" w:rsidR="00884161" w:rsidRPr="007E78E2" w:rsidRDefault="00884161" w:rsidP="00BB5F78">
      <w:pPr>
        <w:rPr>
          <w:rFonts w:ascii="Lexia" w:hAnsi="Lexia"/>
          <w:sz w:val="20"/>
          <w:szCs w:val="20"/>
          <w:lang w:val="es-US"/>
        </w:rPr>
      </w:pPr>
    </w:p>
    <w:p w14:paraId="1D98F1E5" w14:textId="77777777" w:rsidR="00CE7597" w:rsidRPr="00FB1122" w:rsidRDefault="00CE7597" w:rsidP="007E78E2">
      <w:pPr>
        <w:pStyle w:val="Heading3"/>
        <w:spacing w:before="0"/>
      </w:pPr>
      <w:r w:rsidRPr="00FB1122">
        <w:t>Reflections</w:t>
      </w:r>
    </w:p>
    <w:p w14:paraId="6CC693ED" w14:textId="44DF912D" w:rsidR="00CE7597" w:rsidRPr="00FB1122" w:rsidRDefault="00CE7597" w:rsidP="00CE7597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went well in this unit?</w:t>
      </w:r>
    </w:p>
    <w:p w14:paraId="5E8CFD0C" w14:textId="1BCEFF45" w:rsidR="00CE7597" w:rsidRPr="00FB1122" w:rsidRDefault="00CE7597" w:rsidP="00CE7597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 xml:space="preserve">When </w:t>
      </w:r>
      <w:proofErr w:type="gramStart"/>
      <w:r w:rsidRPr="00FB1122">
        <w:rPr>
          <w:rFonts w:ascii="Lexia" w:eastAsiaTheme="minorHAnsi" w:hAnsi="Lexia" w:cs="AppleSystemUIFontBold"/>
          <w:sz w:val="20"/>
          <w:szCs w:val="20"/>
        </w:rPr>
        <w:t>were students</w:t>
      </w:r>
      <w:proofErr w:type="gramEnd"/>
      <w:r w:rsidRPr="00FB1122">
        <w:rPr>
          <w:rFonts w:ascii="Lexia" w:eastAsiaTheme="minorHAnsi" w:hAnsi="Lexia" w:cs="AppleSystemUIFontBold"/>
          <w:sz w:val="20"/>
          <w:szCs w:val="20"/>
        </w:rPr>
        <w:t xml:space="preserve"> most engaged during this unit?</w:t>
      </w:r>
    </w:p>
    <w:p w14:paraId="331EC259" w14:textId="17EBBF7B" w:rsidR="00CE7597" w:rsidRPr="00663CCC" w:rsidRDefault="00CE7597" w:rsidP="00CE7597">
      <w:pPr>
        <w:autoSpaceDE w:val="0"/>
        <w:autoSpaceDN w:val="0"/>
        <w:adjustRightInd w:val="0"/>
        <w:rPr>
          <w:rFonts w:ascii="Lexia" w:hAnsi="Lexia" w:cs="AppleSystemUIFontBold"/>
          <w:sz w:val="20"/>
          <w:szCs w:val="20"/>
        </w:rPr>
      </w:pPr>
      <w:r w:rsidRPr="74432B0F">
        <w:rPr>
          <w:rFonts w:ascii="Lexia" w:hAnsi="Lexia" w:cs="AppleSystemUIFontBold"/>
          <w:sz w:val="20"/>
          <w:szCs w:val="20"/>
        </w:rPr>
        <w:t xml:space="preserve">How have students grown? </w:t>
      </w:r>
      <w:r>
        <w:rPr>
          <w:rFonts w:ascii="Lexia" w:hAnsi="Lexia" w:cs="AppleSystemUIFontBold"/>
          <w:sz w:val="20"/>
          <w:szCs w:val="20"/>
        </w:rPr>
        <w:t>What opportunities for growth stand out at this time</w:t>
      </w:r>
      <w:r w:rsidRPr="74432B0F">
        <w:rPr>
          <w:rFonts w:ascii="Lexia" w:hAnsi="Lexia" w:cs="AppleSystemUIFontBold"/>
          <w:sz w:val="20"/>
          <w:szCs w:val="20"/>
        </w:rPr>
        <w:t>?</w:t>
      </w:r>
    </w:p>
    <w:p w14:paraId="77DD698A" w14:textId="3E128F1F" w:rsidR="00267753" w:rsidRPr="008A4106" w:rsidRDefault="00CE7597" w:rsidP="00CE7597">
      <w:pPr>
        <w:rPr>
          <w:rFonts w:ascii="Lexia" w:hAnsi="Lexia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needs modification or differentiation next time?</w:t>
      </w:r>
      <w:r w:rsidR="00267753" w:rsidRPr="008A4106">
        <w:rPr>
          <w:rFonts w:ascii="Lexia" w:hAnsi="Lexia"/>
          <w:sz w:val="20"/>
          <w:szCs w:val="20"/>
        </w:rPr>
        <w:br w:type="page"/>
      </w:r>
    </w:p>
    <w:p w14:paraId="605E1DCC" w14:textId="77777777" w:rsidR="00267753" w:rsidRPr="008A4106" w:rsidRDefault="00267753" w:rsidP="00BB5F78">
      <w:pPr>
        <w:rPr>
          <w:rFonts w:ascii="Lexia" w:hAnsi="Lexia"/>
          <w:sz w:val="20"/>
          <w:szCs w:val="20"/>
        </w:rPr>
      </w:pPr>
    </w:p>
    <w:p w14:paraId="07E5249C" w14:textId="116442F8" w:rsidR="00881C59" w:rsidRDefault="002E5142" w:rsidP="007E78E2">
      <w:pPr>
        <w:pStyle w:val="Heading2"/>
        <w:spacing w:before="0"/>
      </w:pPr>
      <w:r w:rsidRPr="008A4106">
        <w:t>Module</w:t>
      </w:r>
      <w:r w:rsidR="00BC7E9F" w:rsidRPr="008A4106">
        <w:t xml:space="preserve"> 1</w:t>
      </w:r>
      <w:r w:rsidRPr="008A4106">
        <w:t>:</w:t>
      </w:r>
      <w:r w:rsidR="007803D5" w:rsidRPr="008A4106">
        <w:t xml:space="preserve"> </w:t>
      </w:r>
      <w:r w:rsidR="00B0031A" w:rsidRPr="008A4106">
        <w:t>Source</w:t>
      </w:r>
      <w:r w:rsidR="3803B7B2" w:rsidRPr="008A4106">
        <w:t>s</w:t>
      </w:r>
      <w:r w:rsidR="0025288B">
        <w:t xml:space="preserve"> (w/ Teacher Created </w:t>
      </w:r>
      <w:proofErr w:type="spellStart"/>
      <w:r w:rsidR="0025288B">
        <w:t>Bootcamps</w:t>
      </w:r>
      <w:proofErr w:type="spellEnd"/>
      <w:r w:rsidR="0025288B">
        <w:t>)</w:t>
      </w:r>
    </w:p>
    <w:p w14:paraId="5545319C" w14:textId="77777777" w:rsidR="0025288B" w:rsidRPr="008A4106" w:rsidRDefault="0025288B" w:rsidP="131EA64B">
      <w:pPr>
        <w:jc w:val="center"/>
        <w:rPr>
          <w:rFonts w:ascii="Lexia" w:hAnsi="Lexia"/>
          <w:b/>
          <w:bCs/>
          <w:color w:val="0070C0"/>
        </w:rPr>
      </w:pPr>
    </w:p>
    <w:tbl>
      <w:tblPr>
        <w:tblStyle w:val="TableGrid"/>
        <w:tblW w:w="14241" w:type="dxa"/>
        <w:jc w:val="center"/>
        <w:tblLayout w:type="fixed"/>
        <w:tblLook w:val="04A0" w:firstRow="1" w:lastRow="0" w:firstColumn="1" w:lastColumn="0" w:noHBand="0" w:noVBand="1"/>
        <w:tblDescription w:val="Module 1: Sources (w/ Teacher Created Bootcamps)"/>
      </w:tblPr>
      <w:tblGrid>
        <w:gridCol w:w="1047"/>
        <w:gridCol w:w="1048"/>
        <w:gridCol w:w="7710"/>
        <w:gridCol w:w="1285"/>
        <w:gridCol w:w="1285"/>
        <w:gridCol w:w="1866"/>
      </w:tblGrid>
      <w:tr w:rsidR="004400B2" w:rsidRPr="008A4106" w14:paraId="66D02B45" w14:textId="2738FE35" w:rsidTr="004400B2">
        <w:trPr>
          <w:cantSplit/>
          <w:trHeight w:val="619"/>
          <w:tblHeader/>
          <w:jc w:val="center"/>
        </w:trPr>
        <w:tc>
          <w:tcPr>
            <w:tcW w:w="368" w:type="pct"/>
            <w:shd w:val="clear" w:color="auto" w:fill="D9E2F3" w:themeFill="accent1" w:themeFillTint="33"/>
            <w:vAlign w:val="center"/>
          </w:tcPr>
          <w:p w14:paraId="1F2C5B43" w14:textId="01B895FE" w:rsidR="00881C59" w:rsidRPr="008A4106" w:rsidRDefault="008F70C5" w:rsidP="00F00913">
            <w:pPr>
              <w:jc w:val="center"/>
              <w:rPr>
                <w:rFonts w:ascii="Lexia" w:hAnsi="Lexia"/>
                <w:b/>
                <w:sz w:val="16"/>
              </w:rPr>
            </w:pPr>
            <w:r w:rsidRPr="008A4106">
              <w:rPr>
                <w:rFonts w:ascii="Lexia" w:hAnsi="Lexia"/>
                <w:b/>
                <w:sz w:val="16"/>
              </w:rPr>
              <w:t xml:space="preserve">Pacing in </w:t>
            </w:r>
            <w:r w:rsidR="00293819" w:rsidRPr="008A4106">
              <w:rPr>
                <w:rFonts w:ascii="Lexia" w:hAnsi="Lexia"/>
                <w:b/>
                <w:sz w:val="16"/>
              </w:rPr>
              <w:t>Minutes</w:t>
            </w:r>
          </w:p>
        </w:tc>
        <w:tc>
          <w:tcPr>
            <w:tcW w:w="368" w:type="pct"/>
            <w:shd w:val="clear" w:color="auto" w:fill="D9E2F3" w:themeFill="accent1" w:themeFillTint="33"/>
            <w:vAlign w:val="center"/>
          </w:tcPr>
          <w:p w14:paraId="3B2A4537" w14:textId="2369C8B5" w:rsidR="00881C59" w:rsidRPr="008A4106" w:rsidRDefault="00881C59" w:rsidP="00F00913">
            <w:pPr>
              <w:jc w:val="center"/>
              <w:rPr>
                <w:rFonts w:ascii="Lexia" w:hAnsi="Lexia"/>
                <w:b/>
                <w:sz w:val="16"/>
              </w:rPr>
            </w:pPr>
            <w:r w:rsidRPr="008A4106">
              <w:rPr>
                <w:rFonts w:ascii="Lexia" w:hAnsi="Lexia"/>
                <w:b/>
                <w:sz w:val="16"/>
              </w:rPr>
              <w:t>Date(s)</w:t>
            </w:r>
          </w:p>
        </w:tc>
        <w:tc>
          <w:tcPr>
            <w:tcW w:w="2707" w:type="pct"/>
            <w:shd w:val="clear" w:color="auto" w:fill="D9E2F3" w:themeFill="accent1" w:themeFillTint="33"/>
            <w:vAlign w:val="center"/>
          </w:tcPr>
          <w:p w14:paraId="2481E5C3" w14:textId="3E7FA02C" w:rsidR="00881C59" w:rsidRPr="008A4106" w:rsidRDefault="00881C59" w:rsidP="00F00913">
            <w:pPr>
              <w:jc w:val="center"/>
              <w:rPr>
                <w:rFonts w:ascii="Lexia" w:hAnsi="Lexia"/>
                <w:b/>
                <w:bCs/>
                <w:sz w:val="16"/>
                <w:szCs w:val="16"/>
              </w:rPr>
            </w:pPr>
            <w:r w:rsidRPr="008A4106">
              <w:rPr>
                <w:rFonts w:ascii="Lexia" w:hAnsi="Lexia"/>
                <w:b/>
                <w:bCs/>
                <w:sz w:val="16"/>
                <w:szCs w:val="16"/>
              </w:rPr>
              <w:t>Materials/Resources/Tasks</w:t>
            </w:r>
          </w:p>
          <w:p w14:paraId="7366EACB" w14:textId="2DFE7EDC" w:rsidR="00881C59" w:rsidRPr="008A4106" w:rsidRDefault="00CE7597" w:rsidP="00293819">
            <w:pPr>
              <w:jc w:val="center"/>
              <w:rPr>
                <w:rFonts w:ascii="Lexia" w:hAnsi="Lexia"/>
                <w:i/>
                <w:iCs/>
                <w:sz w:val="15"/>
                <w:szCs w:val="15"/>
              </w:rPr>
            </w:pPr>
            <w:r>
              <w:rPr>
                <w:rFonts w:ascii="Lexia" w:hAnsi="Lexia"/>
                <w:i/>
                <w:iCs/>
                <w:sz w:val="15"/>
                <w:szCs w:val="15"/>
              </w:rPr>
              <w:t xml:space="preserve">Pre-AP </w:t>
            </w:r>
            <w:r w:rsidR="00881C59" w:rsidRPr="008A4106">
              <w:rPr>
                <w:rFonts w:ascii="Lexia" w:hAnsi="Lexia"/>
                <w:i/>
                <w:iCs/>
                <w:sz w:val="15"/>
                <w:szCs w:val="15"/>
              </w:rPr>
              <w:t xml:space="preserve">Model Lessons, Additional Lessons, Anchor Works, Prompts, </w:t>
            </w:r>
            <w:r w:rsidR="00881C59" w:rsidRPr="008A4106">
              <w:rPr>
                <w:rFonts w:ascii="Lexia" w:hAnsi="Lexia"/>
                <w:i/>
                <w:iCs/>
                <w:sz w:val="15"/>
                <w:szCs w:val="15"/>
              </w:rPr>
              <w:br/>
              <w:t>Formative Assessments, Performance Assessments</w:t>
            </w:r>
          </w:p>
        </w:tc>
        <w:tc>
          <w:tcPr>
            <w:tcW w:w="451" w:type="pct"/>
            <w:shd w:val="clear" w:color="auto" w:fill="D9E2F3" w:themeFill="accent1" w:themeFillTint="33"/>
            <w:vAlign w:val="center"/>
          </w:tcPr>
          <w:p w14:paraId="4E603C39" w14:textId="01A3FE63" w:rsidR="00881C59" w:rsidRPr="008A4106" w:rsidRDefault="00881C59" w:rsidP="00F00913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8A4106">
              <w:rPr>
                <w:rFonts w:ascii="Lexia" w:hAnsi="Lexia"/>
                <w:b/>
                <w:sz w:val="16"/>
              </w:rPr>
              <w:t>Essential Knowledge</w:t>
            </w:r>
          </w:p>
        </w:tc>
        <w:tc>
          <w:tcPr>
            <w:tcW w:w="451" w:type="pct"/>
            <w:shd w:val="clear" w:color="auto" w:fill="D9E2F3" w:themeFill="accent1" w:themeFillTint="33"/>
            <w:vAlign w:val="center"/>
          </w:tcPr>
          <w:p w14:paraId="24D6FDB7" w14:textId="3CE4ABB0" w:rsidR="00881C59" w:rsidRPr="008A4106" w:rsidRDefault="00881C59" w:rsidP="00F00913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8A4106">
              <w:rPr>
                <w:rFonts w:ascii="Lexia" w:hAnsi="Lexia"/>
                <w:b/>
                <w:sz w:val="16"/>
              </w:rPr>
              <w:t>State Standards</w:t>
            </w:r>
          </w:p>
        </w:tc>
        <w:tc>
          <w:tcPr>
            <w:tcW w:w="655" w:type="pct"/>
            <w:shd w:val="clear" w:color="auto" w:fill="D9E2F3" w:themeFill="accent1" w:themeFillTint="33"/>
            <w:vAlign w:val="center"/>
          </w:tcPr>
          <w:p w14:paraId="507D119E" w14:textId="54B9741B" w:rsidR="00881C59" w:rsidRPr="008A4106" w:rsidRDefault="00881C59" w:rsidP="00F00913">
            <w:pPr>
              <w:jc w:val="center"/>
              <w:rPr>
                <w:rFonts w:ascii="Lexia" w:hAnsi="Lexia"/>
                <w:b/>
                <w:sz w:val="16"/>
              </w:rPr>
            </w:pPr>
            <w:r w:rsidRPr="008A4106">
              <w:rPr>
                <w:rFonts w:ascii="Lexia" w:hAnsi="Lexia"/>
                <w:b/>
                <w:sz w:val="16"/>
              </w:rPr>
              <w:t xml:space="preserve">Reflections on </w:t>
            </w:r>
            <w:r w:rsidRPr="008A4106">
              <w:rPr>
                <w:rFonts w:ascii="Lexia" w:hAnsi="Lexia"/>
                <w:b/>
                <w:sz w:val="16"/>
              </w:rPr>
              <w:br/>
              <w:t>Areas of Focus &amp; Shared Principles</w:t>
            </w:r>
          </w:p>
        </w:tc>
      </w:tr>
      <w:tr w:rsidR="004400B2" w:rsidRPr="008A4106" w14:paraId="6C38EC86" w14:textId="6919B67C" w:rsidTr="004400B2">
        <w:trPr>
          <w:cantSplit/>
          <w:trHeight w:val="1350"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7404670D" w14:textId="7863DA75" w:rsidR="00881C59" w:rsidRPr="00332781" w:rsidRDefault="00225F63" w:rsidP="00F00913">
            <w:pPr>
              <w:rPr>
                <w:rFonts w:ascii="Lexia" w:hAnsi="Lexia"/>
                <w:sz w:val="18"/>
                <w:szCs w:val="18"/>
              </w:rPr>
            </w:pPr>
            <w:r w:rsidRPr="00332781">
              <w:rPr>
                <w:rFonts w:ascii="Lexia" w:hAnsi="Lexia"/>
                <w:sz w:val="18"/>
                <w:szCs w:val="18"/>
              </w:rPr>
              <w:t>45</w:t>
            </w:r>
            <w:r w:rsidR="0018170C" w:rsidRPr="00332781">
              <w:rPr>
                <w:rFonts w:ascii="Lexia" w:hAnsi="Lexia"/>
                <w:sz w:val="18"/>
                <w:szCs w:val="18"/>
              </w:rPr>
              <w:t xml:space="preserve"> min</w:t>
            </w:r>
            <w:r w:rsidR="00293819" w:rsidRPr="00332781">
              <w:rPr>
                <w:rFonts w:ascii="Lexia" w:hAnsi="Lexia"/>
                <w:sz w:val="18"/>
                <w:szCs w:val="18"/>
              </w:rPr>
              <w:t>.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3586FE1E" w14:textId="03B5E44F" w:rsidR="00881C59" w:rsidRPr="00332781" w:rsidRDefault="00881C59" w:rsidP="00F00913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707" w:type="pct"/>
            <w:shd w:val="clear" w:color="auto" w:fill="FFFFFF" w:themeFill="background1"/>
            <w:vAlign w:val="center"/>
          </w:tcPr>
          <w:p w14:paraId="29E66425" w14:textId="77574CCA" w:rsidR="00620E46" w:rsidRPr="00B10A41" w:rsidRDefault="00B10A41" w:rsidP="00F00913">
            <w:pPr>
              <w:shd w:val="clear" w:color="auto" w:fill="FFFFFF" w:themeFill="background1"/>
              <w:rPr>
                <w:rFonts w:ascii="Lexia" w:hAnsi="Lexia" w:cs="Segoe UI"/>
                <w:b/>
                <w:bCs/>
                <w:sz w:val="18"/>
                <w:szCs w:val="18"/>
              </w:rPr>
            </w:pPr>
            <w:r>
              <w:rPr>
                <w:rFonts w:ascii="Lexia" w:hAnsi="Lexia" w:cs="Segoe UI"/>
                <w:b/>
                <w:bCs/>
                <w:sz w:val="18"/>
                <w:szCs w:val="18"/>
              </w:rPr>
              <w:t xml:space="preserve">Pre-AP </w:t>
            </w:r>
            <w:r w:rsidR="00C11E83" w:rsidRPr="00332781">
              <w:rPr>
                <w:rFonts w:ascii="Lexia" w:hAnsi="Lexia" w:cs="Segoe UI"/>
                <w:b/>
                <w:bCs/>
                <w:sz w:val="18"/>
                <w:szCs w:val="18"/>
              </w:rPr>
              <w:t xml:space="preserve">Learning Cycle 1: </w:t>
            </w:r>
            <w:r w:rsidR="00AB3F13" w:rsidRPr="00332781">
              <w:rPr>
                <w:rFonts w:ascii="Lexia" w:hAnsi="Lexia" w:cs="Segoe UI"/>
                <w:b/>
                <w:bCs/>
                <w:sz w:val="18"/>
                <w:szCs w:val="18"/>
              </w:rPr>
              <w:t>Material as Source</w:t>
            </w:r>
          </w:p>
          <w:p w14:paraId="7C7A2466" w14:textId="3A5E2318" w:rsidR="00881C59" w:rsidRPr="00332781" w:rsidRDefault="00F85C54" w:rsidP="00F00913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Lesson </w:t>
            </w:r>
            <w:r w:rsidR="00225F63" w:rsidRPr="00332781">
              <w:rPr>
                <w:rFonts w:ascii="Lexia" w:hAnsi="Lexia" w:cs="Segoe UI"/>
                <w:sz w:val="18"/>
                <w:szCs w:val="18"/>
              </w:rPr>
              <w:t>1.1</w:t>
            </w:r>
            <w:r>
              <w:rPr>
                <w:rFonts w:ascii="Lexia" w:hAnsi="Lexia" w:cs="Segoe UI"/>
                <w:sz w:val="18"/>
                <w:szCs w:val="18"/>
              </w:rPr>
              <w:t>:</w:t>
            </w:r>
            <w:r w:rsidR="00225F63" w:rsidRPr="00332781">
              <w:rPr>
                <w:rFonts w:ascii="Lexia" w:hAnsi="Lexia" w:cs="Segoe UI"/>
                <w:sz w:val="18"/>
                <w:szCs w:val="18"/>
              </w:rPr>
              <w:t xml:space="preserve"> </w:t>
            </w:r>
            <w:r w:rsidR="00800E01" w:rsidRPr="00332781">
              <w:rPr>
                <w:rFonts w:ascii="Lexia" w:hAnsi="Lexia" w:cs="Segoe UI"/>
                <w:sz w:val="18"/>
                <w:szCs w:val="18"/>
              </w:rPr>
              <w:t>Introducing Found Materials</w:t>
            </w:r>
          </w:p>
          <w:p w14:paraId="75C9ED54" w14:textId="77777777" w:rsidR="009511B8" w:rsidRPr="00332781" w:rsidRDefault="009511B8" w:rsidP="00F00913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 w:rsidRPr="00332781">
              <w:rPr>
                <w:rFonts w:ascii="Lexia" w:hAnsi="Lexia" w:cs="Segoe UI"/>
                <w:sz w:val="18"/>
                <w:szCs w:val="18"/>
              </w:rPr>
              <w:t>Part 1: Introduction and Gathering Materials</w:t>
            </w:r>
          </w:p>
          <w:p w14:paraId="11A0818E" w14:textId="77777777" w:rsidR="009511B8" w:rsidRPr="00332781" w:rsidRDefault="009511B8" w:rsidP="00F00913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 w:rsidRPr="00332781">
              <w:rPr>
                <w:rFonts w:ascii="Lexia" w:hAnsi="Lexia" w:cs="Segoe UI"/>
                <w:sz w:val="18"/>
                <w:szCs w:val="18"/>
              </w:rPr>
              <w:t>Part 2: Considering Material Choices</w:t>
            </w:r>
          </w:p>
          <w:p w14:paraId="17B807BD" w14:textId="0E9FC644" w:rsidR="009511B8" w:rsidRPr="00332781" w:rsidRDefault="009511B8" w:rsidP="00F00913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 w:rsidRPr="00332781">
              <w:rPr>
                <w:rFonts w:ascii="Lexia" w:hAnsi="Lexia" w:cs="Segoe UI"/>
                <w:sz w:val="18"/>
                <w:szCs w:val="18"/>
              </w:rPr>
              <w:t xml:space="preserve">Part 3: Peer-to-Peer </w:t>
            </w:r>
            <w:r w:rsidR="009142BC" w:rsidRPr="00332781">
              <w:rPr>
                <w:rFonts w:ascii="Lexia" w:hAnsi="Lexia" w:cs="Segoe UI"/>
                <w:sz w:val="18"/>
                <w:szCs w:val="18"/>
              </w:rPr>
              <w:t>Dialogue</w:t>
            </w:r>
            <w:r w:rsidR="001E5718">
              <w:rPr>
                <w:rFonts w:ascii="Lexia" w:hAnsi="Lexia" w:cs="Segoe UI"/>
                <w:sz w:val="18"/>
                <w:szCs w:val="18"/>
              </w:rPr>
              <w:t xml:space="preserve"> About Ideas</w:t>
            </w:r>
          </w:p>
          <w:p w14:paraId="10D13AC1" w14:textId="10A97479" w:rsidR="00581FB3" w:rsidRPr="00332781" w:rsidRDefault="00581FB3" w:rsidP="00F00913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 w:rsidRPr="00332781">
              <w:rPr>
                <w:rFonts w:ascii="Lexia" w:hAnsi="Lexia" w:cs="Segoe UI"/>
                <w:sz w:val="18"/>
                <w:szCs w:val="18"/>
              </w:rPr>
              <w:t xml:space="preserve">Observe &amp; Interpret </w:t>
            </w:r>
            <w:proofErr w:type="spellStart"/>
            <w:r w:rsidR="0071231E" w:rsidRPr="00332781">
              <w:rPr>
                <w:rFonts w:ascii="Lexia" w:hAnsi="Lexia" w:cs="Segoe UI"/>
                <w:sz w:val="18"/>
                <w:szCs w:val="18"/>
              </w:rPr>
              <w:t>Auguste</w:t>
            </w:r>
            <w:proofErr w:type="spellEnd"/>
            <w:r w:rsidR="0071231E" w:rsidRPr="00332781">
              <w:rPr>
                <w:rFonts w:ascii="Lexia" w:hAnsi="Lexia" w:cs="Segoe UI"/>
                <w:sz w:val="18"/>
                <w:szCs w:val="18"/>
              </w:rPr>
              <w:t xml:space="preserve"> </w:t>
            </w:r>
            <w:r w:rsidRPr="00332781">
              <w:rPr>
                <w:rFonts w:ascii="Lexia" w:hAnsi="Lexia" w:cs="Segoe UI"/>
                <w:sz w:val="18"/>
                <w:szCs w:val="18"/>
              </w:rPr>
              <w:t xml:space="preserve">Rodin </w:t>
            </w:r>
            <w:r w:rsidRPr="00332781">
              <w:rPr>
                <w:rFonts w:ascii="Lexia" w:hAnsi="Lexia" w:cs="Segoe UI"/>
                <w:i/>
                <w:sz w:val="18"/>
                <w:szCs w:val="18"/>
              </w:rPr>
              <w:t>The Burghers of Calais</w:t>
            </w: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14:paraId="1B1D04A4" w14:textId="4442E7BA" w:rsidR="00881C59" w:rsidRPr="007E78E2" w:rsidRDefault="00624309" w:rsidP="00F00913">
            <w:pPr>
              <w:rPr>
                <w:rFonts w:ascii="Lexia" w:eastAsiaTheme="minorHAnsi" w:hAnsi="Lexia" w:cs="AktivGrotesk-Bold"/>
                <w:sz w:val="16"/>
                <w:szCs w:val="16"/>
                <w:lang w:val="es-US"/>
              </w:rPr>
            </w:pPr>
            <w:r w:rsidRPr="007E78E2">
              <w:rPr>
                <w:rFonts w:ascii="Lexia" w:eastAsiaTheme="minorHAnsi" w:hAnsi="Lexia" w:cs="AktivGrotesk-Bold"/>
                <w:sz w:val="16"/>
                <w:szCs w:val="16"/>
                <w:lang w:val="es-US"/>
              </w:rPr>
              <w:t>2.2A-VA</w:t>
            </w:r>
          </w:p>
          <w:p w14:paraId="4992FA69" w14:textId="13ABB457" w:rsidR="00624309" w:rsidRPr="007E78E2" w:rsidRDefault="00624309" w:rsidP="00F00913">
            <w:pPr>
              <w:rPr>
                <w:rFonts w:ascii="Lexia" w:eastAsiaTheme="minorHAnsi" w:hAnsi="Lexia" w:cs="AktivGrotesk-Bold"/>
                <w:sz w:val="16"/>
                <w:szCs w:val="16"/>
                <w:lang w:val="es-US"/>
              </w:rPr>
            </w:pPr>
            <w:r w:rsidRPr="007E78E2">
              <w:rPr>
                <w:rFonts w:ascii="Lexia" w:eastAsiaTheme="minorHAnsi" w:hAnsi="Lexia" w:cs="AktivGrotesk-Bold"/>
                <w:sz w:val="16"/>
                <w:szCs w:val="16"/>
                <w:lang w:val="es-US"/>
              </w:rPr>
              <w:t>2.2B-VA</w:t>
            </w:r>
          </w:p>
          <w:p w14:paraId="0DBC421B" w14:textId="293DA7E7" w:rsidR="00624309" w:rsidRPr="007E78E2" w:rsidRDefault="00CC1390" w:rsidP="00F00913">
            <w:pPr>
              <w:rPr>
                <w:rFonts w:ascii="Lexia" w:eastAsiaTheme="minorHAnsi" w:hAnsi="Lexia" w:cs="AktivGrotesk-Bold"/>
                <w:sz w:val="16"/>
                <w:szCs w:val="16"/>
                <w:lang w:val="es-US"/>
              </w:rPr>
            </w:pPr>
            <w:r w:rsidRPr="007E78E2">
              <w:rPr>
                <w:rFonts w:ascii="Lexia" w:eastAsiaTheme="minorHAnsi" w:hAnsi="Lexia" w:cs="AktivGrotesk-Bold"/>
                <w:sz w:val="16"/>
                <w:szCs w:val="16"/>
                <w:lang w:val="es-US"/>
              </w:rPr>
              <w:t>3.1-VA</w:t>
            </w:r>
          </w:p>
          <w:p w14:paraId="23FB97BA" w14:textId="7D7086CA" w:rsidR="00CC1390" w:rsidRPr="007E78E2" w:rsidRDefault="00CC1390" w:rsidP="00F00913">
            <w:pPr>
              <w:rPr>
                <w:rFonts w:ascii="Lexia" w:eastAsiaTheme="minorHAnsi" w:hAnsi="Lexia" w:cs="AktivGrotesk-Bold"/>
                <w:sz w:val="16"/>
                <w:szCs w:val="16"/>
                <w:lang w:val="es-US"/>
              </w:rPr>
            </w:pPr>
            <w:r w:rsidRPr="007E78E2">
              <w:rPr>
                <w:rFonts w:ascii="Lexia" w:eastAsiaTheme="minorHAnsi" w:hAnsi="Lexia" w:cs="AktivGrotesk-Bold"/>
                <w:sz w:val="16"/>
                <w:szCs w:val="16"/>
                <w:lang w:val="es-US"/>
              </w:rPr>
              <w:t>3.2A-VA</w:t>
            </w:r>
          </w:p>
          <w:p w14:paraId="609F417D" w14:textId="35D28AF1" w:rsidR="00CC1390" w:rsidRPr="00332781" w:rsidRDefault="00CC1390" w:rsidP="00F00913">
            <w:pPr>
              <w:rPr>
                <w:rFonts w:ascii="Lexia" w:eastAsiaTheme="minorHAnsi" w:hAnsi="Lexia" w:cs="AktivGrotesk-Bold"/>
                <w:sz w:val="16"/>
                <w:szCs w:val="16"/>
              </w:rPr>
            </w:pPr>
            <w:r w:rsidRPr="00332781">
              <w:rPr>
                <w:rFonts w:ascii="Lexia" w:eastAsiaTheme="minorHAnsi" w:hAnsi="Lexia" w:cs="AktivGrotesk-Bold"/>
                <w:sz w:val="16"/>
                <w:szCs w:val="16"/>
              </w:rPr>
              <w:t>3.2B-VA</w:t>
            </w:r>
          </w:p>
          <w:p w14:paraId="7735CC91" w14:textId="51A82B24" w:rsidR="00CC1390" w:rsidRPr="00332781" w:rsidRDefault="00CC1390" w:rsidP="00F00913">
            <w:pPr>
              <w:rPr>
                <w:rFonts w:ascii="Lexia" w:eastAsiaTheme="minorHAnsi" w:hAnsi="Lexia" w:cs="AktivGrotesk-Bold"/>
                <w:sz w:val="16"/>
                <w:szCs w:val="16"/>
              </w:rPr>
            </w:pPr>
            <w:r w:rsidRPr="00332781">
              <w:rPr>
                <w:rFonts w:ascii="Lexia" w:eastAsiaTheme="minorHAnsi" w:hAnsi="Lexia" w:cs="AktivGrotesk-Bold"/>
                <w:sz w:val="16"/>
                <w:szCs w:val="16"/>
              </w:rPr>
              <w:t>5.1A-VA</w:t>
            </w: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14:paraId="2FDDD4C9" w14:textId="549BB3DE" w:rsidR="00881C59" w:rsidRPr="00332781" w:rsidRDefault="00881C59" w:rsidP="00F00913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14:paraId="1A7A95F4" w14:textId="7450410F" w:rsidR="00881C59" w:rsidRPr="008A4106" w:rsidRDefault="00881C59" w:rsidP="00F00913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4400B2" w:rsidRPr="008A4106" w14:paraId="712F67A9" w14:textId="77777777" w:rsidTr="004400B2">
        <w:trPr>
          <w:cantSplit/>
          <w:trHeight w:val="1334"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56F4BB5C" w14:textId="0D0B02FB" w:rsidR="008D354A" w:rsidRPr="00332781" w:rsidRDefault="008D354A" w:rsidP="008D354A">
            <w:pPr>
              <w:rPr>
                <w:rFonts w:ascii="Lexia" w:hAnsi="Lexia"/>
                <w:sz w:val="18"/>
                <w:szCs w:val="18"/>
              </w:rPr>
            </w:pPr>
            <w:r w:rsidRPr="00332781">
              <w:rPr>
                <w:rFonts w:ascii="Lexia" w:hAnsi="Lexia"/>
                <w:sz w:val="18"/>
                <w:szCs w:val="18"/>
              </w:rPr>
              <w:t>90 min</w:t>
            </w:r>
            <w:r w:rsidR="00293819" w:rsidRPr="00332781">
              <w:rPr>
                <w:rFonts w:ascii="Lexia" w:hAnsi="Lexia"/>
                <w:sz w:val="18"/>
                <w:szCs w:val="18"/>
              </w:rPr>
              <w:t>.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7AC75263" w14:textId="67F256B1" w:rsidR="008D354A" w:rsidRPr="00332781" w:rsidRDefault="008D354A" w:rsidP="008D354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707" w:type="pct"/>
            <w:shd w:val="clear" w:color="auto" w:fill="FFFFFF" w:themeFill="background1"/>
            <w:vAlign w:val="center"/>
          </w:tcPr>
          <w:p w14:paraId="0055A008" w14:textId="35F2B32C" w:rsidR="008D354A" w:rsidRPr="00332781" w:rsidRDefault="00F85C54" w:rsidP="008D354A">
            <w:pPr>
              <w:pStyle w:val="NormalWeb"/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Lesson </w:t>
            </w:r>
            <w:r w:rsidR="008D354A" w:rsidRPr="00332781">
              <w:rPr>
                <w:rFonts w:ascii="Lexia" w:hAnsi="Lexia"/>
                <w:sz w:val="18"/>
                <w:szCs w:val="18"/>
              </w:rPr>
              <w:t>1.2</w:t>
            </w:r>
            <w:r>
              <w:rPr>
                <w:rFonts w:ascii="Lexia" w:hAnsi="Lexia"/>
                <w:sz w:val="18"/>
                <w:szCs w:val="18"/>
              </w:rPr>
              <w:t>:</w:t>
            </w:r>
            <w:r w:rsidR="008D354A" w:rsidRPr="00332781">
              <w:rPr>
                <w:rFonts w:ascii="Lexia" w:hAnsi="Lexia"/>
                <w:sz w:val="18"/>
                <w:szCs w:val="18"/>
              </w:rPr>
              <w:t xml:space="preserve"> Material Exploration</w:t>
            </w:r>
          </w:p>
          <w:p w14:paraId="61F59A56" w14:textId="069647B2" w:rsidR="008D354A" w:rsidRPr="00332781" w:rsidRDefault="008D354A" w:rsidP="008D354A">
            <w:pPr>
              <w:pStyle w:val="NormalWeb"/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 w:rsidRPr="00332781">
              <w:rPr>
                <w:rFonts w:ascii="Lexia" w:hAnsi="Lexia"/>
                <w:sz w:val="18"/>
                <w:szCs w:val="18"/>
              </w:rPr>
              <w:t>Part 1: Experimenting with Materials</w:t>
            </w:r>
          </w:p>
          <w:p w14:paraId="472022FA" w14:textId="2E847D40" w:rsidR="008D354A" w:rsidRPr="00332781" w:rsidRDefault="008D354A" w:rsidP="008D354A">
            <w:pPr>
              <w:pStyle w:val="NormalWeb"/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 w:rsidRPr="00332781">
              <w:rPr>
                <w:rFonts w:ascii="Lexia" w:hAnsi="Lexia"/>
                <w:sz w:val="18"/>
                <w:szCs w:val="18"/>
              </w:rPr>
              <w:t xml:space="preserve">Part 2: Analysis and Interpretation </w:t>
            </w:r>
            <w:r w:rsidR="00750D26">
              <w:rPr>
                <w:rFonts w:ascii="Lexia" w:hAnsi="Lexia"/>
                <w:sz w:val="18"/>
                <w:szCs w:val="18"/>
              </w:rPr>
              <w:t>of</w:t>
            </w:r>
            <w:r w:rsidRPr="00332781">
              <w:rPr>
                <w:rFonts w:ascii="Lexia" w:hAnsi="Lexia"/>
                <w:sz w:val="18"/>
                <w:szCs w:val="18"/>
              </w:rPr>
              <w:t xml:space="preserve"> the Anchor Works</w:t>
            </w:r>
          </w:p>
          <w:p w14:paraId="56B74950" w14:textId="77777777" w:rsidR="008D354A" w:rsidRPr="00332781" w:rsidRDefault="008D354A" w:rsidP="008D354A">
            <w:pPr>
              <w:pStyle w:val="NormalWeb"/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 w:rsidRPr="00332781">
              <w:rPr>
                <w:rFonts w:ascii="Lexia" w:hAnsi="Lexia"/>
                <w:sz w:val="18"/>
                <w:szCs w:val="18"/>
              </w:rPr>
              <w:t>Part 3: Returning to Materials</w:t>
            </w:r>
          </w:p>
          <w:p w14:paraId="7DDFB2F1" w14:textId="77777777" w:rsidR="00C17DFD" w:rsidRPr="00332781" w:rsidRDefault="00C17DFD" w:rsidP="008D354A">
            <w:pPr>
              <w:pStyle w:val="NormalWeb"/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 w:rsidRPr="00332781">
              <w:rPr>
                <w:rFonts w:ascii="Lexia" w:hAnsi="Lexia"/>
                <w:sz w:val="18"/>
                <w:szCs w:val="18"/>
              </w:rPr>
              <w:t xml:space="preserve">Intro to Sculpture </w:t>
            </w:r>
          </w:p>
          <w:p w14:paraId="5261FEEA" w14:textId="7FD3EA40" w:rsidR="00C17DFD" w:rsidRPr="00332781" w:rsidRDefault="00C17DFD" w:rsidP="008D354A">
            <w:pPr>
              <w:pStyle w:val="NormalWeb"/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 w:rsidRPr="00332781">
              <w:rPr>
                <w:rFonts w:ascii="Lexia" w:hAnsi="Lexia"/>
                <w:sz w:val="18"/>
                <w:szCs w:val="18"/>
              </w:rPr>
              <w:t>Q&amp;D Andy Goldsworthy Sculpture &amp; Video</w:t>
            </w: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14:paraId="15FB344C" w14:textId="77777777" w:rsidR="008D354A" w:rsidRPr="007E78E2" w:rsidRDefault="008D354A" w:rsidP="008D354A">
            <w:pPr>
              <w:rPr>
                <w:rFonts w:ascii="Lexia" w:eastAsiaTheme="minorHAnsi" w:hAnsi="Lexia" w:cs="AktivGrotesk-Bold"/>
                <w:sz w:val="16"/>
                <w:szCs w:val="16"/>
                <w:lang w:val="es-US"/>
              </w:rPr>
            </w:pPr>
            <w:r w:rsidRPr="007E78E2">
              <w:rPr>
                <w:rFonts w:ascii="Lexia" w:eastAsiaTheme="minorHAnsi" w:hAnsi="Lexia" w:cs="AktivGrotesk-Bold"/>
                <w:sz w:val="16"/>
                <w:szCs w:val="16"/>
                <w:lang w:val="es-US"/>
              </w:rPr>
              <w:t>2.2A-VA</w:t>
            </w:r>
          </w:p>
          <w:p w14:paraId="611208F2" w14:textId="77777777" w:rsidR="008D354A" w:rsidRPr="007E78E2" w:rsidRDefault="008D354A" w:rsidP="008D354A">
            <w:pPr>
              <w:rPr>
                <w:rFonts w:ascii="Lexia" w:eastAsiaTheme="minorHAnsi" w:hAnsi="Lexia" w:cs="AktivGrotesk-Bold"/>
                <w:sz w:val="16"/>
                <w:szCs w:val="16"/>
                <w:lang w:val="es-US"/>
              </w:rPr>
            </w:pPr>
            <w:r w:rsidRPr="007E78E2">
              <w:rPr>
                <w:rFonts w:ascii="Lexia" w:eastAsiaTheme="minorHAnsi" w:hAnsi="Lexia" w:cs="AktivGrotesk-Bold"/>
                <w:sz w:val="16"/>
                <w:szCs w:val="16"/>
                <w:lang w:val="es-US"/>
              </w:rPr>
              <w:t>2.2B-VA</w:t>
            </w:r>
          </w:p>
          <w:p w14:paraId="0BEE14BE" w14:textId="77777777" w:rsidR="008D354A" w:rsidRPr="007E78E2" w:rsidRDefault="008D354A" w:rsidP="008D354A">
            <w:pPr>
              <w:rPr>
                <w:rFonts w:ascii="Lexia" w:eastAsiaTheme="minorHAnsi" w:hAnsi="Lexia" w:cs="AktivGrotesk-Bold"/>
                <w:sz w:val="16"/>
                <w:szCs w:val="16"/>
                <w:lang w:val="es-US"/>
              </w:rPr>
            </w:pPr>
            <w:r w:rsidRPr="007E78E2">
              <w:rPr>
                <w:rFonts w:ascii="Lexia" w:eastAsiaTheme="minorHAnsi" w:hAnsi="Lexia" w:cs="AktivGrotesk-Bold"/>
                <w:sz w:val="16"/>
                <w:szCs w:val="16"/>
                <w:lang w:val="es-US"/>
              </w:rPr>
              <w:t>3.1-VA</w:t>
            </w:r>
          </w:p>
          <w:p w14:paraId="479E74EB" w14:textId="77777777" w:rsidR="008D354A" w:rsidRPr="007E78E2" w:rsidRDefault="008D354A" w:rsidP="008D354A">
            <w:pPr>
              <w:rPr>
                <w:rFonts w:ascii="Lexia" w:eastAsiaTheme="minorHAnsi" w:hAnsi="Lexia" w:cs="AktivGrotesk-Bold"/>
                <w:sz w:val="16"/>
                <w:szCs w:val="16"/>
                <w:lang w:val="es-US"/>
              </w:rPr>
            </w:pPr>
            <w:r w:rsidRPr="007E78E2">
              <w:rPr>
                <w:rFonts w:ascii="Lexia" w:eastAsiaTheme="minorHAnsi" w:hAnsi="Lexia" w:cs="AktivGrotesk-Bold"/>
                <w:sz w:val="16"/>
                <w:szCs w:val="16"/>
                <w:lang w:val="es-US"/>
              </w:rPr>
              <w:t>3.2A-VA</w:t>
            </w:r>
          </w:p>
          <w:p w14:paraId="24F8488B" w14:textId="77777777" w:rsidR="008D354A" w:rsidRPr="00332781" w:rsidRDefault="008D354A" w:rsidP="008D354A">
            <w:pPr>
              <w:rPr>
                <w:rFonts w:ascii="Lexia" w:eastAsiaTheme="minorHAnsi" w:hAnsi="Lexia" w:cs="AktivGrotesk-Bold"/>
                <w:sz w:val="16"/>
                <w:szCs w:val="16"/>
              </w:rPr>
            </w:pPr>
            <w:r w:rsidRPr="00332781">
              <w:rPr>
                <w:rFonts w:ascii="Lexia" w:eastAsiaTheme="minorHAnsi" w:hAnsi="Lexia" w:cs="AktivGrotesk-Bold"/>
                <w:sz w:val="16"/>
                <w:szCs w:val="16"/>
              </w:rPr>
              <w:t>3.2B-VA</w:t>
            </w:r>
          </w:p>
          <w:p w14:paraId="252EBF52" w14:textId="6403C8EC" w:rsidR="008D354A" w:rsidRPr="00332781" w:rsidRDefault="008D354A" w:rsidP="008D354A">
            <w:pPr>
              <w:rPr>
                <w:rFonts w:ascii="Lexia" w:hAnsi="Lexia"/>
                <w:sz w:val="16"/>
                <w:szCs w:val="16"/>
              </w:rPr>
            </w:pPr>
            <w:r w:rsidRPr="00332781">
              <w:rPr>
                <w:rFonts w:ascii="Lexia" w:eastAsiaTheme="minorHAnsi" w:hAnsi="Lexia" w:cs="AktivGrotesk-Bold"/>
                <w:sz w:val="16"/>
                <w:szCs w:val="16"/>
              </w:rPr>
              <w:t>5.1A-VA</w:t>
            </w: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14:paraId="0D6E7121" w14:textId="77777777" w:rsidR="008D354A" w:rsidRPr="00332781" w:rsidRDefault="008D354A" w:rsidP="008D354A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14:paraId="60F6A546" w14:textId="77777777" w:rsidR="008D354A" w:rsidRPr="008A4106" w:rsidRDefault="008D354A" w:rsidP="008D354A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4400B2" w:rsidRPr="008A4106" w14:paraId="13DFFE5F" w14:textId="77777777" w:rsidTr="004400B2">
        <w:trPr>
          <w:cantSplit/>
          <w:trHeight w:val="1200"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64C69C7F" w14:textId="7A7E1AB1" w:rsidR="008D354A" w:rsidRPr="00332781" w:rsidRDefault="008D354A" w:rsidP="008D354A">
            <w:pPr>
              <w:rPr>
                <w:rFonts w:ascii="Lexia" w:hAnsi="Lexia"/>
                <w:sz w:val="18"/>
                <w:szCs w:val="18"/>
              </w:rPr>
            </w:pPr>
            <w:r w:rsidRPr="00332781">
              <w:rPr>
                <w:rFonts w:ascii="Lexia" w:hAnsi="Lexia"/>
                <w:sz w:val="18"/>
                <w:szCs w:val="18"/>
              </w:rPr>
              <w:t>45 min</w:t>
            </w:r>
            <w:r w:rsidR="00293819" w:rsidRPr="00332781">
              <w:rPr>
                <w:rFonts w:ascii="Lexia" w:hAnsi="Lexia"/>
                <w:sz w:val="18"/>
                <w:szCs w:val="18"/>
              </w:rPr>
              <w:t>.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346C210C" w14:textId="05C4AA51" w:rsidR="008D354A" w:rsidRPr="00332781" w:rsidRDefault="008D354A" w:rsidP="008D354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707" w:type="pct"/>
            <w:shd w:val="clear" w:color="auto" w:fill="FFFFFF" w:themeFill="background1"/>
            <w:vAlign w:val="center"/>
          </w:tcPr>
          <w:p w14:paraId="38E68234" w14:textId="6A9589E0" w:rsidR="008D354A" w:rsidRPr="00332781" w:rsidRDefault="00F85C54" w:rsidP="008D354A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Lesson </w:t>
            </w:r>
            <w:r w:rsidR="008D354A" w:rsidRPr="00332781">
              <w:rPr>
                <w:rFonts w:ascii="Lexia" w:hAnsi="Lexia"/>
                <w:sz w:val="18"/>
                <w:szCs w:val="18"/>
              </w:rPr>
              <w:t>1.3</w:t>
            </w:r>
            <w:r>
              <w:rPr>
                <w:rFonts w:ascii="Lexia" w:hAnsi="Lexia"/>
                <w:sz w:val="18"/>
                <w:szCs w:val="18"/>
              </w:rPr>
              <w:t>:</w:t>
            </w:r>
            <w:r w:rsidR="008D354A" w:rsidRPr="00332781">
              <w:rPr>
                <w:rFonts w:ascii="Lexia" w:hAnsi="Lexia"/>
                <w:sz w:val="18"/>
                <w:szCs w:val="18"/>
              </w:rPr>
              <w:t xml:space="preserve"> Further Experimentation</w:t>
            </w:r>
          </w:p>
          <w:p w14:paraId="16DA61A6" w14:textId="77777777" w:rsidR="008D354A" w:rsidRPr="00332781" w:rsidRDefault="008D354A" w:rsidP="008D354A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332781">
              <w:rPr>
                <w:rFonts w:ascii="Lexia" w:hAnsi="Lexia"/>
                <w:sz w:val="18"/>
                <w:szCs w:val="18"/>
              </w:rPr>
              <w:t xml:space="preserve">Part 1: Introducing Serra’s </w:t>
            </w:r>
            <w:proofErr w:type="spellStart"/>
            <w:r w:rsidRPr="00332781">
              <w:rPr>
                <w:rFonts w:ascii="Lexia" w:hAnsi="Lexia"/>
                <w:i/>
                <w:iCs/>
                <w:sz w:val="18"/>
                <w:szCs w:val="18"/>
              </w:rPr>
              <w:t>Verblist</w:t>
            </w:r>
            <w:proofErr w:type="spellEnd"/>
          </w:p>
          <w:p w14:paraId="57AF61B4" w14:textId="77777777" w:rsidR="008D354A" w:rsidRPr="00332781" w:rsidRDefault="008D354A" w:rsidP="008D354A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332781">
              <w:rPr>
                <w:rFonts w:ascii="Lexia" w:hAnsi="Lexia"/>
                <w:sz w:val="18"/>
                <w:szCs w:val="18"/>
              </w:rPr>
              <w:t>Part 2: Adding a Material</w:t>
            </w:r>
          </w:p>
          <w:p w14:paraId="3542B03F" w14:textId="247C9641" w:rsidR="008D354A" w:rsidRPr="00332781" w:rsidRDefault="008D354A" w:rsidP="008D354A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332781">
              <w:rPr>
                <w:rFonts w:ascii="Lexia" w:hAnsi="Lexia"/>
                <w:sz w:val="18"/>
                <w:szCs w:val="18"/>
              </w:rPr>
              <w:t>Part 3: Experimenting with Two Materials</w:t>
            </w: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14:paraId="608E08F9" w14:textId="77777777" w:rsidR="008D354A" w:rsidRPr="007E78E2" w:rsidRDefault="008D354A" w:rsidP="008D354A">
            <w:pPr>
              <w:rPr>
                <w:rFonts w:ascii="Lexia" w:eastAsiaTheme="minorHAnsi" w:hAnsi="Lexia" w:cs="AktivGrotesk-Bold"/>
                <w:sz w:val="16"/>
                <w:szCs w:val="16"/>
                <w:lang w:val="es-US"/>
              </w:rPr>
            </w:pPr>
            <w:r w:rsidRPr="007E78E2">
              <w:rPr>
                <w:rFonts w:ascii="Lexia" w:eastAsiaTheme="minorHAnsi" w:hAnsi="Lexia" w:cs="AktivGrotesk-Bold"/>
                <w:sz w:val="16"/>
                <w:szCs w:val="16"/>
                <w:lang w:val="es-US"/>
              </w:rPr>
              <w:t>2.2A-VA</w:t>
            </w:r>
          </w:p>
          <w:p w14:paraId="43FB2853" w14:textId="77777777" w:rsidR="008D354A" w:rsidRPr="007E78E2" w:rsidRDefault="008D354A" w:rsidP="008D354A">
            <w:pPr>
              <w:rPr>
                <w:rFonts w:ascii="Lexia" w:eastAsiaTheme="minorHAnsi" w:hAnsi="Lexia" w:cs="AktivGrotesk-Bold"/>
                <w:sz w:val="16"/>
                <w:szCs w:val="16"/>
                <w:lang w:val="es-US"/>
              </w:rPr>
            </w:pPr>
            <w:r w:rsidRPr="007E78E2">
              <w:rPr>
                <w:rFonts w:ascii="Lexia" w:eastAsiaTheme="minorHAnsi" w:hAnsi="Lexia" w:cs="AktivGrotesk-Bold"/>
                <w:sz w:val="16"/>
                <w:szCs w:val="16"/>
                <w:lang w:val="es-US"/>
              </w:rPr>
              <w:t>2.2B-VA</w:t>
            </w:r>
          </w:p>
          <w:p w14:paraId="1546D943" w14:textId="77777777" w:rsidR="008D354A" w:rsidRPr="007E78E2" w:rsidRDefault="008D354A" w:rsidP="008D354A">
            <w:pPr>
              <w:rPr>
                <w:rFonts w:ascii="Lexia" w:eastAsiaTheme="minorHAnsi" w:hAnsi="Lexia" w:cs="AktivGrotesk-Bold"/>
                <w:sz w:val="16"/>
                <w:szCs w:val="16"/>
                <w:lang w:val="es-US"/>
              </w:rPr>
            </w:pPr>
            <w:r w:rsidRPr="007E78E2">
              <w:rPr>
                <w:rFonts w:ascii="Lexia" w:eastAsiaTheme="minorHAnsi" w:hAnsi="Lexia" w:cs="AktivGrotesk-Bold"/>
                <w:sz w:val="16"/>
                <w:szCs w:val="16"/>
                <w:lang w:val="es-US"/>
              </w:rPr>
              <w:t>3.1-VA</w:t>
            </w:r>
          </w:p>
          <w:p w14:paraId="5A09A266" w14:textId="77777777" w:rsidR="008D354A" w:rsidRPr="007E78E2" w:rsidRDefault="008D354A" w:rsidP="008D354A">
            <w:pPr>
              <w:rPr>
                <w:rFonts w:ascii="Lexia" w:eastAsiaTheme="minorHAnsi" w:hAnsi="Lexia" w:cs="AktivGrotesk-Bold"/>
                <w:sz w:val="16"/>
                <w:szCs w:val="16"/>
                <w:lang w:val="es-US"/>
              </w:rPr>
            </w:pPr>
            <w:r w:rsidRPr="007E78E2">
              <w:rPr>
                <w:rFonts w:ascii="Lexia" w:eastAsiaTheme="minorHAnsi" w:hAnsi="Lexia" w:cs="AktivGrotesk-Bold"/>
                <w:sz w:val="16"/>
                <w:szCs w:val="16"/>
                <w:lang w:val="es-US"/>
              </w:rPr>
              <w:t>3.2A-VA</w:t>
            </w:r>
          </w:p>
          <w:p w14:paraId="3EA812B3" w14:textId="77777777" w:rsidR="008D354A" w:rsidRPr="00332781" w:rsidRDefault="008D354A" w:rsidP="008D354A">
            <w:pPr>
              <w:rPr>
                <w:rFonts w:ascii="Lexia" w:eastAsiaTheme="minorHAnsi" w:hAnsi="Lexia" w:cs="AktivGrotesk-Bold"/>
                <w:sz w:val="16"/>
                <w:szCs w:val="16"/>
              </w:rPr>
            </w:pPr>
            <w:r w:rsidRPr="00332781">
              <w:rPr>
                <w:rFonts w:ascii="Lexia" w:eastAsiaTheme="minorHAnsi" w:hAnsi="Lexia" w:cs="AktivGrotesk-Bold"/>
                <w:sz w:val="16"/>
                <w:szCs w:val="16"/>
              </w:rPr>
              <w:t>3.2B-VA</w:t>
            </w:r>
          </w:p>
          <w:p w14:paraId="1F1C5CA6" w14:textId="50E2293B" w:rsidR="008D354A" w:rsidRPr="00332781" w:rsidRDefault="008D354A" w:rsidP="008D354A">
            <w:pPr>
              <w:rPr>
                <w:rFonts w:ascii="Lexia" w:hAnsi="Lexia"/>
                <w:sz w:val="16"/>
                <w:szCs w:val="16"/>
              </w:rPr>
            </w:pPr>
            <w:r w:rsidRPr="00332781">
              <w:rPr>
                <w:rFonts w:ascii="Lexia" w:eastAsiaTheme="minorHAnsi" w:hAnsi="Lexia" w:cs="AktivGrotesk-Bold"/>
                <w:sz w:val="16"/>
                <w:szCs w:val="16"/>
              </w:rPr>
              <w:t>5.1A-VA</w:t>
            </w: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14:paraId="1E1B1357" w14:textId="77777777" w:rsidR="008D354A" w:rsidRPr="00332781" w:rsidRDefault="008D354A" w:rsidP="008D354A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14:paraId="0FC1AB94" w14:textId="77777777" w:rsidR="008D354A" w:rsidRPr="008A4106" w:rsidRDefault="008D354A" w:rsidP="008D354A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4400B2" w:rsidRPr="008A4106" w14:paraId="4FA411D2" w14:textId="77777777" w:rsidTr="004400B2">
        <w:trPr>
          <w:cantSplit/>
          <w:trHeight w:val="1185"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5931FFFF" w14:textId="7B417057" w:rsidR="008D354A" w:rsidRPr="00332781" w:rsidRDefault="00293819" w:rsidP="008D354A">
            <w:pPr>
              <w:rPr>
                <w:rFonts w:ascii="Lexia" w:hAnsi="Lexia"/>
                <w:sz w:val="18"/>
                <w:szCs w:val="18"/>
              </w:rPr>
            </w:pPr>
            <w:r w:rsidRPr="00332781">
              <w:rPr>
                <w:rFonts w:ascii="Lexia" w:hAnsi="Lexia"/>
                <w:sz w:val="18"/>
                <w:szCs w:val="18"/>
              </w:rPr>
              <w:t>180 min.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69AC9E45" w14:textId="326EA162" w:rsidR="008D354A" w:rsidRPr="00332781" w:rsidRDefault="008D354A" w:rsidP="008D354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707" w:type="pct"/>
            <w:shd w:val="clear" w:color="auto" w:fill="FFFFFF" w:themeFill="background1"/>
            <w:vAlign w:val="center"/>
          </w:tcPr>
          <w:p w14:paraId="52161149" w14:textId="2CF9AD4A" w:rsidR="008D354A" w:rsidRPr="00332781" w:rsidRDefault="00F85C54" w:rsidP="008D354A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Lesson </w:t>
            </w:r>
            <w:r w:rsidR="008D354A" w:rsidRPr="00332781">
              <w:rPr>
                <w:rFonts w:ascii="Lexia" w:hAnsi="Lexia"/>
                <w:sz w:val="18"/>
                <w:szCs w:val="18"/>
              </w:rPr>
              <w:t>1.4</w:t>
            </w:r>
            <w:r>
              <w:rPr>
                <w:rFonts w:ascii="Lexia" w:hAnsi="Lexia"/>
                <w:sz w:val="18"/>
                <w:szCs w:val="18"/>
              </w:rPr>
              <w:t>:</w:t>
            </w:r>
            <w:r w:rsidR="008D354A" w:rsidRPr="00332781">
              <w:rPr>
                <w:rFonts w:ascii="Lexia" w:hAnsi="Lexia"/>
                <w:sz w:val="18"/>
                <w:szCs w:val="18"/>
              </w:rPr>
              <w:t xml:space="preserve"> Creating Final Sculptures</w:t>
            </w:r>
          </w:p>
          <w:p w14:paraId="305B3FD5" w14:textId="77777777" w:rsidR="008D354A" w:rsidRPr="00332781" w:rsidRDefault="008D354A" w:rsidP="008D354A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332781">
              <w:rPr>
                <w:rFonts w:ascii="Lexia" w:hAnsi="Lexia"/>
                <w:sz w:val="18"/>
                <w:szCs w:val="18"/>
              </w:rPr>
              <w:t>Part 1: Beginning Final Sculptures</w:t>
            </w:r>
          </w:p>
          <w:p w14:paraId="74B88F41" w14:textId="77777777" w:rsidR="008D354A" w:rsidRPr="00332781" w:rsidRDefault="008D354A" w:rsidP="008D354A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332781">
              <w:rPr>
                <w:rFonts w:ascii="Lexia" w:hAnsi="Lexia"/>
                <w:sz w:val="18"/>
                <w:szCs w:val="18"/>
              </w:rPr>
              <w:t>Part 2: Considering Metaphor</w:t>
            </w:r>
          </w:p>
          <w:p w14:paraId="3899F534" w14:textId="77777777" w:rsidR="008D354A" w:rsidRPr="00332781" w:rsidRDefault="008D354A" w:rsidP="008D354A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332781">
              <w:rPr>
                <w:rFonts w:ascii="Lexia" w:hAnsi="Lexia"/>
                <w:sz w:val="18"/>
                <w:szCs w:val="18"/>
              </w:rPr>
              <w:t>Part 3: Titling the Work</w:t>
            </w:r>
          </w:p>
          <w:p w14:paraId="3481938D" w14:textId="5EADAEA3" w:rsidR="002A1103" w:rsidRPr="00332781" w:rsidRDefault="002A1103" w:rsidP="008D354A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332781">
              <w:rPr>
                <w:rFonts w:ascii="Lexia" w:hAnsi="Lexia"/>
                <w:sz w:val="18"/>
                <w:szCs w:val="18"/>
              </w:rPr>
              <w:t>Assess and Reflect</w:t>
            </w: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14:paraId="7459FB95" w14:textId="77777777" w:rsidR="008D354A" w:rsidRPr="007E78E2" w:rsidRDefault="008D354A" w:rsidP="008D354A">
            <w:pPr>
              <w:rPr>
                <w:rFonts w:ascii="Lexia" w:eastAsiaTheme="minorHAnsi" w:hAnsi="Lexia" w:cs="AktivGrotesk-Bold"/>
                <w:sz w:val="16"/>
                <w:szCs w:val="16"/>
                <w:lang w:val="es-US"/>
              </w:rPr>
            </w:pPr>
            <w:r w:rsidRPr="007E78E2">
              <w:rPr>
                <w:rFonts w:ascii="Lexia" w:eastAsiaTheme="minorHAnsi" w:hAnsi="Lexia" w:cs="AktivGrotesk-Bold"/>
                <w:sz w:val="16"/>
                <w:szCs w:val="16"/>
                <w:lang w:val="es-US"/>
              </w:rPr>
              <w:t>2.2A-VA</w:t>
            </w:r>
          </w:p>
          <w:p w14:paraId="3B157FE3" w14:textId="77777777" w:rsidR="008D354A" w:rsidRPr="007E78E2" w:rsidRDefault="008D354A" w:rsidP="008D354A">
            <w:pPr>
              <w:rPr>
                <w:rFonts w:ascii="Lexia" w:eastAsiaTheme="minorHAnsi" w:hAnsi="Lexia" w:cs="AktivGrotesk-Bold"/>
                <w:sz w:val="16"/>
                <w:szCs w:val="16"/>
                <w:lang w:val="es-US"/>
              </w:rPr>
            </w:pPr>
            <w:r w:rsidRPr="007E78E2">
              <w:rPr>
                <w:rFonts w:ascii="Lexia" w:eastAsiaTheme="minorHAnsi" w:hAnsi="Lexia" w:cs="AktivGrotesk-Bold"/>
                <w:sz w:val="16"/>
                <w:szCs w:val="16"/>
                <w:lang w:val="es-US"/>
              </w:rPr>
              <w:t>2.2B-VA</w:t>
            </w:r>
          </w:p>
          <w:p w14:paraId="42D7EB93" w14:textId="77777777" w:rsidR="008D354A" w:rsidRPr="007E78E2" w:rsidRDefault="008D354A" w:rsidP="008D354A">
            <w:pPr>
              <w:rPr>
                <w:rFonts w:ascii="Lexia" w:eastAsiaTheme="minorHAnsi" w:hAnsi="Lexia" w:cs="AktivGrotesk-Bold"/>
                <w:sz w:val="16"/>
                <w:szCs w:val="16"/>
                <w:lang w:val="es-US"/>
              </w:rPr>
            </w:pPr>
            <w:r w:rsidRPr="007E78E2">
              <w:rPr>
                <w:rFonts w:ascii="Lexia" w:eastAsiaTheme="minorHAnsi" w:hAnsi="Lexia" w:cs="AktivGrotesk-Bold"/>
                <w:sz w:val="16"/>
                <w:szCs w:val="16"/>
                <w:lang w:val="es-US"/>
              </w:rPr>
              <w:t>3.1-VA</w:t>
            </w:r>
          </w:p>
          <w:p w14:paraId="70754482" w14:textId="77777777" w:rsidR="008D354A" w:rsidRPr="007E78E2" w:rsidRDefault="008D354A" w:rsidP="008D354A">
            <w:pPr>
              <w:rPr>
                <w:rFonts w:ascii="Lexia" w:eastAsiaTheme="minorHAnsi" w:hAnsi="Lexia" w:cs="AktivGrotesk-Bold"/>
                <w:sz w:val="16"/>
                <w:szCs w:val="16"/>
                <w:lang w:val="es-US"/>
              </w:rPr>
            </w:pPr>
            <w:r w:rsidRPr="007E78E2">
              <w:rPr>
                <w:rFonts w:ascii="Lexia" w:eastAsiaTheme="minorHAnsi" w:hAnsi="Lexia" w:cs="AktivGrotesk-Bold"/>
                <w:sz w:val="16"/>
                <w:szCs w:val="16"/>
                <w:lang w:val="es-US"/>
              </w:rPr>
              <w:t>3.2A-VA</w:t>
            </w:r>
          </w:p>
          <w:p w14:paraId="5DD234D2" w14:textId="77777777" w:rsidR="008D354A" w:rsidRPr="00332781" w:rsidRDefault="008D354A" w:rsidP="008D354A">
            <w:pPr>
              <w:rPr>
                <w:rFonts w:ascii="Lexia" w:eastAsiaTheme="minorHAnsi" w:hAnsi="Lexia" w:cs="AktivGrotesk-Bold"/>
                <w:sz w:val="16"/>
                <w:szCs w:val="16"/>
              </w:rPr>
            </w:pPr>
            <w:r w:rsidRPr="00332781">
              <w:rPr>
                <w:rFonts w:ascii="Lexia" w:eastAsiaTheme="minorHAnsi" w:hAnsi="Lexia" w:cs="AktivGrotesk-Bold"/>
                <w:sz w:val="16"/>
                <w:szCs w:val="16"/>
              </w:rPr>
              <w:t>3.2B-VA</w:t>
            </w:r>
          </w:p>
          <w:p w14:paraId="0F01731D" w14:textId="64415765" w:rsidR="008D354A" w:rsidRPr="00332781" w:rsidRDefault="008D354A" w:rsidP="008D354A">
            <w:pPr>
              <w:rPr>
                <w:rFonts w:ascii="Lexia" w:hAnsi="Lexia"/>
                <w:sz w:val="16"/>
                <w:szCs w:val="16"/>
              </w:rPr>
            </w:pPr>
            <w:r w:rsidRPr="00332781">
              <w:rPr>
                <w:rFonts w:ascii="Lexia" w:eastAsiaTheme="minorHAnsi" w:hAnsi="Lexia" w:cs="AktivGrotesk-Bold"/>
                <w:sz w:val="16"/>
                <w:szCs w:val="16"/>
              </w:rPr>
              <w:t>5.1A-VA</w:t>
            </w: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14:paraId="45A9CFDD" w14:textId="77777777" w:rsidR="008D354A" w:rsidRPr="00332781" w:rsidRDefault="008D354A" w:rsidP="008D354A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14:paraId="1E983132" w14:textId="77777777" w:rsidR="008D354A" w:rsidRPr="008A4106" w:rsidRDefault="008D354A" w:rsidP="008D354A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4400B2" w:rsidRPr="008A4106" w14:paraId="3FFA00BC" w14:textId="77777777" w:rsidTr="004400B2">
        <w:trPr>
          <w:cantSplit/>
          <w:trHeight w:val="405"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14D9967C" w14:textId="5F2221F2" w:rsidR="0060676E" w:rsidRPr="00332781" w:rsidRDefault="00C17DFD" w:rsidP="00FB3C69">
            <w:pPr>
              <w:rPr>
                <w:rFonts w:ascii="Lexia" w:hAnsi="Lexia"/>
                <w:sz w:val="18"/>
                <w:szCs w:val="18"/>
              </w:rPr>
            </w:pPr>
            <w:r w:rsidRPr="00332781">
              <w:rPr>
                <w:rFonts w:ascii="Lexia" w:hAnsi="Lexia"/>
                <w:sz w:val="18"/>
                <w:szCs w:val="18"/>
              </w:rPr>
              <w:t>45 min</w:t>
            </w:r>
            <w:r w:rsidR="00087EE2">
              <w:rPr>
                <w:rFonts w:ascii="Lexia" w:hAnsi="Lexia"/>
                <w:sz w:val="18"/>
                <w:szCs w:val="18"/>
              </w:rPr>
              <w:t>.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7A6EE265" w14:textId="77777777" w:rsidR="0060676E" w:rsidRPr="00332781" w:rsidRDefault="0060676E" w:rsidP="00FB3C69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707" w:type="pct"/>
            <w:shd w:val="clear" w:color="auto" w:fill="FFFFFF" w:themeFill="background1"/>
            <w:vAlign w:val="center"/>
          </w:tcPr>
          <w:p w14:paraId="0AF0243F" w14:textId="0E056BE8" w:rsidR="0060676E" w:rsidRPr="00332781" w:rsidRDefault="00C17DFD" w:rsidP="00FB3C69">
            <w:pPr>
              <w:rPr>
                <w:rFonts w:ascii="Lexia" w:eastAsia="Times New Roman" w:hAnsi="Lexia"/>
                <w:bCs/>
                <w:sz w:val="18"/>
                <w:szCs w:val="18"/>
              </w:rPr>
            </w:pPr>
            <w:r w:rsidRPr="00332781">
              <w:rPr>
                <w:rFonts w:ascii="Lexia" w:eastAsia="Times New Roman" w:hAnsi="Lexia"/>
                <w:bCs/>
                <w:sz w:val="18"/>
                <w:szCs w:val="18"/>
              </w:rPr>
              <w:t>Final Critique &amp; Reflection</w:t>
            </w: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14:paraId="39AB3990" w14:textId="39582B97" w:rsidR="0060676E" w:rsidRPr="00B10A41" w:rsidRDefault="00C17DFD" w:rsidP="00A02AFD">
            <w:pPr>
              <w:rPr>
                <w:rFonts w:ascii="Lexia" w:hAnsi="Lexia"/>
                <w:sz w:val="16"/>
                <w:szCs w:val="16"/>
              </w:rPr>
            </w:pPr>
            <w:r w:rsidRPr="00B10A41">
              <w:rPr>
                <w:rFonts w:ascii="Lexia" w:hAnsi="Lexia"/>
                <w:sz w:val="16"/>
                <w:szCs w:val="16"/>
              </w:rPr>
              <w:t>EK 5.2A-VA</w:t>
            </w: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14:paraId="78CC1762" w14:textId="4DE961CB" w:rsidR="0060676E" w:rsidRPr="00B10A41" w:rsidRDefault="00C17DFD" w:rsidP="00FB3C69">
            <w:pPr>
              <w:rPr>
                <w:rFonts w:ascii="Lexia" w:hAnsi="Lexia"/>
                <w:sz w:val="16"/>
                <w:szCs w:val="16"/>
              </w:rPr>
            </w:pPr>
            <w:r w:rsidRPr="00B10A41">
              <w:rPr>
                <w:rFonts w:ascii="Lexia" w:hAnsi="Lexia"/>
                <w:sz w:val="16"/>
                <w:szCs w:val="16"/>
              </w:rPr>
              <w:t>Anchor 6</w:t>
            </w:r>
            <w:r w:rsidRPr="00B10A41">
              <w:rPr>
                <w:rFonts w:ascii="Lexia" w:hAnsi="Lexia"/>
                <w:sz w:val="16"/>
                <w:szCs w:val="16"/>
              </w:rPr>
              <w:br/>
              <w:t>Anchor 9</w:t>
            </w: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14:paraId="48AA1525" w14:textId="77777777" w:rsidR="0060676E" w:rsidRPr="008A4106" w:rsidRDefault="0060676E" w:rsidP="00FB3C69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4400B2" w:rsidRPr="008A4106" w14:paraId="45DEF9F7" w14:textId="77777777" w:rsidTr="004400B2">
        <w:trPr>
          <w:cantSplit/>
          <w:trHeight w:val="1110"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6BF310D4" w14:textId="3B7D20D3" w:rsidR="00C17DFD" w:rsidRPr="00332781" w:rsidRDefault="00C17DFD" w:rsidP="00FB3C69">
            <w:pPr>
              <w:rPr>
                <w:rFonts w:ascii="Lexia" w:hAnsi="Lexia"/>
                <w:sz w:val="18"/>
                <w:szCs w:val="18"/>
              </w:rPr>
            </w:pPr>
            <w:r w:rsidRPr="00332781">
              <w:rPr>
                <w:rFonts w:ascii="Lexia" w:hAnsi="Lexia"/>
                <w:sz w:val="18"/>
                <w:szCs w:val="18"/>
              </w:rPr>
              <w:t>45 min</w:t>
            </w:r>
            <w:r w:rsidR="00087EE2">
              <w:rPr>
                <w:rFonts w:ascii="Lexia" w:hAnsi="Lexia"/>
                <w:sz w:val="18"/>
                <w:szCs w:val="18"/>
              </w:rPr>
              <w:t>.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66D9949E" w14:textId="77777777" w:rsidR="00C17DFD" w:rsidRPr="00332781" w:rsidRDefault="00C17DFD" w:rsidP="00FB3C69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707" w:type="pct"/>
            <w:shd w:val="clear" w:color="auto" w:fill="FFFFFF" w:themeFill="background1"/>
            <w:vAlign w:val="center"/>
          </w:tcPr>
          <w:p w14:paraId="559A73CF" w14:textId="7A54A136" w:rsidR="00B10A41" w:rsidRPr="00902AA2" w:rsidRDefault="00332781" w:rsidP="131EA64B">
            <w:pPr>
              <w:rPr>
                <w:rFonts w:ascii="Lexia" w:hAnsi="Lexia"/>
                <w:b/>
                <w:bCs/>
                <w:color w:val="0070C0"/>
                <w:sz w:val="18"/>
                <w:szCs w:val="18"/>
              </w:rPr>
            </w:pPr>
            <w:r w:rsidRPr="00902AA2">
              <w:rPr>
                <w:rFonts w:ascii="Lexia" w:hAnsi="Lexia"/>
                <w:b/>
                <w:bCs/>
                <w:color w:val="0070C0"/>
                <w:sz w:val="18"/>
                <w:szCs w:val="18"/>
              </w:rPr>
              <w:t>Teacher</w:t>
            </w:r>
            <w:r w:rsidR="00B10A41" w:rsidRPr="00902AA2">
              <w:rPr>
                <w:rFonts w:ascii="Lexia" w:hAnsi="Lexia"/>
                <w:b/>
                <w:bCs/>
                <w:color w:val="0070C0"/>
                <w:sz w:val="18"/>
                <w:szCs w:val="18"/>
              </w:rPr>
              <w:t>-Designed</w:t>
            </w:r>
            <w:r w:rsidRPr="00902AA2">
              <w:rPr>
                <w:rFonts w:ascii="Lexia" w:hAnsi="Lexia"/>
                <w:b/>
                <w:bCs/>
                <w:color w:val="0070C0"/>
                <w:sz w:val="18"/>
                <w:szCs w:val="18"/>
              </w:rPr>
              <w:t xml:space="preserve"> </w:t>
            </w:r>
            <w:r w:rsidR="2F57CD39" w:rsidRPr="00902AA2">
              <w:rPr>
                <w:rFonts w:ascii="Lexia" w:hAnsi="Lexia"/>
                <w:b/>
                <w:bCs/>
                <w:color w:val="0070C0"/>
                <w:sz w:val="18"/>
                <w:szCs w:val="18"/>
              </w:rPr>
              <w:t xml:space="preserve">Drawing </w:t>
            </w:r>
            <w:proofErr w:type="spellStart"/>
            <w:r w:rsidR="2F57CD39" w:rsidRPr="00902AA2">
              <w:rPr>
                <w:rFonts w:ascii="Lexia" w:hAnsi="Lexia"/>
                <w:b/>
                <w:bCs/>
                <w:color w:val="0070C0"/>
                <w:sz w:val="18"/>
                <w:szCs w:val="18"/>
              </w:rPr>
              <w:t>Bootcamp</w:t>
            </w:r>
            <w:proofErr w:type="spellEnd"/>
          </w:p>
          <w:p w14:paraId="44275820" w14:textId="531EE1CA" w:rsidR="00C17DFD" w:rsidRPr="00902AA2" w:rsidRDefault="00C17DFD" w:rsidP="00FB3C69">
            <w:pPr>
              <w:rPr>
                <w:rFonts w:ascii="Lexia" w:eastAsia="Times New Roman" w:hAnsi="Lexia"/>
                <w:b/>
                <w:bCs/>
                <w:color w:val="0070C0"/>
                <w:sz w:val="18"/>
                <w:szCs w:val="18"/>
              </w:rPr>
            </w:pPr>
            <w:r w:rsidRPr="00902AA2">
              <w:rPr>
                <w:rFonts w:ascii="Lexia" w:hAnsi="Lexia"/>
                <w:b/>
                <w:color w:val="0070C0"/>
                <w:sz w:val="18"/>
                <w:szCs w:val="18"/>
              </w:rPr>
              <w:t>Learning Cycle 1.1 Developing observational drawing skills</w:t>
            </w:r>
            <w:r w:rsidRPr="00902AA2">
              <w:rPr>
                <w:rFonts w:ascii="Lexia" w:hAnsi="Lexia"/>
                <w:color w:val="0070C0"/>
                <w:sz w:val="18"/>
                <w:szCs w:val="18"/>
              </w:rPr>
              <w:t xml:space="preserve"> </w:t>
            </w:r>
            <w:r w:rsidRPr="00902AA2">
              <w:rPr>
                <w:rFonts w:ascii="Lexia" w:hAnsi="Lexia"/>
                <w:color w:val="0070C0"/>
                <w:sz w:val="18"/>
                <w:szCs w:val="18"/>
              </w:rPr>
              <w:br/>
              <w:t>Part 1: 1st Perceptual Drawing Skill</w:t>
            </w:r>
            <w:r w:rsidR="009403DF">
              <w:rPr>
                <w:rFonts w:ascii="Lexia" w:hAnsi="Lexia"/>
                <w:color w:val="0070C0"/>
                <w:sz w:val="18"/>
                <w:szCs w:val="18"/>
              </w:rPr>
              <w:t>:</w:t>
            </w:r>
            <w:r w:rsidRPr="00902AA2">
              <w:rPr>
                <w:rFonts w:ascii="Lexia" w:hAnsi="Lexia"/>
                <w:color w:val="0070C0"/>
                <w:sz w:val="18"/>
                <w:szCs w:val="18"/>
              </w:rPr>
              <w:t xml:space="preserve"> Edges. Focus on </w:t>
            </w:r>
            <w:r w:rsidR="00440D22">
              <w:rPr>
                <w:rFonts w:ascii="Lexia" w:hAnsi="Lexia"/>
                <w:color w:val="0070C0"/>
                <w:sz w:val="18"/>
                <w:szCs w:val="18"/>
              </w:rPr>
              <w:t>c</w:t>
            </w:r>
            <w:r w:rsidRPr="00902AA2">
              <w:rPr>
                <w:rFonts w:ascii="Lexia" w:hAnsi="Lexia"/>
                <w:color w:val="0070C0"/>
                <w:sz w:val="18"/>
                <w:szCs w:val="18"/>
              </w:rPr>
              <w:t xml:space="preserve">ontour &amp; </w:t>
            </w:r>
            <w:r w:rsidR="00440D22">
              <w:rPr>
                <w:rFonts w:ascii="Lexia" w:hAnsi="Lexia"/>
                <w:color w:val="0070C0"/>
                <w:sz w:val="18"/>
                <w:szCs w:val="18"/>
              </w:rPr>
              <w:t>b</w:t>
            </w:r>
            <w:r w:rsidRPr="00902AA2">
              <w:rPr>
                <w:rFonts w:ascii="Lexia" w:hAnsi="Lexia"/>
                <w:color w:val="0070C0"/>
                <w:sz w:val="18"/>
                <w:szCs w:val="18"/>
              </w:rPr>
              <w:t xml:space="preserve">lind </w:t>
            </w:r>
            <w:r w:rsidR="00440D22">
              <w:rPr>
                <w:rFonts w:ascii="Lexia" w:hAnsi="Lexia"/>
                <w:color w:val="0070C0"/>
                <w:sz w:val="18"/>
                <w:szCs w:val="18"/>
              </w:rPr>
              <w:t>c</w:t>
            </w:r>
            <w:r w:rsidRPr="00902AA2">
              <w:rPr>
                <w:rFonts w:ascii="Lexia" w:hAnsi="Lexia"/>
                <w:color w:val="0070C0"/>
                <w:sz w:val="18"/>
                <w:szCs w:val="18"/>
              </w:rPr>
              <w:t xml:space="preserve">ontour drawings. </w:t>
            </w:r>
            <w:r w:rsidRPr="00902AA2">
              <w:rPr>
                <w:rFonts w:ascii="Lexia" w:hAnsi="Lexia"/>
                <w:color w:val="0070C0"/>
                <w:sz w:val="18"/>
                <w:szCs w:val="18"/>
              </w:rPr>
              <w:br/>
              <w:t xml:space="preserve">Part 2: Observe &amp; Interpret Dale </w:t>
            </w:r>
            <w:proofErr w:type="spellStart"/>
            <w:r w:rsidRPr="00902AA2">
              <w:rPr>
                <w:rFonts w:ascii="Lexia" w:hAnsi="Lexia"/>
                <w:color w:val="0070C0"/>
                <w:sz w:val="18"/>
                <w:szCs w:val="18"/>
              </w:rPr>
              <w:t>Chihuly</w:t>
            </w:r>
            <w:r w:rsidR="002C2DCF">
              <w:rPr>
                <w:rFonts w:ascii="Lexia" w:hAnsi="Lexia"/>
                <w:color w:val="0070C0"/>
                <w:sz w:val="18"/>
                <w:szCs w:val="18"/>
              </w:rPr>
              <w:t>’s</w:t>
            </w:r>
            <w:proofErr w:type="spellEnd"/>
            <w:r w:rsidRPr="00902AA2">
              <w:rPr>
                <w:rFonts w:ascii="Lexia" w:hAnsi="Lexia"/>
                <w:i/>
                <w:iCs/>
                <w:color w:val="0070C0"/>
                <w:sz w:val="18"/>
                <w:szCs w:val="18"/>
              </w:rPr>
              <w:t xml:space="preserve"> Garden and Glass</w:t>
            </w: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14:paraId="346C9E97" w14:textId="58FFBACF" w:rsidR="00C17DFD" w:rsidRPr="007E78E2" w:rsidRDefault="00C17DFD" w:rsidP="00A02AFD">
            <w:pPr>
              <w:rPr>
                <w:rFonts w:ascii="Lexia" w:hAnsi="Lexia"/>
                <w:sz w:val="16"/>
                <w:szCs w:val="16"/>
                <w:lang w:val="es-US"/>
              </w:rPr>
            </w:pPr>
            <w:r w:rsidRPr="007E78E2">
              <w:rPr>
                <w:rFonts w:ascii="Lexia" w:hAnsi="Lexia"/>
                <w:sz w:val="16"/>
                <w:szCs w:val="16"/>
                <w:lang w:val="es-US"/>
              </w:rPr>
              <w:t>EK 1.2B-VA</w:t>
            </w:r>
            <w:r w:rsidRPr="007E78E2">
              <w:rPr>
                <w:rFonts w:ascii="Lexia" w:hAnsi="Lexia"/>
                <w:sz w:val="16"/>
                <w:szCs w:val="16"/>
                <w:lang w:val="es-US"/>
              </w:rPr>
              <w:br/>
              <w:t>EK 2.2B-VA</w:t>
            </w: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14:paraId="460CCDF6" w14:textId="1413A24A" w:rsidR="00C17DFD" w:rsidRPr="00B10A41" w:rsidRDefault="00C17DFD" w:rsidP="00FB3C69">
            <w:pPr>
              <w:rPr>
                <w:rFonts w:ascii="Lexia" w:hAnsi="Lexia"/>
                <w:sz w:val="16"/>
                <w:szCs w:val="16"/>
              </w:rPr>
            </w:pPr>
            <w:r w:rsidRPr="00B10A41">
              <w:rPr>
                <w:rFonts w:ascii="Lexia" w:hAnsi="Lexia"/>
                <w:sz w:val="16"/>
                <w:szCs w:val="16"/>
              </w:rPr>
              <w:t>Anchor 2</w:t>
            </w:r>
            <w:r w:rsidRPr="00B10A41">
              <w:rPr>
                <w:rFonts w:ascii="Lexia" w:hAnsi="Lexia"/>
                <w:sz w:val="16"/>
                <w:szCs w:val="16"/>
              </w:rPr>
              <w:br/>
              <w:t>Anchor 4</w:t>
            </w:r>
            <w:r w:rsidRPr="00B10A41">
              <w:rPr>
                <w:rFonts w:ascii="Lexia" w:hAnsi="Lexia"/>
                <w:sz w:val="16"/>
                <w:szCs w:val="16"/>
              </w:rPr>
              <w:br/>
              <w:t>Anchor 5</w:t>
            </w: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14:paraId="74463EAA" w14:textId="77777777" w:rsidR="00C17DFD" w:rsidRPr="008A4106" w:rsidRDefault="00C17DFD" w:rsidP="00FB3C69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4400B2" w:rsidRPr="008A4106" w14:paraId="1128478E" w14:textId="77777777" w:rsidTr="004400B2">
        <w:trPr>
          <w:cantSplit/>
          <w:trHeight w:val="449"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4D66CCE4" w14:textId="4A61054F" w:rsidR="00C17DFD" w:rsidRPr="00332781" w:rsidRDefault="00C17DFD" w:rsidP="00FB3C69">
            <w:pPr>
              <w:rPr>
                <w:rFonts w:ascii="Lexia" w:hAnsi="Lexia"/>
                <w:sz w:val="18"/>
                <w:szCs w:val="18"/>
              </w:rPr>
            </w:pPr>
            <w:r w:rsidRPr="00332781">
              <w:rPr>
                <w:rFonts w:ascii="Lexia" w:hAnsi="Lexia"/>
                <w:sz w:val="18"/>
                <w:szCs w:val="18"/>
              </w:rPr>
              <w:t>45 min</w:t>
            </w:r>
            <w:r w:rsidR="00087EE2">
              <w:rPr>
                <w:rFonts w:ascii="Lexia" w:hAnsi="Lexia"/>
                <w:sz w:val="18"/>
                <w:szCs w:val="18"/>
              </w:rPr>
              <w:t>.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7BCF2B3B" w14:textId="77777777" w:rsidR="00C17DFD" w:rsidRPr="00332781" w:rsidRDefault="00C17DFD" w:rsidP="00FB3C69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707" w:type="pct"/>
            <w:shd w:val="clear" w:color="auto" w:fill="FFFFFF" w:themeFill="background1"/>
            <w:vAlign w:val="center"/>
          </w:tcPr>
          <w:p w14:paraId="55BA768F" w14:textId="51EE4343" w:rsidR="00C17DFD" w:rsidRPr="00902AA2" w:rsidRDefault="00C17DFD" w:rsidP="00FB3C69">
            <w:pPr>
              <w:rPr>
                <w:rFonts w:ascii="Lexia" w:eastAsia="Times New Roman" w:hAnsi="Lexia"/>
                <w:b/>
                <w:bCs/>
                <w:color w:val="0070C0"/>
                <w:sz w:val="18"/>
                <w:szCs w:val="18"/>
              </w:rPr>
            </w:pPr>
            <w:r w:rsidRPr="00902AA2">
              <w:rPr>
                <w:rFonts w:ascii="Lexia" w:hAnsi="Lexia"/>
                <w:color w:val="0070C0"/>
                <w:sz w:val="18"/>
                <w:szCs w:val="18"/>
              </w:rPr>
              <w:t>Part 3: 3rd Perceptual Drawing Skill</w:t>
            </w:r>
            <w:r w:rsidR="009403DF">
              <w:rPr>
                <w:rFonts w:ascii="Lexia" w:hAnsi="Lexia"/>
                <w:color w:val="0070C0"/>
                <w:sz w:val="18"/>
                <w:szCs w:val="18"/>
              </w:rPr>
              <w:t>:</w:t>
            </w:r>
            <w:r w:rsidRPr="00902AA2">
              <w:rPr>
                <w:rFonts w:ascii="Lexia" w:hAnsi="Lexia"/>
                <w:color w:val="0070C0"/>
                <w:sz w:val="18"/>
                <w:szCs w:val="18"/>
              </w:rPr>
              <w:t xml:space="preserve"> Relationships. Focus on </w:t>
            </w:r>
            <w:r w:rsidR="00440D22">
              <w:rPr>
                <w:rFonts w:ascii="Lexia" w:hAnsi="Lexia"/>
                <w:color w:val="0070C0"/>
                <w:sz w:val="18"/>
                <w:szCs w:val="18"/>
              </w:rPr>
              <w:t>p</w:t>
            </w:r>
            <w:r w:rsidRPr="00902AA2">
              <w:rPr>
                <w:rFonts w:ascii="Lexia" w:hAnsi="Lexia"/>
                <w:color w:val="0070C0"/>
                <w:sz w:val="18"/>
                <w:szCs w:val="18"/>
              </w:rPr>
              <w:t>roportion and perspective.</w:t>
            </w: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14:paraId="6D633D2A" w14:textId="78CC97B1" w:rsidR="00C17DFD" w:rsidRPr="007E78E2" w:rsidRDefault="00C17DFD" w:rsidP="00A02AFD">
            <w:pPr>
              <w:rPr>
                <w:rFonts w:ascii="Lexia" w:hAnsi="Lexia"/>
                <w:sz w:val="16"/>
                <w:szCs w:val="16"/>
                <w:lang w:val="es-US"/>
              </w:rPr>
            </w:pPr>
            <w:r w:rsidRPr="007E78E2">
              <w:rPr>
                <w:rFonts w:ascii="Lexia" w:hAnsi="Lexia"/>
                <w:sz w:val="16"/>
                <w:szCs w:val="16"/>
                <w:lang w:val="es-US"/>
              </w:rPr>
              <w:t>EK 2.2A-VA</w:t>
            </w:r>
            <w:r w:rsidRPr="007E78E2">
              <w:rPr>
                <w:rFonts w:ascii="Lexia" w:hAnsi="Lexia"/>
                <w:sz w:val="16"/>
                <w:szCs w:val="16"/>
                <w:lang w:val="es-US"/>
              </w:rPr>
              <w:br/>
              <w:t>EK 2.2B-VA</w:t>
            </w: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14:paraId="132E5FB5" w14:textId="5DC0DA73" w:rsidR="00C17DFD" w:rsidRPr="00B10A41" w:rsidRDefault="00C17DFD" w:rsidP="00FB3C69">
            <w:pPr>
              <w:rPr>
                <w:rFonts w:ascii="Lexia" w:hAnsi="Lexia"/>
                <w:sz w:val="16"/>
                <w:szCs w:val="16"/>
              </w:rPr>
            </w:pPr>
            <w:r w:rsidRPr="00B10A41">
              <w:rPr>
                <w:rFonts w:ascii="Lexia" w:hAnsi="Lexia"/>
                <w:sz w:val="16"/>
                <w:szCs w:val="16"/>
              </w:rPr>
              <w:t>Anchor 2</w:t>
            </w: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14:paraId="751A6882" w14:textId="77777777" w:rsidR="00C17DFD" w:rsidRPr="008A4106" w:rsidRDefault="00C17DFD" w:rsidP="00FB3C69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4400B2" w:rsidRPr="008A4106" w14:paraId="37E97DDF" w14:textId="77777777" w:rsidTr="004400B2">
        <w:trPr>
          <w:cantSplit/>
          <w:trHeight w:val="449"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1A944E83" w14:textId="07158C8E" w:rsidR="00C17DFD" w:rsidRPr="00332781" w:rsidRDefault="00C17DFD" w:rsidP="00FB3C69">
            <w:pPr>
              <w:rPr>
                <w:rFonts w:ascii="Lexia" w:hAnsi="Lexia"/>
                <w:sz w:val="18"/>
                <w:szCs w:val="18"/>
              </w:rPr>
            </w:pPr>
            <w:r w:rsidRPr="00332781">
              <w:rPr>
                <w:rFonts w:ascii="Lexia" w:hAnsi="Lexia"/>
                <w:sz w:val="18"/>
                <w:szCs w:val="18"/>
              </w:rPr>
              <w:t>45 min</w:t>
            </w:r>
            <w:r w:rsidR="00087EE2">
              <w:rPr>
                <w:rFonts w:ascii="Lexia" w:hAnsi="Lexia"/>
                <w:sz w:val="18"/>
                <w:szCs w:val="18"/>
              </w:rPr>
              <w:t>.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4694B555" w14:textId="77777777" w:rsidR="00C17DFD" w:rsidRPr="00332781" w:rsidRDefault="00C17DFD" w:rsidP="00FB3C69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707" w:type="pct"/>
            <w:shd w:val="clear" w:color="auto" w:fill="FFFFFF" w:themeFill="background1"/>
            <w:vAlign w:val="center"/>
          </w:tcPr>
          <w:p w14:paraId="51FD4B21" w14:textId="11574C84" w:rsidR="00C17DFD" w:rsidRPr="00902AA2" w:rsidRDefault="00C17DFD" w:rsidP="00FB3C69">
            <w:pPr>
              <w:rPr>
                <w:rFonts w:ascii="Lexia" w:eastAsia="Times New Roman" w:hAnsi="Lexia"/>
                <w:b/>
                <w:bCs/>
                <w:color w:val="0070C0"/>
                <w:sz w:val="18"/>
                <w:szCs w:val="18"/>
              </w:rPr>
            </w:pPr>
            <w:r w:rsidRPr="00902AA2">
              <w:rPr>
                <w:rFonts w:ascii="Lexia" w:hAnsi="Lexia"/>
                <w:color w:val="0070C0"/>
                <w:sz w:val="18"/>
                <w:szCs w:val="18"/>
              </w:rPr>
              <w:t>Part 4: Experimentation with various drawing media. Focus on line quality and gesture line.</w:t>
            </w: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14:paraId="7D38153D" w14:textId="6A2D0858" w:rsidR="00C17DFD" w:rsidRPr="007E78E2" w:rsidRDefault="00C17DFD" w:rsidP="00A02AFD">
            <w:pPr>
              <w:rPr>
                <w:rFonts w:ascii="Lexia" w:hAnsi="Lexia"/>
                <w:sz w:val="16"/>
                <w:szCs w:val="16"/>
                <w:lang w:val="es-US"/>
              </w:rPr>
            </w:pPr>
            <w:r w:rsidRPr="007E78E2">
              <w:rPr>
                <w:rFonts w:ascii="Lexia" w:hAnsi="Lexia"/>
                <w:sz w:val="16"/>
                <w:szCs w:val="16"/>
                <w:lang w:val="es-US"/>
              </w:rPr>
              <w:t>EK 2.2A-VA</w:t>
            </w:r>
            <w:r w:rsidRPr="007E78E2">
              <w:rPr>
                <w:rFonts w:ascii="Lexia" w:hAnsi="Lexia"/>
                <w:sz w:val="16"/>
                <w:szCs w:val="16"/>
                <w:lang w:val="es-US"/>
              </w:rPr>
              <w:br/>
              <w:t>EK 2.2B-VA</w:t>
            </w: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14:paraId="6B93C6B5" w14:textId="3B5B54F1" w:rsidR="00C17DFD" w:rsidRPr="00B10A41" w:rsidRDefault="00C17DFD" w:rsidP="00FB3C69">
            <w:pPr>
              <w:rPr>
                <w:rFonts w:ascii="Lexia" w:hAnsi="Lexia"/>
                <w:sz w:val="16"/>
                <w:szCs w:val="16"/>
              </w:rPr>
            </w:pPr>
            <w:r w:rsidRPr="00B10A41">
              <w:rPr>
                <w:rFonts w:ascii="Lexia" w:hAnsi="Lexia"/>
                <w:sz w:val="16"/>
                <w:szCs w:val="16"/>
              </w:rPr>
              <w:t>Anchor 2</w:t>
            </w: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14:paraId="1F3B1035" w14:textId="77777777" w:rsidR="00C17DFD" w:rsidRPr="008A4106" w:rsidRDefault="00C17DFD" w:rsidP="00FB3C69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4400B2" w:rsidRPr="008A4106" w14:paraId="5828ECCD" w14:textId="77777777" w:rsidTr="004400B2">
        <w:trPr>
          <w:cantSplit/>
          <w:trHeight w:val="585"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383DD93A" w14:textId="60BDE9CB" w:rsidR="00C17DFD" w:rsidRPr="00332781" w:rsidRDefault="00C17DFD" w:rsidP="00FB3C69">
            <w:pPr>
              <w:rPr>
                <w:rFonts w:ascii="Lexia" w:hAnsi="Lexia"/>
                <w:sz w:val="18"/>
                <w:szCs w:val="18"/>
              </w:rPr>
            </w:pPr>
            <w:r w:rsidRPr="00332781">
              <w:rPr>
                <w:rFonts w:ascii="Lexia" w:hAnsi="Lexia"/>
                <w:sz w:val="18"/>
                <w:szCs w:val="18"/>
              </w:rPr>
              <w:t>45 min</w:t>
            </w:r>
            <w:r w:rsidR="00087EE2">
              <w:rPr>
                <w:rFonts w:ascii="Lexia" w:hAnsi="Lexia"/>
                <w:sz w:val="18"/>
                <w:szCs w:val="18"/>
              </w:rPr>
              <w:t>.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37C36A40" w14:textId="77777777" w:rsidR="00C17DFD" w:rsidRPr="00332781" w:rsidRDefault="00C17DFD" w:rsidP="00FB3C69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707" w:type="pct"/>
            <w:shd w:val="clear" w:color="auto" w:fill="FFFFFF" w:themeFill="background1"/>
            <w:vAlign w:val="center"/>
          </w:tcPr>
          <w:p w14:paraId="5ECFED78" w14:textId="3C974140" w:rsidR="00C17DFD" w:rsidRPr="00902AA2" w:rsidRDefault="00C17DFD" w:rsidP="00FB3C69">
            <w:pPr>
              <w:rPr>
                <w:rFonts w:ascii="Lexia" w:eastAsia="Times New Roman" w:hAnsi="Lexia"/>
                <w:b/>
                <w:bCs/>
                <w:color w:val="0070C0"/>
                <w:sz w:val="18"/>
                <w:szCs w:val="18"/>
              </w:rPr>
            </w:pPr>
            <w:r w:rsidRPr="00902AA2">
              <w:rPr>
                <w:rFonts w:ascii="Lexia" w:hAnsi="Lexia"/>
                <w:color w:val="0070C0"/>
                <w:sz w:val="18"/>
                <w:szCs w:val="18"/>
              </w:rPr>
              <w:t>Part 5: 2nd Perceptual Drawing Skill</w:t>
            </w:r>
            <w:r w:rsidR="009403DF">
              <w:rPr>
                <w:rFonts w:ascii="Lexia" w:hAnsi="Lexia"/>
                <w:color w:val="0070C0"/>
                <w:sz w:val="18"/>
                <w:szCs w:val="18"/>
              </w:rPr>
              <w:t>:</w:t>
            </w:r>
            <w:r w:rsidR="009403DF" w:rsidRPr="00902AA2">
              <w:rPr>
                <w:rFonts w:ascii="Lexia" w:hAnsi="Lexia"/>
                <w:color w:val="0070C0"/>
                <w:sz w:val="18"/>
                <w:szCs w:val="18"/>
              </w:rPr>
              <w:t xml:space="preserve"> </w:t>
            </w:r>
            <w:r w:rsidRPr="00902AA2">
              <w:rPr>
                <w:rFonts w:ascii="Lexia" w:hAnsi="Lexia"/>
                <w:color w:val="0070C0"/>
                <w:sz w:val="18"/>
                <w:szCs w:val="18"/>
              </w:rPr>
              <w:t>Space. Focus on cross contour composition.</w:t>
            </w: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14:paraId="69D5F4B9" w14:textId="5DB15921" w:rsidR="00C17DFD" w:rsidRPr="007E78E2" w:rsidRDefault="00C17DFD" w:rsidP="00A02AFD">
            <w:pPr>
              <w:rPr>
                <w:rFonts w:ascii="Lexia" w:hAnsi="Lexia"/>
                <w:sz w:val="16"/>
                <w:szCs w:val="16"/>
                <w:lang w:val="es-US"/>
              </w:rPr>
            </w:pPr>
            <w:r w:rsidRPr="007E78E2">
              <w:rPr>
                <w:rFonts w:ascii="Lexia" w:hAnsi="Lexia"/>
                <w:sz w:val="16"/>
                <w:szCs w:val="16"/>
                <w:lang w:val="es-US"/>
              </w:rPr>
              <w:t>EK 2.2A-VA</w:t>
            </w:r>
            <w:r w:rsidRPr="007E78E2">
              <w:rPr>
                <w:rFonts w:ascii="Lexia" w:hAnsi="Lexia"/>
                <w:sz w:val="16"/>
                <w:szCs w:val="16"/>
                <w:lang w:val="es-US"/>
              </w:rPr>
              <w:br/>
              <w:t>EK 2.2B-VA</w:t>
            </w:r>
            <w:r w:rsidRPr="007E78E2">
              <w:rPr>
                <w:rFonts w:ascii="Lexia" w:hAnsi="Lexia"/>
                <w:sz w:val="16"/>
                <w:szCs w:val="16"/>
                <w:lang w:val="es-US"/>
              </w:rPr>
              <w:br/>
              <w:t>EK 4.1B-VA</w:t>
            </w: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14:paraId="501A5F22" w14:textId="39D04B9C" w:rsidR="00C17DFD" w:rsidRPr="00B10A41" w:rsidRDefault="00C17DFD" w:rsidP="00FB3C69">
            <w:pPr>
              <w:rPr>
                <w:rFonts w:ascii="Lexia" w:hAnsi="Lexia"/>
                <w:sz w:val="16"/>
                <w:szCs w:val="16"/>
              </w:rPr>
            </w:pPr>
            <w:r w:rsidRPr="00B10A41">
              <w:rPr>
                <w:rFonts w:ascii="Lexia" w:hAnsi="Lexia"/>
                <w:sz w:val="16"/>
                <w:szCs w:val="16"/>
              </w:rPr>
              <w:t>Anchor 2</w:t>
            </w:r>
            <w:r w:rsidRPr="00B10A41">
              <w:rPr>
                <w:rFonts w:ascii="Lexia" w:hAnsi="Lexia"/>
                <w:sz w:val="16"/>
                <w:szCs w:val="16"/>
              </w:rPr>
              <w:br/>
              <w:t>Anchor 3</w:t>
            </w: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14:paraId="1EC073D8" w14:textId="77777777" w:rsidR="00C17DFD" w:rsidRPr="008A4106" w:rsidRDefault="00C17DFD" w:rsidP="00FB3C69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4400B2" w:rsidRPr="008A4106" w14:paraId="3A39B6A9" w14:textId="77777777" w:rsidTr="004400B2">
        <w:trPr>
          <w:cantSplit/>
          <w:trHeight w:val="900"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53F5D473" w14:textId="70BEF226" w:rsidR="00C17DFD" w:rsidRPr="00B10A41" w:rsidRDefault="00C17DFD" w:rsidP="00FB3C69">
            <w:pPr>
              <w:rPr>
                <w:rFonts w:ascii="Lexia" w:hAnsi="Lexia"/>
                <w:sz w:val="18"/>
                <w:szCs w:val="18"/>
              </w:rPr>
            </w:pPr>
            <w:r w:rsidRPr="00B10A41">
              <w:rPr>
                <w:rFonts w:ascii="Lexia" w:hAnsi="Lexia"/>
                <w:sz w:val="18"/>
                <w:szCs w:val="18"/>
              </w:rPr>
              <w:lastRenderedPageBreak/>
              <w:t>45 min</w:t>
            </w:r>
            <w:r w:rsidR="00087EE2">
              <w:rPr>
                <w:rFonts w:ascii="Lexia" w:hAnsi="Lexia"/>
                <w:sz w:val="18"/>
                <w:szCs w:val="18"/>
              </w:rPr>
              <w:t>.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18E42888" w14:textId="77777777" w:rsidR="00C17DFD" w:rsidRPr="00B10A41" w:rsidRDefault="00C17DFD" w:rsidP="00FB3C69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707" w:type="pct"/>
            <w:shd w:val="clear" w:color="auto" w:fill="FFFFFF" w:themeFill="background1"/>
            <w:vAlign w:val="center"/>
          </w:tcPr>
          <w:p w14:paraId="03F39A57" w14:textId="256CB3ED" w:rsidR="00C17DFD" w:rsidRPr="00902AA2" w:rsidRDefault="00C17DFD" w:rsidP="00FB3C69">
            <w:pPr>
              <w:rPr>
                <w:rFonts w:ascii="Lexia" w:eastAsia="Times New Roman" w:hAnsi="Lexia"/>
                <w:b/>
                <w:bCs/>
                <w:color w:val="0070C0"/>
                <w:sz w:val="18"/>
                <w:szCs w:val="18"/>
              </w:rPr>
            </w:pPr>
            <w:r w:rsidRPr="00902AA2">
              <w:rPr>
                <w:rFonts w:ascii="Lexia" w:hAnsi="Lexia"/>
                <w:color w:val="0070C0"/>
                <w:sz w:val="18"/>
                <w:szCs w:val="18"/>
              </w:rPr>
              <w:t>Part 6: 4th Perceptual Drawing Skill</w:t>
            </w:r>
            <w:r w:rsidR="009863C1">
              <w:rPr>
                <w:rFonts w:ascii="Lexia" w:hAnsi="Lexia"/>
                <w:color w:val="0070C0"/>
                <w:sz w:val="18"/>
                <w:szCs w:val="18"/>
              </w:rPr>
              <w:t>:</w:t>
            </w:r>
            <w:r w:rsidRPr="00902AA2">
              <w:rPr>
                <w:rFonts w:ascii="Lexia" w:hAnsi="Lexia"/>
                <w:color w:val="0070C0"/>
                <w:sz w:val="18"/>
                <w:szCs w:val="18"/>
              </w:rPr>
              <w:t xml:space="preserve"> Light &amp; Shadow. Explore </w:t>
            </w:r>
            <w:r w:rsidR="00871E6C">
              <w:rPr>
                <w:rFonts w:ascii="Lexia" w:hAnsi="Lexia"/>
                <w:color w:val="0070C0"/>
                <w:sz w:val="18"/>
                <w:szCs w:val="18"/>
              </w:rPr>
              <w:t>c</w:t>
            </w:r>
            <w:r w:rsidRPr="00902AA2">
              <w:rPr>
                <w:rFonts w:ascii="Lexia" w:hAnsi="Lexia"/>
                <w:color w:val="0070C0"/>
                <w:sz w:val="18"/>
                <w:szCs w:val="18"/>
              </w:rPr>
              <w:t>harcoal as a medium, and value</w:t>
            </w:r>
            <w:r w:rsidR="00871E6C">
              <w:rPr>
                <w:rFonts w:ascii="Lexia" w:hAnsi="Lexia"/>
                <w:color w:val="0070C0"/>
                <w:sz w:val="18"/>
                <w:szCs w:val="18"/>
              </w:rPr>
              <w:t>.</w:t>
            </w:r>
            <w:r w:rsidRPr="00902AA2">
              <w:rPr>
                <w:rFonts w:ascii="Lexia" w:hAnsi="Lexia"/>
                <w:color w:val="0070C0"/>
                <w:sz w:val="18"/>
                <w:szCs w:val="18"/>
              </w:rPr>
              <w:br/>
              <w:t>Media Value Experimentation</w:t>
            </w:r>
            <w:r w:rsidRPr="00902AA2">
              <w:rPr>
                <w:rFonts w:ascii="Lexia" w:hAnsi="Lexia"/>
                <w:color w:val="0070C0"/>
                <w:sz w:val="18"/>
                <w:szCs w:val="18"/>
              </w:rPr>
              <w:br/>
              <w:t>Formative Learning Checkpoint</w:t>
            </w: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14:paraId="49EA78C4" w14:textId="3FA344C5" w:rsidR="00C17DFD" w:rsidRPr="007E78E2" w:rsidRDefault="00A73104" w:rsidP="00A73104">
            <w:pPr>
              <w:rPr>
                <w:rFonts w:ascii="Lexia" w:hAnsi="Lexia"/>
                <w:sz w:val="16"/>
                <w:szCs w:val="16"/>
                <w:lang w:val="es-US"/>
              </w:rPr>
            </w:pPr>
            <w:r w:rsidRPr="007E78E2">
              <w:rPr>
                <w:rFonts w:ascii="Lexia" w:hAnsi="Lexia"/>
                <w:sz w:val="16"/>
                <w:szCs w:val="16"/>
                <w:lang w:val="es-US"/>
              </w:rPr>
              <w:t>EK 2.2A-VA</w:t>
            </w:r>
            <w:r w:rsidRPr="007E78E2">
              <w:rPr>
                <w:rFonts w:ascii="Lexia" w:hAnsi="Lexia"/>
                <w:sz w:val="16"/>
                <w:szCs w:val="16"/>
                <w:lang w:val="es-US"/>
              </w:rPr>
              <w:br/>
              <w:t>EK 2.2B-VA</w:t>
            </w: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14:paraId="1C31840A" w14:textId="26F9296D" w:rsidR="00C17DFD" w:rsidRPr="00B10A41" w:rsidRDefault="00A73104" w:rsidP="00FB3C69">
            <w:pPr>
              <w:rPr>
                <w:rFonts w:ascii="Lexia" w:hAnsi="Lexia"/>
                <w:sz w:val="16"/>
                <w:szCs w:val="16"/>
              </w:rPr>
            </w:pPr>
            <w:r w:rsidRPr="00B10A41">
              <w:rPr>
                <w:rFonts w:ascii="Lexia" w:hAnsi="Lexia"/>
                <w:sz w:val="16"/>
                <w:szCs w:val="16"/>
              </w:rPr>
              <w:t>Anchor 2</w:t>
            </w: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14:paraId="32A3351F" w14:textId="77777777" w:rsidR="00C17DFD" w:rsidRPr="008A4106" w:rsidRDefault="00C17DFD" w:rsidP="00FB3C69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4400B2" w:rsidRPr="008A4106" w14:paraId="53149633" w14:textId="77777777" w:rsidTr="004400B2">
        <w:trPr>
          <w:cantSplit/>
          <w:trHeight w:val="435"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430DF3D5" w14:textId="685CA11A" w:rsidR="00C17DFD" w:rsidRPr="00B10A41" w:rsidRDefault="00C17DFD" w:rsidP="00FB3C69">
            <w:pPr>
              <w:rPr>
                <w:rFonts w:ascii="Lexia" w:hAnsi="Lexia"/>
                <w:sz w:val="18"/>
                <w:szCs w:val="18"/>
              </w:rPr>
            </w:pPr>
            <w:r w:rsidRPr="00B10A41">
              <w:rPr>
                <w:rFonts w:ascii="Lexia" w:hAnsi="Lexia"/>
                <w:sz w:val="18"/>
                <w:szCs w:val="18"/>
              </w:rPr>
              <w:t>45 min</w:t>
            </w:r>
            <w:r w:rsidR="00087EE2">
              <w:rPr>
                <w:rFonts w:ascii="Lexia" w:hAnsi="Lexia"/>
                <w:sz w:val="18"/>
                <w:szCs w:val="18"/>
              </w:rPr>
              <w:t>.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09500F25" w14:textId="77777777" w:rsidR="00C17DFD" w:rsidRPr="00B10A41" w:rsidRDefault="00C17DFD" w:rsidP="00FB3C69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707" w:type="pct"/>
            <w:shd w:val="clear" w:color="auto" w:fill="FFFFFF" w:themeFill="background1"/>
            <w:vAlign w:val="center"/>
          </w:tcPr>
          <w:p w14:paraId="5F61ACF8" w14:textId="563F4624" w:rsidR="00C17DFD" w:rsidRPr="00902AA2" w:rsidRDefault="00C17DFD" w:rsidP="00FB3C69">
            <w:pPr>
              <w:rPr>
                <w:rFonts w:ascii="Lexia" w:eastAsia="Times New Roman" w:hAnsi="Lexia"/>
                <w:b/>
                <w:bCs/>
                <w:color w:val="0070C0"/>
                <w:sz w:val="18"/>
                <w:szCs w:val="18"/>
              </w:rPr>
            </w:pPr>
            <w:r w:rsidRPr="00902AA2">
              <w:rPr>
                <w:rFonts w:ascii="Lexia" w:hAnsi="Lexia"/>
                <w:color w:val="0070C0"/>
                <w:sz w:val="18"/>
                <w:szCs w:val="18"/>
              </w:rPr>
              <w:t>Part 7: Drawing the human form. Analysis and Interpretation</w:t>
            </w:r>
            <w:r w:rsidR="00871E6C">
              <w:rPr>
                <w:rFonts w:ascii="Lexia" w:hAnsi="Lexia"/>
                <w:color w:val="0070C0"/>
                <w:sz w:val="18"/>
                <w:szCs w:val="18"/>
              </w:rPr>
              <w:t xml:space="preserve"> of</w:t>
            </w:r>
            <w:r w:rsidRPr="00902AA2">
              <w:rPr>
                <w:rFonts w:ascii="Lexia" w:hAnsi="Lexia"/>
                <w:color w:val="0070C0"/>
                <w:sz w:val="18"/>
                <w:szCs w:val="18"/>
              </w:rPr>
              <w:t xml:space="preserve"> </w:t>
            </w:r>
            <w:r w:rsidR="00813C3A" w:rsidRPr="00902AA2">
              <w:rPr>
                <w:rFonts w:ascii="Lexia" w:hAnsi="Lexia"/>
                <w:color w:val="0070C0"/>
                <w:sz w:val="18"/>
                <w:szCs w:val="18"/>
              </w:rPr>
              <w:t>Marc Chagall</w:t>
            </w:r>
            <w:r w:rsidR="00871E6C">
              <w:rPr>
                <w:rFonts w:ascii="Lexia" w:hAnsi="Lexia"/>
                <w:color w:val="0070C0"/>
                <w:sz w:val="18"/>
                <w:szCs w:val="18"/>
              </w:rPr>
              <w:t>’s</w:t>
            </w:r>
            <w:r w:rsidRPr="00902AA2">
              <w:rPr>
                <w:rFonts w:ascii="Lexia" w:hAnsi="Lexia"/>
                <w:i/>
                <w:iCs/>
                <w:color w:val="0070C0"/>
                <w:sz w:val="18"/>
                <w:szCs w:val="18"/>
              </w:rPr>
              <w:t xml:space="preserve"> I and the Village</w:t>
            </w: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14:paraId="41359E94" w14:textId="03F9E35C" w:rsidR="00C17DFD" w:rsidRPr="007E78E2" w:rsidRDefault="00A73104" w:rsidP="00A02AFD">
            <w:pPr>
              <w:rPr>
                <w:rFonts w:ascii="Lexia" w:hAnsi="Lexia"/>
                <w:sz w:val="16"/>
                <w:szCs w:val="16"/>
                <w:lang w:val="es-US"/>
              </w:rPr>
            </w:pPr>
            <w:r w:rsidRPr="007E78E2">
              <w:rPr>
                <w:rFonts w:ascii="Lexia" w:hAnsi="Lexia"/>
                <w:sz w:val="16"/>
                <w:szCs w:val="16"/>
                <w:lang w:val="es-US"/>
              </w:rPr>
              <w:t>EK 2.2A-VA</w:t>
            </w:r>
            <w:r w:rsidRPr="007E78E2">
              <w:rPr>
                <w:rFonts w:ascii="Lexia" w:hAnsi="Lexia"/>
                <w:sz w:val="16"/>
                <w:szCs w:val="16"/>
                <w:lang w:val="es-US"/>
              </w:rPr>
              <w:br/>
              <w:t>EK 2.2B-VA</w:t>
            </w: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14:paraId="4111709A" w14:textId="1ECBA7FF" w:rsidR="00C17DFD" w:rsidRPr="00B10A41" w:rsidRDefault="00A73104" w:rsidP="00FB3C69">
            <w:pPr>
              <w:rPr>
                <w:rFonts w:ascii="Lexia" w:hAnsi="Lexia"/>
                <w:sz w:val="16"/>
                <w:szCs w:val="16"/>
              </w:rPr>
            </w:pPr>
            <w:r w:rsidRPr="00B10A41">
              <w:rPr>
                <w:rFonts w:ascii="Lexia" w:hAnsi="Lexia"/>
                <w:sz w:val="16"/>
                <w:szCs w:val="16"/>
              </w:rPr>
              <w:t>Anchor 2</w:t>
            </w: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14:paraId="55199FCE" w14:textId="77777777" w:rsidR="00C17DFD" w:rsidRPr="008A4106" w:rsidRDefault="00C17DFD" w:rsidP="00FB3C69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4400B2" w:rsidRPr="008A4106" w14:paraId="60A9890D" w14:textId="77777777" w:rsidTr="004400B2">
        <w:trPr>
          <w:cantSplit/>
          <w:trHeight w:val="1350"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6B55592B" w14:textId="449D41AE" w:rsidR="00C17DFD" w:rsidRPr="00B10A41" w:rsidRDefault="00C17DFD" w:rsidP="00FB3C69">
            <w:pPr>
              <w:rPr>
                <w:rFonts w:ascii="Lexia" w:hAnsi="Lexia"/>
                <w:sz w:val="18"/>
                <w:szCs w:val="18"/>
              </w:rPr>
            </w:pPr>
            <w:r w:rsidRPr="00B10A41">
              <w:rPr>
                <w:rFonts w:ascii="Lexia" w:hAnsi="Lexia"/>
                <w:sz w:val="18"/>
                <w:szCs w:val="18"/>
              </w:rPr>
              <w:t>360 min</w:t>
            </w:r>
            <w:r w:rsidR="00087EE2">
              <w:rPr>
                <w:rFonts w:ascii="Lexia" w:hAnsi="Lexia"/>
                <w:sz w:val="18"/>
                <w:szCs w:val="18"/>
              </w:rPr>
              <w:t>.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444AC7A6" w14:textId="77777777" w:rsidR="00C17DFD" w:rsidRPr="00B10A41" w:rsidRDefault="00C17DFD" w:rsidP="00FB3C69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707" w:type="pct"/>
            <w:shd w:val="clear" w:color="auto" w:fill="FFFFFF" w:themeFill="background1"/>
            <w:vAlign w:val="center"/>
          </w:tcPr>
          <w:p w14:paraId="03D9FD0E" w14:textId="6EDDCE0C" w:rsidR="00C17DFD" w:rsidRPr="00902AA2" w:rsidRDefault="00C17DFD" w:rsidP="00FB3C69">
            <w:pPr>
              <w:rPr>
                <w:rFonts w:ascii="Lexia" w:eastAsia="Times New Roman" w:hAnsi="Lexia"/>
                <w:b/>
                <w:bCs/>
                <w:color w:val="0070C0"/>
                <w:sz w:val="18"/>
                <w:szCs w:val="18"/>
              </w:rPr>
            </w:pPr>
            <w:r w:rsidRPr="00902AA2">
              <w:rPr>
                <w:rFonts w:ascii="Lexia" w:hAnsi="Lexia"/>
                <w:b/>
                <w:color w:val="0070C0"/>
                <w:sz w:val="18"/>
                <w:szCs w:val="18"/>
              </w:rPr>
              <w:t>Learning Cycle 1.2 Gestalt. Putting it all together.</w:t>
            </w:r>
            <w:r w:rsidRPr="00902AA2">
              <w:rPr>
                <w:rFonts w:ascii="Lexia" w:hAnsi="Lexia"/>
                <w:color w:val="0070C0"/>
                <w:sz w:val="18"/>
                <w:szCs w:val="18"/>
              </w:rPr>
              <w:t xml:space="preserve"> </w:t>
            </w:r>
            <w:r w:rsidRPr="00902AA2">
              <w:rPr>
                <w:rFonts w:ascii="Lexia" w:hAnsi="Lexia"/>
                <w:color w:val="0070C0"/>
                <w:sz w:val="18"/>
                <w:szCs w:val="18"/>
              </w:rPr>
              <w:br/>
              <w:t xml:space="preserve">Part 1: Generation of drawing idea thumbnails </w:t>
            </w:r>
            <w:r w:rsidRPr="00902AA2">
              <w:rPr>
                <w:rFonts w:ascii="Lexia" w:hAnsi="Lexia"/>
                <w:color w:val="0070C0"/>
                <w:sz w:val="18"/>
                <w:szCs w:val="18"/>
              </w:rPr>
              <w:br/>
              <w:t>Part 2: Peer-to-</w:t>
            </w:r>
            <w:r w:rsidR="009863C1">
              <w:rPr>
                <w:rFonts w:ascii="Lexia" w:hAnsi="Lexia"/>
                <w:color w:val="0070C0"/>
                <w:sz w:val="18"/>
                <w:szCs w:val="18"/>
              </w:rPr>
              <w:t>p</w:t>
            </w:r>
            <w:r w:rsidRPr="00902AA2">
              <w:rPr>
                <w:rFonts w:ascii="Lexia" w:hAnsi="Lexia"/>
                <w:color w:val="0070C0"/>
                <w:sz w:val="18"/>
                <w:szCs w:val="18"/>
              </w:rPr>
              <w:t xml:space="preserve">eer </w:t>
            </w:r>
            <w:r w:rsidR="009863C1">
              <w:rPr>
                <w:rFonts w:ascii="Lexia" w:hAnsi="Lexia"/>
                <w:color w:val="0070C0"/>
                <w:sz w:val="18"/>
                <w:szCs w:val="18"/>
              </w:rPr>
              <w:t>p</w:t>
            </w:r>
            <w:r w:rsidRPr="00902AA2">
              <w:rPr>
                <w:rFonts w:ascii="Lexia" w:hAnsi="Lexia"/>
                <w:color w:val="0070C0"/>
                <w:sz w:val="18"/>
                <w:szCs w:val="18"/>
              </w:rPr>
              <w:t xml:space="preserve">roposal of ideas. </w:t>
            </w:r>
            <w:r w:rsidRPr="00902AA2">
              <w:rPr>
                <w:rFonts w:ascii="Lexia" w:hAnsi="Lexia"/>
                <w:color w:val="0070C0"/>
                <w:sz w:val="18"/>
                <w:szCs w:val="18"/>
              </w:rPr>
              <w:br/>
              <w:t>Part 3: Academic Conversation</w:t>
            </w:r>
            <w:r w:rsidR="009863C1">
              <w:rPr>
                <w:rFonts w:ascii="Lexia" w:hAnsi="Lexia"/>
                <w:color w:val="0070C0"/>
                <w:sz w:val="18"/>
                <w:szCs w:val="18"/>
              </w:rPr>
              <w:t>:</w:t>
            </w:r>
            <w:r w:rsidRPr="00902AA2">
              <w:rPr>
                <w:rFonts w:ascii="Lexia" w:hAnsi="Lexia"/>
                <w:color w:val="0070C0"/>
                <w:sz w:val="18"/>
                <w:szCs w:val="18"/>
              </w:rPr>
              <w:t xml:space="preserve"> "What makes a drawing successful?"</w:t>
            </w:r>
            <w:r w:rsidRPr="00902AA2">
              <w:rPr>
                <w:rFonts w:ascii="Lexia" w:hAnsi="Lexia"/>
                <w:color w:val="0070C0"/>
                <w:sz w:val="18"/>
                <w:szCs w:val="18"/>
              </w:rPr>
              <w:br/>
              <w:t xml:space="preserve">Part 4: Execution of final work </w:t>
            </w:r>
            <w:r w:rsidRPr="00902AA2">
              <w:rPr>
                <w:rFonts w:ascii="Lexia" w:hAnsi="Lexia"/>
                <w:color w:val="0070C0"/>
                <w:sz w:val="18"/>
                <w:szCs w:val="18"/>
              </w:rPr>
              <w:br/>
              <w:t xml:space="preserve">Part 5: Analysis and Interpretation </w:t>
            </w:r>
            <w:r w:rsidR="00871E6C">
              <w:rPr>
                <w:rFonts w:ascii="Lexia" w:hAnsi="Lexia"/>
                <w:color w:val="0070C0"/>
                <w:sz w:val="18"/>
                <w:szCs w:val="18"/>
              </w:rPr>
              <w:t xml:space="preserve">of </w:t>
            </w:r>
            <w:proofErr w:type="spellStart"/>
            <w:r w:rsidRPr="00902AA2">
              <w:rPr>
                <w:rFonts w:ascii="Lexia" w:hAnsi="Lexia"/>
                <w:color w:val="0070C0"/>
                <w:sz w:val="18"/>
                <w:szCs w:val="18"/>
              </w:rPr>
              <w:t>Kehinde</w:t>
            </w:r>
            <w:proofErr w:type="spellEnd"/>
            <w:r w:rsidRPr="00902AA2">
              <w:rPr>
                <w:rFonts w:ascii="Lexia" w:hAnsi="Lexia"/>
                <w:color w:val="0070C0"/>
                <w:sz w:val="18"/>
                <w:szCs w:val="18"/>
              </w:rPr>
              <w:t xml:space="preserve"> Wiley</w:t>
            </w:r>
            <w:r w:rsidR="00871E6C">
              <w:rPr>
                <w:rFonts w:ascii="Lexia" w:hAnsi="Lexia"/>
                <w:color w:val="0070C0"/>
                <w:sz w:val="18"/>
                <w:szCs w:val="18"/>
              </w:rPr>
              <w:t>’s</w:t>
            </w:r>
            <w:r w:rsidRPr="00902AA2">
              <w:rPr>
                <w:rFonts w:ascii="Lexia" w:hAnsi="Lexia"/>
                <w:color w:val="0070C0"/>
                <w:sz w:val="18"/>
                <w:szCs w:val="18"/>
              </w:rPr>
              <w:t xml:space="preserve"> </w:t>
            </w:r>
            <w:r w:rsidRPr="00902AA2">
              <w:rPr>
                <w:rFonts w:ascii="Lexia" w:hAnsi="Lexia"/>
                <w:i/>
                <w:iCs/>
                <w:color w:val="0070C0"/>
                <w:sz w:val="18"/>
                <w:szCs w:val="18"/>
              </w:rPr>
              <w:t>Mary the Comforter of the Afflicted I</w:t>
            </w: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14:paraId="5CCDBC14" w14:textId="458ED08C" w:rsidR="00C17DFD" w:rsidRPr="007E78E2" w:rsidRDefault="00A73104" w:rsidP="00A02AFD">
            <w:pPr>
              <w:rPr>
                <w:rFonts w:ascii="Lexia" w:hAnsi="Lexia"/>
                <w:sz w:val="16"/>
                <w:szCs w:val="16"/>
                <w:lang w:val="es-US"/>
              </w:rPr>
            </w:pPr>
            <w:r w:rsidRPr="007E78E2">
              <w:rPr>
                <w:rFonts w:ascii="Lexia" w:hAnsi="Lexia"/>
                <w:sz w:val="16"/>
                <w:szCs w:val="16"/>
                <w:lang w:val="es-US"/>
              </w:rPr>
              <w:t>EK1.2A-VA</w:t>
            </w:r>
            <w:r w:rsidRPr="007E78E2">
              <w:rPr>
                <w:rFonts w:ascii="Lexia" w:hAnsi="Lexia"/>
                <w:sz w:val="16"/>
                <w:szCs w:val="16"/>
                <w:lang w:val="es-US"/>
              </w:rPr>
              <w:br/>
              <w:t>EK3.1C-VA</w:t>
            </w:r>
            <w:r w:rsidRPr="007E78E2">
              <w:rPr>
                <w:rFonts w:ascii="Lexia" w:hAnsi="Lexia"/>
                <w:sz w:val="16"/>
                <w:szCs w:val="16"/>
                <w:lang w:val="es-US"/>
              </w:rPr>
              <w:br/>
              <w:t>EK 3.2A-VA</w:t>
            </w:r>
            <w:r w:rsidRPr="007E78E2">
              <w:rPr>
                <w:rFonts w:ascii="Lexia" w:hAnsi="Lexia"/>
                <w:sz w:val="16"/>
                <w:szCs w:val="16"/>
                <w:lang w:val="es-US"/>
              </w:rPr>
              <w:br/>
              <w:t>EK 4.1A-VA</w:t>
            </w:r>
            <w:r w:rsidRPr="007E78E2">
              <w:rPr>
                <w:rFonts w:ascii="Lexia" w:hAnsi="Lexia"/>
                <w:sz w:val="16"/>
                <w:szCs w:val="16"/>
                <w:lang w:val="es-US"/>
              </w:rPr>
              <w:br/>
              <w:t>EK 4.1B-VA</w:t>
            </w: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14:paraId="5BB53BBB" w14:textId="178D6EAF" w:rsidR="00C17DFD" w:rsidRPr="00B10A41" w:rsidRDefault="00A73104" w:rsidP="00FB3C69">
            <w:pPr>
              <w:rPr>
                <w:rFonts w:ascii="Lexia" w:hAnsi="Lexia"/>
                <w:sz w:val="16"/>
                <w:szCs w:val="16"/>
              </w:rPr>
            </w:pPr>
            <w:r w:rsidRPr="00B10A41">
              <w:rPr>
                <w:rFonts w:ascii="Lexia" w:hAnsi="Lexia"/>
                <w:sz w:val="16"/>
                <w:szCs w:val="16"/>
              </w:rPr>
              <w:t>Anchor 2</w:t>
            </w:r>
            <w:r w:rsidRPr="00B10A41">
              <w:rPr>
                <w:rFonts w:ascii="Lexia" w:hAnsi="Lexia"/>
                <w:sz w:val="16"/>
                <w:szCs w:val="16"/>
              </w:rPr>
              <w:br/>
              <w:t>Anchor 3</w:t>
            </w:r>
            <w:r w:rsidRPr="00B10A41">
              <w:rPr>
                <w:rFonts w:ascii="Lexia" w:hAnsi="Lexia"/>
                <w:sz w:val="16"/>
                <w:szCs w:val="16"/>
              </w:rPr>
              <w:br/>
              <w:t>Anchor 6</w:t>
            </w: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14:paraId="52C1676C" w14:textId="77777777" w:rsidR="00C17DFD" w:rsidRPr="008A4106" w:rsidRDefault="00C17DFD" w:rsidP="00FB3C69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4400B2" w:rsidRPr="008A4106" w14:paraId="77AFCF2D" w14:textId="77777777" w:rsidTr="004400B2">
        <w:trPr>
          <w:cantSplit/>
          <w:trHeight w:val="449"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404DB26F" w14:textId="5FED84E1" w:rsidR="00C17DFD" w:rsidRPr="00B10A41" w:rsidRDefault="00C17DFD" w:rsidP="00FB3C69">
            <w:pPr>
              <w:rPr>
                <w:rFonts w:ascii="Lexia" w:hAnsi="Lexia"/>
                <w:sz w:val="18"/>
                <w:szCs w:val="18"/>
              </w:rPr>
            </w:pPr>
            <w:r w:rsidRPr="00B10A41">
              <w:rPr>
                <w:rFonts w:ascii="Lexia" w:hAnsi="Lexia"/>
                <w:sz w:val="18"/>
                <w:szCs w:val="18"/>
              </w:rPr>
              <w:t>45 min</w:t>
            </w:r>
            <w:r w:rsidR="00087EE2">
              <w:rPr>
                <w:rFonts w:ascii="Lexia" w:hAnsi="Lexia"/>
                <w:sz w:val="18"/>
                <w:szCs w:val="18"/>
              </w:rPr>
              <w:t>.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7FC323C3" w14:textId="77777777" w:rsidR="00C17DFD" w:rsidRPr="00B10A41" w:rsidRDefault="00C17DFD" w:rsidP="00FB3C69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707" w:type="pct"/>
            <w:shd w:val="clear" w:color="auto" w:fill="FFFFFF" w:themeFill="background1"/>
            <w:vAlign w:val="center"/>
          </w:tcPr>
          <w:p w14:paraId="7C3FEF11" w14:textId="114BD55A" w:rsidR="00C17DFD" w:rsidRPr="00902AA2" w:rsidRDefault="00C17DFD" w:rsidP="00FB3C69">
            <w:pPr>
              <w:rPr>
                <w:rFonts w:ascii="Lexia" w:eastAsia="Times New Roman" w:hAnsi="Lexia"/>
                <w:b/>
                <w:bCs/>
                <w:color w:val="0070C0"/>
                <w:sz w:val="18"/>
                <w:szCs w:val="18"/>
              </w:rPr>
            </w:pPr>
            <w:r w:rsidRPr="00902AA2">
              <w:rPr>
                <w:rFonts w:ascii="Lexia" w:hAnsi="Lexia"/>
                <w:color w:val="0070C0"/>
                <w:sz w:val="18"/>
                <w:szCs w:val="18"/>
              </w:rPr>
              <w:t>Drawing Critique &amp; Reflection</w:t>
            </w:r>
            <w:r w:rsidRPr="00902AA2">
              <w:rPr>
                <w:rFonts w:ascii="Lexia" w:hAnsi="Lexia"/>
                <w:color w:val="0070C0"/>
                <w:sz w:val="18"/>
                <w:szCs w:val="18"/>
              </w:rPr>
              <w:br/>
              <w:t>Summative Learning Checkpoint</w:t>
            </w: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14:paraId="3BC34980" w14:textId="6367ADA7" w:rsidR="00C17DFD" w:rsidRPr="00B10A41" w:rsidRDefault="00A73104" w:rsidP="00A02AFD">
            <w:pPr>
              <w:rPr>
                <w:rFonts w:ascii="Lexia" w:hAnsi="Lexia"/>
                <w:sz w:val="16"/>
                <w:szCs w:val="16"/>
              </w:rPr>
            </w:pPr>
            <w:r w:rsidRPr="00B10A41">
              <w:rPr>
                <w:rFonts w:ascii="Lexia" w:hAnsi="Lexia"/>
                <w:sz w:val="16"/>
                <w:szCs w:val="16"/>
              </w:rPr>
              <w:t>EK 5.2A-VA</w:t>
            </w: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14:paraId="4DE783BF" w14:textId="5D48626E" w:rsidR="00C17DFD" w:rsidRPr="00B10A41" w:rsidRDefault="00A73104" w:rsidP="00FB3C69">
            <w:pPr>
              <w:rPr>
                <w:rFonts w:ascii="Lexia" w:hAnsi="Lexia"/>
                <w:sz w:val="16"/>
                <w:szCs w:val="16"/>
              </w:rPr>
            </w:pPr>
            <w:r w:rsidRPr="00B10A41">
              <w:rPr>
                <w:rFonts w:ascii="Lexia" w:hAnsi="Lexia"/>
                <w:sz w:val="16"/>
                <w:szCs w:val="16"/>
              </w:rPr>
              <w:t>Anchor 6</w:t>
            </w:r>
            <w:r w:rsidRPr="00B10A41">
              <w:rPr>
                <w:rFonts w:ascii="Lexia" w:hAnsi="Lexia"/>
                <w:sz w:val="16"/>
                <w:szCs w:val="16"/>
              </w:rPr>
              <w:br/>
              <w:t>Anchor 9</w:t>
            </w: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14:paraId="45B624D5" w14:textId="77777777" w:rsidR="00C17DFD" w:rsidRPr="008A4106" w:rsidRDefault="00C17DFD" w:rsidP="00FB3C69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4400B2" w:rsidRPr="008A4106" w14:paraId="0C5DD3B1" w14:textId="77777777" w:rsidTr="004400B2">
        <w:trPr>
          <w:cantSplit/>
          <w:trHeight w:val="659"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24747F0B" w14:textId="360F8F52" w:rsidR="00A73104" w:rsidRPr="00B10A41" w:rsidRDefault="00A73104" w:rsidP="00FB3C69">
            <w:pPr>
              <w:rPr>
                <w:rFonts w:ascii="Lexia" w:hAnsi="Lexia"/>
                <w:sz w:val="18"/>
                <w:szCs w:val="18"/>
              </w:rPr>
            </w:pPr>
            <w:r w:rsidRPr="00B10A41">
              <w:rPr>
                <w:rFonts w:ascii="Lexia" w:hAnsi="Lexia"/>
                <w:sz w:val="18"/>
                <w:szCs w:val="18"/>
              </w:rPr>
              <w:t>45 min</w:t>
            </w:r>
            <w:r w:rsidR="00087EE2">
              <w:rPr>
                <w:rFonts w:ascii="Lexia" w:hAnsi="Lexia"/>
                <w:sz w:val="18"/>
                <w:szCs w:val="18"/>
              </w:rPr>
              <w:t>.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243A8577" w14:textId="77777777" w:rsidR="00A73104" w:rsidRPr="00B10A41" w:rsidRDefault="00A73104" w:rsidP="00FB3C69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707" w:type="pct"/>
            <w:shd w:val="clear" w:color="auto" w:fill="FFFFFF" w:themeFill="background1"/>
            <w:vAlign w:val="center"/>
          </w:tcPr>
          <w:p w14:paraId="4C9AC576" w14:textId="0129FEE6" w:rsidR="00A73104" w:rsidRPr="00902AA2" w:rsidRDefault="00B10A41" w:rsidP="00FB3C69">
            <w:pPr>
              <w:rPr>
                <w:rFonts w:ascii="Lexia" w:hAnsi="Lexia"/>
                <w:b/>
                <w:color w:val="0070C0"/>
                <w:sz w:val="18"/>
                <w:szCs w:val="18"/>
              </w:rPr>
            </w:pPr>
            <w:r w:rsidRPr="00902AA2">
              <w:rPr>
                <w:rFonts w:ascii="Lexia" w:hAnsi="Lexia"/>
                <w:b/>
                <w:bCs/>
                <w:color w:val="0070C0"/>
                <w:sz w:val="18"/>
                <w:szCs w:val="18"/>
              </w:rPr>
              <w:t xml:space="preserve">Teacher-Designed </w:t>
            </w:r>
            <w:r w:rsidR="00A73104" w:rsidRPr="00902AA2">
              <w:rPr>
                <w:rFonts w:ascii="Lexia" w:hAnsi="Lexia"/>
                <w:b/>
                <w:color w:val="0070C0"/>
                <w:sz w:val="18"/>
                <w:szCs w:val="18"/>
              </w:rPr>
              <w:t xml:space="preserve">Painting and Proportion </w:t>
            </w:r>
            <w:proofErr w:type="spellStart"/>
            <w:r w:rsidR="00A73104" w:rsidRPr="00902AA2">
              <w:rPr>
                <w:rFonts w:ascii="Lexia" w:hAnsi="Lexia"/>
                <w:b/>
                <w:color w:val="0070C0"/>
                <w:sz w:val="18"/>
                <w:szCs w:val="18"/>
              </w:rPr>
              <w:t>Bootcamp</w:t>
            </w:r>
            <w:proofErr w:type="spellEnd"/>
          </w:p>
          <w:p w14:paraId="741EF01B" w14:textId="4E3687E3" w:rsidR="00A73104" w:rsidRPr="00902AA2" w:rsidRDefault="00A73104" w:rsidP="00FB3C69">
            <w:pPr>
              <w:rPr>
                <w:rFonts w:ascii="Lexia" w:eastAsia="Times New Roman" w:hAnsi="Lexia"/>
                <w:b/>
                <w:bCs/>
                <w:color w:val="0070C0"/>
                <w:sz w:val="18"/>
                <w:szCs w:val="18"/>
              </w:rPr>
            </w:pPr>
            <w:r w:rsidRPr="00902AA2">
              <w:rPr>
                <w:rFonts w:ascii="Lexia" w:hAnsi="Lexia"/>
                <w:b/>
                <w:color w:val="0070C0"/>
                <w:sz w:val="18"/>
                <w:szCs w:val="18"/>
              </w:rPr>
              <w:t>Learning Cycle 1.1 Introduction</w:t>
            </w:r>
            <w:r w:rsidRPr="00902AA2">
              <w:rPr>
                <w:rFonts w:ascii="Lexia" w:hAnsi="Lexia"/>
                <w:color w:val="0070C0"/>
                <w:sz w:val="18"/>
                <w:szCs w:val="18"/>
              </w:rPr>
              <w:t xml:space="preserve"> </w:t>
            </w:r>
            <w:r w:rsidRPr="00902AA2">
              <w:rPr>
                <w:rFonts w:ascii="Lexia" w:hAnsi="Lexia"/>
                <w:b/>
                <w:color w:val="0070C0"/>
                <w:sz w:val="18"/>
                <w:szCs w:val="18"/>
              </w:rPr>
              <w:t>to Paint medium</w:t>
            </w:r>
            <w:r w:rsidRPr="00902AA2">
              <w:rPr>
                <w:rFonts w:ascii="Lexia" w:hAnsi="Lexia"/>
                <w:color w:val="0070C0"/>
                <w:sz w:val="18"/>
                <w:szCs w:val="18"/>
              </w:rPr>
              <w:t xml:space="preserve">. </w:t>
            </w:r>
            <w:r w:rsidRPr="00902AA2">
              <w:rPr>
                <w:rFonts w:ascii="Lexia" w:hAnsi="Lexia"/>
                <w:color w:val="0070C0"/>
                <w:sz w:val="18"/>
                <w:szCs w:val="18"/>
              </w:rPr>
              <w:br/>
              <w:t xml:space="preserve">Part 1: Brush &amp; </w:t>
            </w:r>
            <w:r w:rsidR="0037398E">
              <w:rPr>
                <w:rFonts w:ascii="Lexia" w:hAnsi="Lexia"/>
                <w:color w:val="0070C0"/>
                <w:sz w:val="18"/>
                <w:szCs w:val="18"/>
              </w:rPr>
              <w:t>m</w:t>
            </w:r>
            <w:r w:rsidR="0037398E" w:rsidRPr="00902AA2">
              <w:rPr>
                <w:rFonts w:ascii="Lexia" w:hAnsi="Lexia"/>
                <w:color w:val="0070C0"/>
                <w:sz w:val="18"/>
                <w:szCs w:val="18"/>
              </w:rPr>
              <w:t xml:space="preserve">ark </w:t>
            </w:r>
            <w:r w:rsidRPr="00902AA2">
              <w:rPr>
                <w:rFonts w:ascii="Lexia" w:hAnsi="Lexia"/>
                <w:color w:val="0070C0"/>
                <w:sz w:val="18"/>
                <w:szCs w:val="18"/>
              </w:rPr>
              <w:t>making. Observe and Interpret Tom Jones</w:t>
            </w:r>
            <w:r w:rsidR="00B66B98">
              <w:rPr>
                <w:rFonts w:ascii="Lexia" w:hAnsi="Lexia"/>
                <w:color w:val="0070C0"/>
                <w:sz w:val="18"/>
                <w:szCs w:val="18"/>
              </w:rPr>
              <w:t>’</w:t>
            </w:r>
            <w:r w:rsidRPr="00902AA2">
              <w:rPr>
                <w:rFonts w:ascii="Lexia" w:hAnsi="Lexia"/>
                <w:color w:val="0070C0"/>
                <w:sz w:val="18"/>
                <w:szCs w:val="18"/>
              </w:rPr>
              <w:t xml:space="preserve"> </w:t>
            </w:r>
            <w:r w:rsidRPr="00902AA2">
              <w:rPr>
                <w:rFonts w:ascii="Lexia" w:hAnsi="Lexia"/>
                <w:i/>
                <w:iCs/>
                <w:color w:val="0070C0"/>
                <w:sz w:val="18"/>
                <w:szCs w:val="18"/>
              </w:rPr>
              <w:t>Dear America</w:t>
            </w: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14:paraId="61EE3FC1" w14:textId="42906C60" w:rsidR="00A73104" w:rsidRPr="007E78E2" w:rsidRDefault="00A73104" w:rsidP="00A02AFD">
            <w:pPr>
              <w:rPr>
                <w:rFonts w:ascii="Lexia" w:hAnsi="Lexia"/>
                <w:sz w:val="16"/>
                <w:szCs w:val="16"/>
                <w:lang w:val="es-US"/>
              </w:rPr>
            </w:pPr>
            <w:r w:rsidRPr="007E78E2">
              <w:rPr>
                <w:rFonts w:ascii="Lexia" w:hAnsi="Lexia"/>
                <w:sz w:val="16"/>
                <w:szCs w:val="16"/>
                <w:lang w:val="es-US"/>
              </w:rPr>
              <w:t>EK 1.2B-VA</w:t>
            </w:r>
            <w:r w:rsidRPr="007E78E2">
              <w:rPr>
                <w:rFonts w:ascii="Lexia" w:hAnsi="Lexia"/>
                <w:sz w:val="16"/>
                <w:szCs w:val="16"/>
                <w:lang w:val="es-US"/>
              </w:rPr>
              <w:br/>
              <w:t>EK3.1A-VA</w:t>
            </w: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14:paraId="0C10CA60" w14:textId="5045A781" w:rsidR="00A73104" w:rsidRPr="00B10A41" w:rsidRDefault="00A73104" w:rsidP="00FB3C69">
            <w:pPr>
              <w:rPr>
                <w:rFonts w:ascii="Lexia" w:hAnsi="Lexia"/>
                <w:sz w:val="16"/>
                <w:szCs w:val="16"/>
              </w:rPr>
            </w:pPr>
            <w:r w:rsidRPr="00B10A41">
              <w:rPr>
                <w:rFonts w:ascii="Lexia" w:hAnsi="Lexia"/>
                <w:sz w:val="16"/>
                <w:szCs w:val="16"/>
              </w:rPr>
              <w:t>Anchor 11</w:t>
            </w: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14:paraId="7B3070A1" w14:textId="77777777" w:rsidR="00A73104" w:rsidRPr="008A4106" w:rsidRDefault="00A73104" w:rsidP="00FB3C69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4400B2" w:rsidRPr="008A4106" w14:paraId="31D023E2" w14:textId="77777777" w:rsidTr="004400B2">
        <w:trPr>
          <w:cantSplit/>
          <w:trHeight w:val="600"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3810B001" w14:textId="0DF9FFA1" w:rsidR="00A73104" w:rsidRPr="00B10A41" w:rsidRDefault="00A73104" w:rsidP="00FB3C69">
            <w:pPr>
              <w:rPr>
                <w:rFonts w:ascii="Lexia" w:hAnsi="Lexia"/>
                <w:sz w:val="18"/>
                <w:szCs w:val="18"/>
              </w:rPr>
            </w:pPr>
            <w:r w:rsidRPr="00B10A41">
              <w:rPr>
                <w:rFonts w:ascii="Lexia" w:hAnsi="Lexia"/>
                <w:sz w:val="18"/>
                <w:szCs w:val="18"/>
              </w:rPr>
              <w:t>45 min</w:t>
            </w:r>
            <w:r w:rsidR="00087EE2">
              <w:rPr>
                <w:rFonts w:ascii="Lexia" w:hAnsi="Lexia"/>
                <w:sz w:val="18"/>
                <w:szCs w:val="18"/>
              </w:rPr>
              <w:t>.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733CF093" w14:textId="77777777" w:rsidR="00A73104" w:rsidRPr="00B10A41" w:rsidRDefault="00A73104" w:rsidP="00FB3C69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707" w:type="pct"/>
            <w:shd w:val="clear" w:color="auto" w:fill="FFFFFF" w:themeFill="background1"/>
            <w:vAlign w:val="center"/>
          </w:tcPr>
          <w:p w14:paraId="03E62BEB" w14:textId="11DE3AC0" w:rsidR="00A73104" w:rsidRPr="00902AA2" w:rsidRDefault="00A73104" w:rsidP="00FB3C69">
            <w:pPr>
              <w:rPr>
                <w:rFonts w:ascii="Lexia" w:eastAsia="Times New Roman" w:hAnsi="Lexia"/>
                <w:b/>
                <w:bCs/>
                <w:color w:val="0070C0"/>
                <w:sz w:val="18"/>
                <w:szCs w:val="18"/>
              </w:rPr>
            </w:pPr>
            <w:r w:rsidRPr="00902AA2">
              <w:rPr>
                <w:rFonts w:ascii="Lexia" w:hAnsi="Lexia"/>
                <w:color w:val="0070C0"/>
                <w:sz w:val="18"/>
                <w:szCs w:val="18"/>
              </w:rPr>
              <w:t xml:space="preserve">Part 2: Watercolor &amp; </w:t>
            </w:r>
            <w:r w:rsidR="0037398E">
              <w:rPr>
                <w:rFonts w:ascii="Lexia" w:hAnsi="Lexia"/>
                <w:color w:val="0070C0"/>
                <w:sz w:val="18"/>
                <w:szCs w:val="18"/>
              </w:rPr>
              <w:t>c</w:t>
            </w:r>
            <w:r w:rsidR="0037398E" w:rsidRPr="00902AA2">
              <w:rPr>
                <w:rFonts w:ascii="Lexia" w:hAnsi="Lexia"/>
                <w:color w:val="0070C0"/>
                <w:sz w:val="18"/>
                <w:szCs w:val="18"/>
              </w:rPr>
              <w:t xml:space="preserve">olor </w:t>
            </w:r>
            <w:r w:rsidRPr="00902AA2">
              <w:rPr>
                <w:rFonts w:ascii="Lexia" w:hAnsi="Lexia"/>
                <w:color w:val="0070C0"/>
                <w:sz w:val="18"/>
                <w:szCs w:val="18"/>
              </w:rPr>
              <w:t>theory review</w:t>
            </w:r>
            <w:r w:rsidRPr="00902AA2">
              <w:rPr>
                <w:rFonts w:ascii="Lexia" w:hAnsi="Lexia"/>
                <w:color w:val="0070C0"/>
                <w:sz w:val="18"/>
                <w:szCs w:val="18"/>
              </w:rPr>
              <w:br/>
              <w:t>Skill building</w:t>
            </w:r>
            <w:r w:rsidR="009863C1">
              <w:rPr>
                <w:rFonts w:ascii="Lexia" w:hAnsi="Lexia"/>
                <w:color w:val="0070C0"/>
                <w:sz w:val="18"/>
                <w:szCs w:val="18"/>
              </w:rPr>
              <w:t>:</w:t>
            </w:r>
            <w:r w:rsidRPr="00902AA2">
              <w:rPr>
                <w:rFonts w:ascii="Lexia" w:hAnsi="Lexia"/>
                <w:color w:val="0070C0"/>
                <w:sz w:val="18"/>
                <w:szCs w:val="18"/>
              </w:rPr>
              <w:t xml:space="preserve"> </w:t>
            </w:r>
            <w:r w:rsidR="004F291C">
              <w:rPr>
                <w:rFonts w:ascii="Lexia" w:hAnsi="Lexia"/>
                <w:color w:val="0070C0"/>
                <w:sz w:val="18"/>
                <w:szCs w:val="18"/>
              </w:rPr>
              <w:t>c</w:t>
            </w:r>
            <w:r w:rsidR="004F291C" w:rsidRPr="00902AA2">
              <w:rPr>
                <w:rFonts w:ascii="Lexia" w:hAnsi="Lexia"/>
                <w:color w:val="0070C0"/>
                <w:sz w:val="18"/>
                <w:szCs w:val="18"/>
              </w:rPr>
              <w:t xml:space="preserve">reation </w:t>
            </w:r>
            <w:r w:rsidRPr="00902AA2">
              <w:rPr>
                <w:rFonts w:ascii="Lexia" w:hAnsi="Lexia"/>
                <w:color w:val="0070C0"/>
                <w:sz w:val="18"/>
                <w:szCs w:val="18"/>
              </w:rPr>
              <w:t xml:space="preserve">of </w:t>
            </w:r>
            <w:r w:rsidR="004F291C">
              <w:rPr>
                <w:rFonts w:ascii="Lexia" w:hAnsi="Lexia"/>
                <w:color w:val="0070C0"/>
                <w:sz w:val="18"/>
                <w:szCs w:val="18"/>
              </w:rPr>
              <w:t>p</w:t>
            </w:r>
            <w:r w:rsidR="004F291C" w:rsidRPr="00902AA2">
              <w:rPr>
                <w:rFonts w:ascii="Lexia" w:hAnsi="Lexia"/>
                <w:color w:val="0070C0"/>
                <w:sz w:val="18"/>
                <w:szCs w:val="18"/>
              </w:rPr>
              <w:t>ush</w:t>
            </w:r>
            <w:r w:rsidRPr="00902AA2">
              <w:rPr>
                <w:rFonts w:ascii="Lexia" w:hAnsi="Lexia"/>
                <w:color w:val="0070C0"/>
                <w:sz w:val="18"/>
                <w:szCs w:val="18"/>
              </w:rPr>
              <w:t>-</w:t>
            </w:r>
            <w:r w:rsidR="004F291C">
              <w:rPr>
                <w:rFonts w:ascii="Lexia" w:hAnsi="Lexia"/>
                <w:color w:val="0070C0"/>
                <w:sz w:val="18"/>
                <w:szCs w:val="18"/>
              </w:rPr>
              <w:t>p</w:t>
            </w:r>
            <w:r w:rsidR="004F291C" w:rsidRPr="00902AA2">
              <w:rPr>
                <w:rFonts w:ascii="Lexia" w:hAnsi="Lexia"/>
                <w:color w:val="0070C0"/>
                <w:sz w:val="18"/>
                <w:szCs w:val="18"/>
              </w:rPr>
              <w:t xml:space="preserve">ull </w:t>
            </w:r>
            <w:r w:rsidR="004F291C">
              <w:rPr>
                <w:rFonts w:ascii="Lexia" w:hAnsi="Lexia"/>
                <w:color w:val="0070C0"/>
                <w:sz w:val="18"/>
                <w:szCs w:val="18"/>
              </w:rPr>
              <w:t>p</w:t>
            </w:r>
            <w:r w:rsidR="004F291C" w:rsidRPr="00902AA2">
              <w:rPr>
                <w:rFonts w:ascii="Lexia" w:hAnsi="Lexia"/>
                <w:color w:val="0070C0"/>
                <w:sz w:val="18"/>
                <w:szCs w:val="18"/>
              </w:rPr>
              <w:t>ainting</w:t>
            </w: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14:paraId="302F9B3B" w14:textId="66335202" w:rsidR="00A73104" w:rsidRPr="00B10A41" w:rsidRDefault="00A73104" w:rsidP="00A02AFD">
            <w:pPr>
              <w:rPr>
                <w:rFonts w:ascii="Lexia" w:hAnsi="Lexia"/>
                <w:sz w:val="16"/>
                <w:szCs w:val="16"/>
              </w:rPr>
            </w:pPr>
            <w:r w:rsidRPr="00B10A41">
              <w:rPr>
                <w:rFonts w:ascii="Lexia" w:hAnsi="Lexia"/>
                <w:sz w:val="16"/>
                <w:szCs w:val="16"/>
              </w:rPr>
              <w:t>EK 2.1A-VA</w:t>
            </w: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14:paraId="2D62FD80" w14:textId="482C01D3" w:rsidR="00A73104" w:rsidRPr="00B10A41" w:rsidRDefault="00A73104" w:rsidP="00FB3C69">
            <w:pPr>
              <w:rPr>
                <w:rFonts w:ascii="Lexia" w:hAnsi="Lexia"/>
                <w:sz w:val="16"/>
                <w:szCs w:val="16"/>
              </w:rPr>
            </w:pPr>
            <w:r w:rsidRPr="00B10A41">
              <w:rPr>
                <w:rFonts w:ascii="Lexia" w:hAnsi="Lexia"/>
                <w:sz w:val="16"/>
                <w:szCs w:val="16"/>
              </w:rPr>
              <w:t>Anchor 3</w:t>
            </w:r>
            <w:r w:rsidRPr="00B10A41">
              <w:rPr>
                <w:rFonts w:ascii="Lexia" w:hAnsi="Lexia"/>
                <w:sz w:val="16"/>
                <w:szCs w:val="16"/>
              </w:rPr>
              <w:br/>
              <w:t>Anchor 5</w:t>
            </w:r>
            <w:r w:rsidRPr="00B10A41">
              <w:rPr>
                <w:rFonts w:ascii="Lexia" w:hAnsi="Lexia"/>
                <w:sz w:val="16"/>
                <w:szCs w:val="16"/>
              </w:rPr>
              <w:br/>
              <w:t>Anchor 6</w:t>
            </w: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14:paraId="49A3F3E3" w14:textId="77777777" w:rsidR="00A73104" w:rsidRPr="008A4106" w:rsidRDefault="00A73104" w:rsidP="00FB3C69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4400B2" w:rsidRPr="008A4106" w14:paraId="435FAFEA" w14:textId="77777777" w:rsidTr="004400B2">
        <w:trPr>
          <w:cantSplit/>
          <w:trHeight w:val="659"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3E5C7944" w14:textId="4AD077DD" w:rsidR="00A73104" w:rsidRPr="00B10A41" w:rsidRDefault="00A73104" w:rsidP="00FB3C69">
            <w:pPr>
              <w:rPr>
                <w:rFonts w:ascii="Lexia" w:hAnsi="Lexia"/>
                <w:sz w:val="18"/>
                <w:szCs w:val="18"/>
              </w:rPr>
            </w:pPr>
            <w:r w:rsidRPr="00B10A41">
              <w:rPr>
                <w:rFonts w:ascii="Lexia" w:hAnsi="Lexia"/>
                <w:sz w:val="18"/>
                <w:szCs w:val="18"/>
              </w:rPr>
              <w:t>90 min</w:t>
            </w:r>
            <w:r w:rsidR="00087EE2">
              <w:rPr>
                <w:rFonts w:ascii="Lexia" w:hAnsi="Lexia"/>
                <w:sz w:val="18"/>
                <w:szCs w:val="18"/>
              </w:rPr>
              <w:t>.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7CA4FC51" w14:textId="77777777" w:rsidR="00A73104" w:rsidRPr="00B10A41" w:rsidRDefault="00A73104" w:rsidP="00FB3C69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707" w:type="pct"/>
            <w:shd w:val="clear" w:color="auto" w:fill="FFFFFF" w:themeFill="background1"/>
            <w:vAlign w:val="center"/>
          </w:tcPr>
          <w:p w14:paraId="6070AEBA" w14:textId="634EAE30" w:rsidR="00A73104" w:rsidRPr="00902AA2" w:rsidRDefault="00A73104" w:rsidP="00FB3C69">
            <w:pPr>
              <w:rPr>
                <w:rFonts w:ascii="Lexia" w:eastAsia="Times New Roman" w:hAnsi="Lexia"/>
                <w:b/>
                <w:bCs/>
                <w:color w:val="0070C0"/>
                <w:sz w:val="18"/>
                <w:szCs w:val="18"/>
              </w:rPr>
            </w:pPr>
            <w:r w:rsidRPr="00902AA2">
              <w:rPr>
                <w:rFonts w:ascii="Lexia" w:hAnsi="Lexia"/>
                <w:b/>
                <w:color w:val="0070C0"/>
                <w:sz w:val="18"/>
                <w:szCs w:val="18"/>
              </w:rPr>
              <w:t>Learning Cycle 1.2 Portraiture</w:t>
            </w:r>
            <w:r w:rsidRPr="00902AA2">
              <w:rPr>
                <w:rFonts w:ascii="Lexia" w:hAnsi="Lexia"/>
                <w:color w:val="0070C0"/>
                <w:sz w:val="18"/>
                <w:szCs w:val="18"/>
              </w:rPr>
              <w:br/>
              <w:t xml:space="preserve">Part 1: Introduction to </w:t>
            </w:r>
            <w:r w:rsidR="0037398E">
              <w:rPr>
                <w:rFonts w:ascii="Lexia" w:hAnsi="Lexia"/>
                <w:color w:val="0070C0"/>
                <w:sz w:val="18"/>
                <w:szCs w:val="18"/>
              </w:rPr>
              <w:t>p</w:t>
            </w:r>
            <w:r w:rsidRPr="00902AA2">
              <w:rPr>
                <w:rFonts w:ascii="Lexia" w:hAnsi="Lexia"/>
                <w:color w:val="0070C0"/>
                <w:sz w:val="18"/>
                <w:szCs w:val="18"/>
              </w:rPr>
              <w:t>ortraiture</w:t>
            </w:r>
            <w:r w:rsidRPr="00902AA2">
              <w:rPr>
                <w:rFonts w:ascii="Lexia" w:hAnsi="Lexia"/>
                <w:color w:val="0070C0"/>
                <w:sz w:val="18"/>
                <w:szCs w:val="18"/>
              </w:rPr>
              <w:br/>
              <w:t>Generic v. expressive portraits</w:t>
            </w: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14:paraId="5DEC06C9" w14:textId="5C74C90D" w:rsidR="00A73104" w:rsidRPr="00B10A41" w:rsidRDefault="00A73104" w:rsidP="00A02AFD">
            <w:pPr>
              <w:rPr>
                <w:rFonts w:ascii="Lexia" w:hAnsi="Lexia"/>
                <w:sz w:val="16"/>
                <w:szCs w:val="16"/>
              </w:rPr>
            </w:pPr>
            <w:r w:rsidRPr="00B10A41">
              <w:rPr>
                <w:rFonts w:ascii="Lexia" w:hAnsi="Lexia"/>
                <w:sz w:val="16"/>
                <w:szCs w:val="16"/>
              </w:rPr>
              <w:t>EK 2.1A-VA</w:t>
            </w: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14:paraId="42CD3878" w14:textId="7B2A6264" w:rsidR="00A73104" w:rsidRPr="00B10A41" w:rsidRDefault="00A73104" w:rsidP="00FB3C69">
            <w:pPr>
              <w:rPr>
                <w:rFonts w:ascii="Lexia" w:hAnsi="Lexia"/>
                <w:sz w:val="16"/>
                <w:szCs w:val="16"/>
              </w:rPr>
            </w:pPr>
            <w:r w:rsidRPr="00B10A41">
              <w:rPr>
                <w:rFonts w:ascii="Lexia" w:hAnsi="Lexia"/>
                <w:sz w:val="16"/>
                <w:szCs w:val="16"/>
              </w:rPr>
              <w:t>Anchor 3</w:t>
            </w:r>
            <w:r w:rsidRPr="00B10A41">
              <w:rPr>
                <w:rFonts w:ascii="Lexia" w:hAnsi="Lexia"/>
                <w:sz w:val="16"/>
                <w:szCs w:val="16"/>
              </w:rPr>
              <w:br/>
              <w:t>Anchor 5</w:t>
            </w:r>
            <w:r w:rsidRPr="00B10A41">
              <w:rPr>
                <w:rFonts w:ascii="Lexia" w:hAnsi="Lexia"/>
                <w:sz w:val="16"/>
                <w:szCs w:val="16"/>
              </w:rPr>
              <w:br/>
              <w:t>Anchor 6</w:t>
            </w: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14:paraId="55FC1933" w14:textId="77777777" w:rsidR="00A73104" w:rsidRPr="008A4106" w:rsidRDefault="00A73104" w:rsidP="00FB3C69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4400B2" w:rsidRPr="008A4106" w14:paraId="143143FE" w14:textId="77777777" w:rsidTr="004400B2">
        <w:trPr>
          <w:cantSplit/>
          <w:trHeight w:val="900"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5295A1D1" w14:textId="3A9331DA" w:rsidR="00A73104" w:rsidRPr="00B10A41" w:rsidRDefault="00A73104" w:rsidP="00FB3C69">
            <w:pPr>
              <w:rPr>
                <w:rFonts w:ascii="Lexia" w:hAnsi="Lexia"/>
                <w:sz w:val="18"/>
                <w:szCs w:val="18"/>
              </w:rPr>
            </w:pPr>
            <w:r w:rsidRPr="00B10A41">
              <w:rPr>
                <w:rFonts w:ascii="Lexia" w:hAnsi="Lexia"/>
                <w:sz w:val="18"/>
                <w:szCs w:val="18"/>
              </w:rPr>
              <w:t>90 min</w:t>
            </w:r>
            <w:r w:rsidR="00087EE2">
              <w:rPr>
                <w:rFonts w:ascii="Lexia" w:hAnsi="Lexia"/>
                <w:sz w:val="18"/>
                <w:szCs w:val="18"/>
              </w:rPr>
              <w:t>.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516DC383" w14:textId="77777777" w:rsidR="00A73104" w:rsidRPr="00B10A41" w:rsidRDefault="00A73104" w:rsidP="00FB3C69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707" w:type="pct"/>
            <w:shd w:val="clear" w:color="auto" w:fill="FFFFFF" w:themeFill="background1"/>
            <w:vAlign w:val="center"/>
          </w:tcPr>
          <w:p w14:paraId="7AF26AB4" w14:textId="2635DF58" w:rsidR="00A73104" w:rsidRPr="00902AA2" w:rsidRDefault="00A73104" w:rsidP="00FB3C69">
            <w:pPr>
              <w:rPr>
                <w:rFonts w:ascii="Lexia" w:eastAsia="Times New Roman" w:hAnsi="Lexia"/>
                <w:b/>
                <w:bCs/>
                <w:color w:val="0070C0"/>
                <w:sz w:val="18"/>
                <w:szCs w:val="18"/>
              </w:rPr>
            </w:pPr>
            <w:r w:rsidRPr="00902AA2">
              <w:rPr>
                <w:rFonts w:ascii="Lexia" w:hAnsi="Lexia"/>
                <w:color w:val="0070C0"/>
                <w:sz w:val="18"/>
                <w:szCs w:val="18"/>
              </w:rPr>
              <w:t xml:space="preserve">Part 2: Contemporary </w:t>
            </w:r>
            <w:r w:rsidR="0037398E">
              <w:rPr>
                <w:rFonts w:ascii="Lexia" w:hAnsi="Lexia"/>
                <w:color w:val="0070C0"/>
                <w:sz w:val="18"/>
                <w:szCs w:val="18"/>
              </w:rPr>
              <w:t>t</w:t>
            </w:r>
            <w:r w:rsidRPr="00902AA2">
              <w:rPr>
                <w:rFonts w:ascii="Lexia" w:hAnsi="Lexia"/>
                <w:color w:val="0070C0"/>
                <w:sz w:val="18"/>
                <w:szCs w:val="18"/>
              </w:rPr>
              <w:t>empera icon</w:t>
            </w:r>
            <w:r w:rsidRPr="00902AA2">
              <w:rPr>
                <w:rFonts w:ascii="Lexia" w:hAnsi="Lexia"/>
                <w:color w:val="0070C0"/>
                <w:sz w:val="18"/>
                <w:szCs w:val="18"/>
              </w:rPr>
              <w:br/>
              <w:t xml:space="preserve">Experimentation with skin tone mixing </w:t>
            </w:r>
            <w:r w:rsidRPr="00902AA2">
              <w:rPr>
                <w:rFonts w:ascii="Lexia" w:hAnsi="Lexia"/>
                <w:color w:val="0070C0"/>
                <w:sz w:val="18"/>
                <w:szCs w:val="18"/>
              </w:rPr>
              <w:br/>
              <w:t xml:space="preserve">Experimentation with wet media </w:t>
            </w:r>
            <w:r w:rsidRPr="00902AA2">
              <w:rPr>
                <w:rFonts w:ascii="Lexia" w:hAnsi="Lexia"/>
                <w:color w:val="0070C0"/>
                <w:sz w:val="18"/>
                <w:szCs w:val="18"/>
              </w:rPr>
              <w:br/>
              <w:t>Formative Learning Checkpoint</w:t>
            </w: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14:paraId="40F46DBB" w14:textId="24E4962B" w:rsidR="00A73104" w:rsidRPr="007E78E2" w:rsidRDefault="00A73104" w:rsidP="00A02AFD">
            <w:pPr>
              <w:rPr>
                <w:rFonts w:ascii="Lexia" w:hAnsi="Lexia"/>
                <w:sz w:val="16"/>
                <w:szCs w:val="16"/>
                <w:lang w:val="es-US"/>
              </w:rPr>
            </w:pPr>
            <w:r w:rsidRPr="007E78E2">
              <w:rPr>
                <w:rFonts w:ascii="Lexia" w:hAnsi="Lexia"/>
                <w:sz w:val="16"/>
                <w:szCs w:val="16"/>
                <w:lang w:val="es-US"/>
              </w:rPr>
              <w:t>EK 2.1A-VA</w:t>
            </w:r>
            <w:r w:rsidRPr="007E78E2">
              <w:rPr>
                <w:rFonts w:ascii="Lexia" w:hAnsi="Lexia"/>
                <w:sz w:val="16"/>
                <w:szCs w:val="16"/>
                <w:lang w:val="es-US"/>
              </w:rPr>
              <w:br/>
              <w:t>EK 4.1B-VA</w:t>
            </w: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14:paraId="7C227FF6" w14:textId="5B4EDABD" w:rsidR="00A73104" w:rsidRPr="00B10A41" w:rsidRDefault="00A73104" w:rsidP="00FB3C69">
            <w:pPr>
              <w:rPr>
                <w:rFonts w:ascii="Lexia" w:hAnsi="Lexia"/>
                <w:sz w:val="16"/>
                <w:szCs w:val="16"/>
              </w:rPr>
            </w:pPr>
            <w:r w:rsidRPr="00B10A41">
              <w:rPr>
                <w:rFonts w:ascii="Lexia" w:hAnsi="Lexia"/>
                <w:sz w:val="16"/>
                <w:szCs w:val="16"/>
              </w:rPr>
              <w:t>Anchor 3</w:t>
            </w:r>
            <w:r w:rsidRPr="00B10A41">
              <w:rPr>
                <w:rFonts w:ascii="Lexia" w:hAnsi="Lexia"/>
                <w:sz w:val="16"/>
                <w:szCs w:val="16"/>
              </w:rPr>
              <w:br/>
              <w:t>Anchor 5</w:t>
            </w:r>
            <w:r w:rsidRPr="00B10A41">
              <w:rPr>
                <w:rFonts w:ascii="Lexia" w:hAnsi="Lexia"/>
                <w:sz w:val="16"/>
                <w:szCs w:val="16"/>
              </w:rPr>
              <w:br/>
              <w:t>Anchor 6</w:t>
            </w: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14:paraId="5294092F" w14:textId="77777777" w:rsidR="00A73104" w:rsidRPr="008A4106" w:rsidRDefault="00A73104" w:rsidP="00FB3C69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4400B2" w:rsidRPr="008A4106" w14:paraId="1A594042" w14:textId="77777777" w:rsidTr="004400B2">
        <w:trPr>
          <w:cantSplit/>
          <w:trHeight w:val="1200"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3F0E07E0" w14:textId="0F62D019" w:rsidR="00FB3C69" w:rsidRPr="00B10A41" w:rsidRDefault="00563284" w:rsidP="00FB3C69">
            <w:pPr>
              <w:rPr>
                <w:rFonts w:ascii="Lexia" w:hAnsi="Lexia"/>
                <w:sz w:val="18"/>
                <w:szCs w:val="18"/>
              </w:rPr>
            </w:pPr>
            <w:r w:rsidRPr="00B10A41">
              <w:rPr>
                <w:rFonts w:ascii="Lexia" w:hAnsi="Lexia"/>
                <w:sz w:val="18"/>
                <w:szCs w:val="18"/>
              </w:rPr>
              <w:t>45</w:t>
            </w:r>
            <w:r w:rsidR="00293819" w:rsidRPr="00B10A41">
              <w:rPr>
                <w:rFonts w:ascii="Lexia" w:hAnsi="Lexia"/>
                <w:sz w:val="18"/>
                <w:szCs w:val="18"/>
              </w:rPr>
              <w:t xml:space="preserve"> min.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1850DF70" w14:textId="77777777" w:rsidR="00FB3C69" w:rsidRPr="00B10A41" w:rsidRDefault="00FB3C69" w:rsidP="00FB3C69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707" w:type="pct"/>
            <w:shd w:val="clear" w:color="auto" w:fill="FFFFFF" w:themeFill="background1"/>
            <w:vAlign w:val="center"/>
          </w:tcPr>
          <w:p w14:paraId="4428DFBD" w14:textId="0F634844" w:rsidR="00EF4D43" w:rsidRPr="00B10A41" w:rsidRDefault="00B10A41" w:rsidP="00FB3C69">
            <w:pPr>
              <w:rPr>
                <w:rFonts w:ascii="Lexia" w:eastAsia="Times New Roman" w:hAnsi="Lexia"/>
                <w:b/>
                <w:bCs/>
                <w:sz w:val="18"/>
                <w:szCs w:val="18"/>
              </w:rPr>
            </w:pPr>
            <w:r>
              <w:rPr>
                <w:rFonts w:ascii="Lexia" w:hAnsi="Lexia"/>
                <w:b/>
                <w:sz w:val="18"/>
                <w:szCs w:val="18"/>
              </w:rPr>
              <w:t xml:space="preserve">Pre-AP </w:t>
            </w:r>
            <w:r w:rsidR="00EF4D43" w:rsidRPr="00B10A41">
              <w:rPr>
                <w:rFonts w:ascii="Lexia" w:eastAsia="Times New Roman" w:hAnsi="Lexia"/>
                <w:b/>
                <w:bCs/>
                <w:sz w:val="18"/>
                <w:szCs w:val="18"/>
              </w:rPr>
              <w:t>Learning Cycle 2: Art as Source</w:t>
            </w:r>
          </w:p>
          <w:p w14:paraId="43F0AB56" w14:textId="36B5A178" w:rsidR="00FB3C69" w:rsidRPr="00B10A41" w:rsidRDefault="00F85C54" w:rsidP="00FB3C69">
            <w:pPr>
              <w:rPr>
                <w:rFonts w:ascii="Lexia" w:eastAsia="Times New Roman" w:hAnsi="Lexia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Lesson </w:t>
            </w:r>
            <w:r w:rsidR="006557B6">
              <w:rPr>
                <w:rFonts w:ascii="Lexia" w:eastAsia="Times New Roman" w:hAnsi="Lexia"/>
                <w:sz w:val="18"/>
                <w:szCs w:val="18"/>
              </w:rPr>
              <w:t>1.5</w:t>
            </w:r>
            <w:r>
              <w:rPr>
                <w:rFonts w:ascii="Lexia" w:eastAsia="Times New Roman" w:hAnsi="Lexia"/>
                <w:sz w:val="18"/>
                <w:szCs w:val="18"/>
              </w:rPr>
              <w:t>:</w:t>
            </w:r>
            <w:r w:rsidR="00563284" w:rsidRPr="00B10A41">
              <w:rPr>
                <w:rFonts w:ascii="Lexia" w:eastAsia="Times New Roman" w:hAnsi="Lexia"/>
                <w:sz w:val="18"/>
                <w:szCs w:val="18"/>
              </w:rPr>
              <w:t xml:space="preserve"> Contemporary Artists and Historical Sources</w:t>
            </w:r>
          </w:p>
          <w:p w14:paraId="74D7220B" w14:textId="77777777" w:rsidR="001C6EDB" w:rsidRPr="00B10A41" w:rsidRDefault="001C6EDB" w:rsidP="00FB3C69">
            <w:pPr>
              <w:rPr>
                <w:rFonts w:ascii="Lexia" w:eastAsia="Times New Roman" w:hAnsi="Lexia"/>
                <w:sz w:val="18"/>
                <w:szCs w:val="18"/>
              </w:rPr>
            </w:pPr>
            <w:r w:rsidRPr="00B10A41">
              <w:rPr>
                <w:rFonts w:ascii="Lexia" w:eastAsia="Times New Roman" w:hAnsi="Lexia"/>
                <w:sz w:val="18"/>
                <w:szCs w:val="18"/>
              </w:rPr>
              <w:t>Part 1: Analysis and Interpretation of Sherman and Botticelli</w:t>
            </w:r>
          </w:p>
          <w:p w14:paraId="719894F7" w14:textId="65322DC0" w:rsidR="001C6EDB" w:rsidRPr="00B10A41" w:rsidRDefault="001C6EDB" w:rsidP="00FB3C69">
            <w:pPr>
              <w:rPr>
                <w:rFonts w:ascii="Lexia" w:eastAsia="Times New Roman" w:hAnsi="Lexia"/>
                <w:sz w:val="18"/>
                <w:szCs w:val="18"/>
              </w:rPr>
            </w:pPr>
            <w:r w:rsidRPr="00B10A41">
              <w:rPr>
                <w:rFonts w:ascii="Lexia" w:eastAsia="Times New Roman" w:hAnsi="Lexia"/>
                <w:sz w:val="18"/>
                <w:szCs w:val="18"/>
              </w:rPr>
              <w:t>Part 2: Artists and Appropriation</w:t>
            </w: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14:paraId="6EC3A9BD" w14:textId="1E236892" w:rsidR="00A02AFD" w:rsidRPr="007E78E2" w:rsidRDefault="00A02AFD" w:rsidP="00A02AFD">
            <w:pPr>
              <w:rPr>
                <w:rFonts w:ascii="Lexia" w:hAnsi="Lexia"/>
                <w:sz w:val="16"/>
                <w:szCs w:val="16"/>
                <w:lang w:val="es-US"/>
              </w:rPr>
            </w:pPr>
            <w:r w:rsidRPr="007E78E2">
              <w:rPr>
                <w:rFonts w:ascii="Lexia" w:hAnsi="Lexia"/>
                <w:sz w:val="16"/>
                <w:szCs w:val="16"/>
                <w:lang w:val="es-US"/>
              </w:rPr>
              <w:t>1.1A-VA</w:t>
            </w:r>
          </w:p>
          <w:p w14:paraId="63539BC3" w14:textId="1B9502C1" w:rsidR="00A02AFD" w:rsidRPr="007E78E2" w:rsidRDefault="00A02AFD" w:rsidP="00A02AFD">
            <w:pPr>
              <w:rPr>
                <w:rFonts w:ascii="Lexia" w:hAnsi="Lexia"/>
                <w:sz w:val="16"/>
                <w:szCs w:val="16"/>
                <w:lang w:val="es-US"/>
              </w:rPr>
            </w:pPr>
            <w:r w:rsidRPr="007E78E2">
              <w:rPr>
                <w:rFonts w:ascii="Lexia" w:hAnsi="Lexia"/>
                <w:sz w:val="16"/>
                <w:szCs w:val="16"/>
                <w:lang w:val="es-US"/>
              </w:rPr>
              <w:t>1.1B-VA</w:t>
            </w:r>
          </w:p>
          <w:p w14:paraId="198B7B75" w14:textId="297A1991" w:rsidR="00A02AFD" w:rsidRPr="007E78E2" w:rsidRDefault="00A02AFD" w:rsidP="00A02AFD">
            <w:pPr>
              <w:rPr>
                <w:rFonts w:ascii="Lexia" w:hAnsi="Lexia"/>
                <w:sz w:val="16"/>
                <w:szCs w:val="16"/>
                <w:lang w:val="es-US"/>
              </w:rPr>
            </w:pPr>
            <w:r w:rsidRPr="007E78E2">
              <w:rPr>
                <w:rFonts w:ascii="Lexia" w:hAnsi="Lexia"/>
                <w:sz w:val="16"/>
                <w:szCs w:val="16"/>
                <w:lang w:val="es-US"/>
              </w:rPr>
              <w:t>1.2A-VA</w:t>
            </w:r>
          </w:p>
          <w:p w14:paraId="170BF566" w14:textId="40CB0F16" w:rsidR="00A02AFD" w:rsidRPr="007E78E2" w:rsidRDefault="00A02AFD" w:rsidP="00A02AFD">
            <w:pPr>
              <w:rPr>
                <w:rFonts w:ascii="Lexia" w:hAnsi="Lexia"/>
                <w:sz w:val="16"/>
                <w:szCs w:val="16"/>
                <w:lang w:val="es-US"/>
              </w:rPr>
            </w:pPr>
            <w:r w:rsidRPr="007E78E2">
              <w:rPr>
                <w:rFonts w:ascii="Lexia" w:hAnsi="Lexia"/>
                <w:sz w:val="16"/>
                <w:szCs w:val="16"/>
                <w:lang w:val="es-US"/>
              </w:rPr>
              <w:t>1.2B-VA</w:t>
            </w:r>
          </w:p>
          <w:p w14:paraId="40D1FEE1" w14:textId="5270DFBC" w:rsidR="00A02AFD" w:rsidRPr="00B10A41" w:rsidRDefault="00A02AFD" w:rsidP="00A02AFD">
            <w:pPr>
              <w:rPr>
                <w:rFonts w:ascii="Lexia" w:hAnsi="Lexia"/>
                <w:sz w:val="16"/>
                <w:szCs w:val="16"/>
              </w:rPr>
            </w:pPr>
            <w:r w:rsidRPr="00B10A41">
              <w:rPr>
                <w:rFonts w:ascii="Lexia" w:hAnsi="Lexia"/>
                <w:sz w:val="16"/>
                <w:szCs w:val="16"/>
              </w:rPr>
              <w:t>3.1B-VA</w:t>
            </w:r>
          </w:p>
          <w:p w14:paraId="0597BA4D" w14:textId="644B9871" w:rsidR="00FB3C69" w:rsidRPr="00B10A41" w:rsidRDefault="00A02AFD" w:rsidP="00A02AFD">
            <w:pPr>
              <w:rPr>
                <w:rFonts w:ascii="Lexia" w:hAnsi="Lexia"/>
                <w:sz w:val="16"/>
                <w:szCs w:val="16"/>
              </w:rPr>
            </w:pPr>
            <w:r w:rsidRPr="00B10A41">
              <w:rPr>
                <w:rFonts w:ascii="Lexia" w:hAnsi="Lexia"/>
                <w:sz w:val="16"/>
                <w:szCs w:val="16"/>
              </w:rPr>
              <w:t>3.2A-VA</w:t>
            </w: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14:paraId="28D2C51C" w14:textId="77777777" w:rsidR="00FB3C69" w:rsidRPr="00B10A41" w:rsidRDefault="00FB3C69" w:rsidP="00FB3C69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14:paraId="38E0924C" w14:textId="77777777" w:rsidR="00FB3C69" w:rsidRPr="008A4106" w:rsidRDefault="00FB3C69" w:rsidP="00FB3C69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4400B2" w:rsidRPr="008A4106" w14:paraId="46DBDD08" w14:textId="77777777" w:rsidTr="004400B2">
        <w:trPr>
          <w:cantSplit/>
          <w:trHeight w:val="1185"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10C6F7E5" w14:textId="37E36D98" w:rsidR="00DC0E26" w:rsidRPr="00B10A41" w:rsidRDefault="00293819" w:rsidP="00DC0E26">
            <w:pPr>
              <w:rPr>
                <w:rFonts w:ascii="Lexia" w:hAnsi="Lexia"/>
                <w:sz w:val="18"/>
                <w:szCs w:val="18"/>
              </w:rPr>
            </w:pPr>
            <w:r w:rsidRPr="00B10A41">
              <w:rPr>
                <w:rFonts w:ascii="Lexia" w:hAnsi="Lexia"/>
                <w:sz w:val="18"/>
                <w:szCs w:val="18"/>
              </w:rPr>
              <w:t>360 min.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3C20C164" w14:textId="77777777" w:rsidR="00DC0E26" w:rsidRPr="00B10A41" w:rsidRDefault="00DC0E26" w:rsidP="00DC0E26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707" w:type="pct"/>
            <w:shd w:val="clear" w:color="auto" w:fill="FFFFFF" w:themeFill="background1"/>
            <w:vAlign w:val="center"/>
          </w:tcPr>
          <w:p w14:paraId="2EED886F" w14:textId="3217241A" w:rsidR="00DC0E26" w:rsidRPr="00B10A41" w:rsidRDefault="00F85C54" w:rsidP="00DC0E26">
            <w:pPr>
              <w:rPr>
                <w:rFonts w:ascii="Lexia" w:eastAsia="Times New Roman" w:hAnsi="Lexia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Lesson </w:t>
            </w:r>
            <w:r w:rsidR="006557B6">
              <w:rPr>
                <w:rFonts w:ascii="Lexia" w:eastAsia="Times New Roman" w:hAnsi="Lexia"/>
                <w:sz w:val="18"/>
                <w:szCs w:val="18"/>
              </w:rPr>
              <w:t>1.6</w:t>
            </w:r>
            <w:r>
              <w:rPr>
                <w:rFonts w:ascii="Lexia" w:eastAsia="Times New Roman" w:hAnsi="Lexia"/>
                <w:sz w:val="18"/>
                <w:szCs w:val="18"/>
              </w:rPr>
              <w:t>:</w:t>
            </w:r>
            <w:r w:rsidR="00DC0E26" w:rsidRPr="00B10A41">
              <w:rPr>
                <w:rFonts w:ascii="Lexia" w:eastAsia="Times New Roman" w:hAnsi="Lexia"/>
                <w:sz w:val="18"/>
                <w:szCs w:val="18"/>
              </w:rPr>
              <w:t xml:space="preserve"> Reinterpreting an Art Historical Source</w:t>
            </w:r>
          </w:p>
          <w:p w14:paraId="6A99781F" w14:textId="77777777" w:rsidR="00DC0E26" w:rsidRPr="00B10A41" w:rsidRDefault="00DC0E26" w:rsidP="00DC0E26">
            <w:pPr>
              <w:rPr>
                <w:rFonts w:ascii="Lexia" w:eastAsia="Times New Roman" w:hAnsi="Lexia"/>
                <w:sz w:val="18"/>
                <w:szCs w:val="18"/>
              </w:rPr>
            </w:pPr>
            <w:r w:rsidRPr="00B10A41">
              <w:rPr>
                <w:rFonts w:ascii="Lexia" w:eastAsia="Times New Roman" w:hAnsi="Lexia"/>
                <w:sz w:val="18"/>
                <w:szCs w:val="18"/>
              </w:rPr>
              <w:t>Part 1: Introduction and Portrait Research</w:t>
            </w:r>
          </w:p>
          <w:p w14:paraId="7748F14F" w14:textId="77777777" w:rsidR="00DC0E26" w:rsidRPr="00B10A41" w:rsidRDefault="00DC0E26" w:rsidP="00DC0E26">
            <w:pPr>
              <w:rPr>
                <w:rFonts w:ascii="Lexia" w:eastAsia="Times New Roman" w:hAnsi="Lexia"/>
                <w:sz w:val="18"/>
                <w:szCs w:val="18"/>
              </w:rPr>
            </w:pPr>
            <w:r w:rsidRPr="00B10A41">
              <w:rPr>
                <w:rFonts w:ascii="Lexia" w:eastAsia="Times New Roman" w:hAnsi="Lexia"/>
                <w:sz w:val="18"/>
                <w:szCs w:val="18"/>
              </w:rPr>
              <w:t>Part 2: Portrait Prompt</w:t>
            </w:r>
          </w:p>
          <w:p w14:paraId="65CE6787" w14:textId="77777777" w:rsidR="00DC0E26" w:rsidRPr="00B10A41" w:rsidRDefault="00DC0E26" w:rsidP="00DC0E26">
            <w:pPr>
              <w:rPr>
                <w:rFonts w:ascii="Lexia" w:eastAsia="Times New Roman" w:hAnsi="Lexia"/>
                <w:sz w:val="18"/>
                <w:szCs w:val="18"/>
              </w:rPr>
            </w:pPr>
            <w:r w:rsidRPr="00B10A41">
              <w:rPr>
                <w:rFonts w:ascii="Lexia" w:eastAsia="Times New Roman" w:hAnsi="Lexia"/>
                <w:sz w:val="18"/>
                <w:szCs w:val="18"/>
              </w:rPr>
              <w:t>Part 3: Finishing Work and Peer Critique</w:t>
            </w:r>
          </w:p>
          <w:p w14:paraId="4FA7F1D1" w14:textId="57494424" w:rsidR="002A1103" w:rsidRPr="00B10A41" w:rsidRDefault="002A1103" w:rsidP="00DC0E26">
            <w:pPr>
              <w:rPr>
                <w:rFonts w:ascii="Lexia" w:eastAsia="Times New Roman" w:hAnsi="Lexia"/>
                <w:sz w:val="18"/>
                <w:szCs w:val="18"/>
              </w:rPr>
            </w:pPr>
            <w:r w:rsidRPr="00B10A41">
              <w:rPr>
                <w:rFonts w:ascii="Lexia" w:eastAsia="Times New Roman" w:hAnsi="Lexia"/>
                <w:sz w:val="18"/>
                <w:szCs w:val="18"/>
              </w:rPr>
              <w:t>Assess and Reflect</w:t>
            </w: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14:paraId="21C534BB" w14:textId="77777777" w:rsidR="00DC0E26" w:rsidRPr="007E78E2" w:rsidRDefault="00DC0E26" w:rsidP="00DC0E26">
            <w:pPr>
              <w:rPr>
                <w:rFonts w:ascii="Lexia" w:hAnsi="Lexia"/>
                <w:sz w:val="16"/>
                <w:szCs w:val="16"/>
                <w:lang w:val="es-US"/>
              </w:rPr>
            </w:pPr>
            <w:r w:rsidRPr="007E78E2">
              <w:rPr>
                <w:rFonts w:ascii="Lexia" w:hAnsi="Lexia"/>
                <w:sz w:val="16"/>
                <w:szCs w:val="16"/>
                <w:lang w:val="es-US"/>
              </w:rPr>
              <w:t>1.1A-VA</w:t>
            </w:r>
          </w:p>
          <w:p w14:paraId="2584A055" w14:textId="77777777" w:rsidR="00DC0E26" w:rsidRPr="007E78E2" w:rsidRDefault="00DC0E26" w:rsidP="00DC0E26">
            <w:pPr>
              <w:rPr>
                <w:rFonts w:ascii="Lexia" w:hAnsi="Lexia"/>
                <w:sz w:val="16"/>
                <w:szCs w:val="16"/>
                <w:lang w:val="es-US"/>
              </w:rPr>
            </w:pPr>
            <w:r w:rsidRPr="007E78E2">
              <w:rPr>
                <w:rFonts w:ascii="Lexia" w:hAnsi="Lexia"/>
                <w:sz w:val="16"/>
                <w:szCs w:val="16"/>
                <w:lang w:val="es-US"/>
              </w:rPr>
              <w:t>1.1B-VA</w:t>
            </w:r>
          </w:p>
          <w:p w14:paraId="6C07B1C5" w14:textId="77777777" w:rsidR="00DC0E26" w:rsidRPr="007E78E2" w:rsidRDefault="00DC0E26" w:rsidP="00DC0E26">
            <w:pPr>
              <w:rPr>
                <w:rFonts w:ascii="Lexia" w:hAnsi="Lexia"/>
                <w:sz w:val="16"/>
                <w:szCs w:val="16"/>
                <w:lang w:val="es-US"/>
              </w:rPr>
            </w:pPr>
            <w:r w:rsidRPr="007E78E2">
              <w:rPr>
                <w:rFonts w:ascii="Lexia" w:hAnsi="Lexia"/>
                <w:sz w:val="16"/>
                <w:szCs w:val="16"/>
                <w:lang w:val="es-US"/>
              </w:rPr>
              <w:t>1.2A-VA</w:t>
            </w:r>
          </w:p>
          <w:p w14:paraId="7E3BCB0C" w14:textId="77777777" w:rsidR="00DC0E26" w:rsidRPr="007E78E2" w:rsidRDefault="00DC0E26" w:rsidP="00DC0E26">
            <w:pPr>
              <w:rPr>
                <w:rFonts w:ascii="Lexia" w:hAnsi="Lexia"/>
                <w:sz w:val="16"/>
                <w:szCs w:val="16"/>
                <w:lang w:val="es-US"/>
              </w:rPr>
            </w:pPr>
            <w:r w:rsidRPr="007E78E2">
              <w:rPr>
                <w:rFonts w:ascii="Lexia" w:hAnsi="Lexia"/>
                <w:sz w:val="16"/>
                <w:szCs w:val="16"/>
                <w:lang w:val="es-US"/>
              </w:rPr>
              <w:t>1.2B-VA</w:t>
            </w:r>
          </w:p>
          <w:p w14:paraId="56E98E8F" w14:textId="77777777" w:rsidR="00DC0E26" w:rsidRPr="00B10A41" w:rsidRDefault="00DC0E26" w:rsidP="00DC0E26">
            <w:pPr>
              <w:rPr>
                <w:rFonts w:ascii="Lexia" w:hAnsi="Lexia"/>
                <w:sz w:val="16"/>
                <w:szCs w:val="16"/>
              </w:rPr>
            </w:pPr>
            <w:r w:rsidRPr="00B10A41">
              <w:rPr>
                <w:rFonts w:ascii="Lexia" w:hAnsi="Lexia"/>
                <w:sz w:val="16"/>
                <w:szCs w:val="16"/>
              </w:rPr>
              <w:t>3.1B-VA</w:t>
            </w:r>
          </w:p>
          <w:p w14:paraId="78F4CC9E" w14:textId="590EDFE3" w:rsidR="00DC0E26" w:rsidRPr="00B10A41" w:rsidRDefault="00DC0E26" w:rsidP="00DC0E26">
            <w:pPr>
              <w:rPr>
                <w:rFonts w:ascii="Lexia" w:hAnsi="Lexia"/>
                <w:sz w:val="16"/>
                <w:szCs w:val="16"/>
              </w:rPr>
            </w:pPr>
            <w:r w:rsidRPr="00B10A41">
              <w:rPr>
                <w:rFonts w:ascii="Lexia" w:hAnsi="Lexia"/>
                <w:sz w:val="16"/>
                <w:szCs w:val="16"/>
              </w:rPr>
              <w:t>3.2A-VA</w:t>
            </w: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14:paraId="625AC69A" w14:textId="77777777" w:rsidR="00DC0E26" w:rsidRPr="00B10A41" w:rsidRDefault="00DC0E26" w:rsidP="00DC0E26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14:paraId="4F81EFDD" w14:textId="77777777" w:rsidR="00DC0E26" w:rsidRPr="008A4106" w:rsidRDefault="00DC0E26" w:rsidP="00DC0E26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4400B2" w:rsidRPr="008A4106" w14:paraId="05B299DF" w14:textId="77777777" w:rsidTr="004400B2">
        <w:trPr>
          <w:cantSplit/>
          <w:trHeight w:val="885"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77C6339A" w14:textId="725948DB" w:rsidR="006B61C3" w:rsidRPr="00C8272A" w:rsidRDefault="006B61C3" w:rsidP="00FB3C69">
            <w:pPr>
              <w:rPr>
                <w:rFonts w:ascii="Lexia" w:hAnsi="Lexia"/>
                <w:sz w:val="18"/>
                <w:szCs w:val="18"/>
              </w:rPr>
            </w:pPr>
            <w:r w:rsidRPr="00C8272A">
              <w:rPr>
                <w:rFonts w:ascii="Lexia" w:hAnsi="Lexia"/>
                <w:sz w:val="18"/>
                <w:szCs w:val="18"/>
              </w:rPr>
              <w:lastRenderedPageBreak/>
              <w:t>360 min</w:t>
            </w:r>
            <w:r w:rsidR="00087EE2">
              <w:rPr>
                <w:rFonts w:ascii="Lexia" w:hAnsi="Lexia"/>
                <w:sz w:val="18"/>
                <w:szCs w:val="18"/>
              </w:rPr>
              <w:t>.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09B69262" w14:textId="77777777" w:rsidR="006B61C3" w:rsidRPr="00C8272A" w:rsidRDefault="006B61C3" w:rsidP="00FB3C69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707" w:type="pct"/>
            <w:shd w:val="clear" w:color="auto" w:fill="FFFFFF" w:themeFill="background1"/>
            <w:vAlign w:val="center"/>
          </w:tcPr>
          <w:p w14:paraId="3C1A81C2" w14:textId="7BC5EDB6" w:rsidR="006B61C3" w:rsidRPr="00C8272A" w:rsidRDefault="006B61C3" w:rsidP="00FB3C69">
            <w:pPr>
              <w:rPr>
                <w:rFonts w:ascii="Lexia" w:eastAsia="Times New Roman" w:hAnsi="Lexia"/>
                <w:b/>
                <w:bCs/>
                <w:sz w:val="18"/>
                <w:szCs w:val="18"/>
              </w:rPr>
            </w:pPr>
            <w:r w:rsidRPr="00C468B7">
              <w:rPr>
                <w:rFonts w:ascii="Lexia" w:hAnsi="Lexia"/>
                <w:b/>
                <w:bCs/>
                <w:color w:val="0070C0"/>
                <w:sz w:val="18"/>
                <w:szCs w:val="18"/>
              </w:rPr>
              <w:t>Learning Cycle 3: Pop Art</w:t>
            </w:r>
            <w:r w:rsidRPr="00C468B7">
              <w:rPr>
                <w:rFonts w:ascii="Lexia" w:hAnsi="Lexia"/>
                <w:color w:val="0070C0"/>
                <w:sz w:val="18"/>
                <w:szCs w:val="18"/>
              </w:rPr>
              <w:br/>
              <w:t>Part 1: Skill building</w:t>
            </w:r>
            <w:r w:rsidR="009863C1">
              <w:rPr>
                <w:rFonts w:ascii="Lexia" w:hAnsi="Lexia"/>
                <w:color w:val="0070C0"/>
                <w:sz w:val="18"/>
                <w:szCs w:val="18"/>
              </w:rPr>
              <w:t>:</w:t>
            </w:r>
            <w:r w:rsidRPr="00C468B7">
              <w:rPr>
                <w:rFonts w:ascii="Lexia" w:hAnsi="Lexia"/>
                <w:color w:val="0070C0"/>
                <w:sz w:val="18"/>
                <w:szCs w:val="18"/>
              </w:rPr>
              <w:t xml:space="preserve"> </w:t>
            </w:r>
            <w:r w:rsidR="004F291C">
              <w:rPr>
                <w:rFonts w:ascii="Lexia" w:hAnsi="Lexia"/>
                <w:color w:val="0070C0"/>
                <w:sz w:val="18"/>
                <w:szCs w:val="18"/>
              </w:rPr>
              <w:t>c</w:t>
            </w:r>
            <w:r w:rsidRPr="00C468B7">
              <w:rPr>
                <w:rFonts w:ascii="Lexia" w:hAnsi="Lexia"/>
                <w:color w:val="0070C0"/>
                <w:sz w:val="18"/>
                <w:szCs w:val="18"/>
              </w:rPr>
              <w:t>olor schemes and color choice</w:t>
            </w:r>
            <w:r w:rsidRPr="00C468B7">
              <w:rPr>
                <w:rFonts w:ascii="Lexia" w:hAnsi="Lexia"/>
                <w:color w:val="0070C0"/>
                <w:sz w:val="18"/>
                <w:szCs w:val="18"/>
              </w:rPr>
              <w:br/>
              <w:t xml:space="preserve">Part 2: Analysis &amp; Interpretation </w:t>
            </w:r>
            <w:r w:rsidR="004F291C">
              <w:rPr>
                <w:rFonts w:ascii="Lexia" w:hAnsi="Lexia"/>
                <w:color w:val="0070C0"/>
                <w:sz w:val="18"/>
                <w:szCs w:val="18"/>
              </w:rPr>
              <w:t xml:space="preserve">of </w:t>
            </w:r>
            <w:r w:rsidR="0071231E" w:rsidRPr="00C468B7">
              <w:rPr>
                <w:rFonts w:ascii="Lexia" w:hAnsi="Lexia"/>
                <w:color w:val="0070C0"/>
                <w:sz w:val="18"/>
                <w:szCs w:val="18"/>
              </w:rPr>
              <w:t xml:space="preserve">Sonny </w:t>
            </w:r>
            <w:proofErr w:type="spellStart"/>
            <w:r w:rsidRPr="00C468B7">
              <w:rPr>
                <w:rFonts w:ascii="Lexia" w:hAnsi="Lexia"/>
                <w:color w:val="0070C0"/>
                <w:sz w:val="18"/>
                <w:szCs w:val="18"/>
              </w:rPr>
              <w:t>Assu</w:t>
            </w:r>
            <w:r w:rsidR="004F291C">
              <w:rPr>
                <w:rFonts w:ascii="Lexia" w:hAnsi="Lexia"/>
                <w:color w:val="0070C0"/>
                <w:sz w:val="18"/>
                <w:szCs w:val="18"/>
              </w:rPr>
              <w:t>’s</w:t>
            </w:r>
            <w:proofErr w:type="spellEnd"/>
            <w:r w:rsidRPr="00C468B7">
              <w:rPr>
                <w:rFonts w:ascii="Lexia" w:hAnsi="Lexia"/>
                <w:color w:val="0070C0"/>
                <w:sz w:val="18"/>
                <w:szCs w:val="18"/>
              </w:rPr>
              <w:t xml:space="preserve"> </w:t>
            </w:r>
            <w:r w:rsidRPr="00C468B7">
              <w:rPr>
                <w:rFonts w:ascii="Lexia" w:hAnsi="Lexia"/>
                <w:i/>
                <w:iCs/>
                <w:color w:val="0070C0"/>
                <w:sz w:val="18"/>
                <w:szCs w:val="18"/>
              </w:rPr>
              <w:t>Breakfast Series</w:t>
            </w:r>
            <w:r w:rsidRPr="00C468B7">
              <w:rPr>
                <w:rFonts w:ascii="Lexia" w:hAnsi="Lexia"/>
                <w:color w:val="0070C0"/>
                <w:sz w:val="18"/>
                <w:szCs w:val="18"/>
              </w:rPr>
              <w:br/>
              <w:t xml:space="preserve">Part 3: Pop </w:t>
            </w:r>
            <w:r w:rsidR="004F291C">
              <w:rPr>
                <w:rFonts w:ascii="Lexia" w:hAnsi="Lexia"/>
                <w:color w:val="0070C0"/>
                <w:sz w:val="18"/>
                <w:szCs w:val="18"/>
              </w:rPr>
              <w:t>a</w:t>
            </w:r>
            <w:r w:rsidRPr="00C468B7">
              <w:rPr>
                <w:rFonts w:ascii="Lexia" w:hAnsi="Lexia"/>
                <w:color w:val="0070C0"/>
                <w:sz w:val="18"/>
                <w:szCs w:val="18"/>
              </w:rPr>
              <w:t xml:space="preserve">rt inspired work </w:t>
            </w: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14:paraId="5FF0C63E" w14:textId="656641DE" w:rsidR="006B61C3" w:rsidRPr="007E78E2" w:rsidRDefault="006B61C3" w:rsidP="00FB3C69">
            <w:pPr>
              <w:rPr>
                <w:rFonts w:ascii="Lexia" w:hAnsi="Lexia"/>
                <w:sz w:val="16"/>
                <w:szCs w:val="16"/>
                <w:lang w:val="es-US"/>
              </w:rPr>
            </w:pPr>
            <w:r w:rsidRPr="007E78E2">
              <w:rPr>
                <w:rFonts w:ascii="Lexia" w:hAnsi="Lexia"/>
                <w:sz w:val="16"/>
                <w:szCs w:val="16"/>
                <w:lang w:val="es-US"/>
              </w:rPr>
              <w:t>EK 2.1B-VA</w:t>
            </w:r>
            <w:r w:rsidRPr="007E78E2">
              <w:rPr>
                <w:rFonts w:ascii="Lexia" w:hAnsi="Lexia"/>
                <w:sz w:val="16"/>
                <w:szCs w:val="16"/>
                <w:lang w:val="es-US"/>
              </w:rPr>
              <w:br/>
              <w:t>EK 4.1B</w:t>
            </w:r>
            <w:r w:rsidR="00643C39" w:rsidRPr="007E78E2">
              <w:rPr>
                <w:rFonts w:ascii="Lexia" w:hAnsi="Lexia"/>
                <w:sz w:val="16"/>
                <w:szCs w:val="16"/>
                <w:lang w:val="es-US"/>
              </w:rPr>
              <w:t>-VA</w:t>
            </w: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14:paraId="32F21F67" w14:textId="3F975B91" w:rsidR="006B61C3" w:rsidRPr="00C8272A" w:rsidRDefault="006B61C3" w:rsidP="00FB3C69">
            <w:pPr>
              <w:rPr>
                <w:rFonts w:ascii="Lexia" w:hAnsi="Lexia"/>
                <w:sz w:val="16"/>
                <w:szCs w:val="16"/>
              </w:rPr>
            </w:pPr>
            <w:r w:rsidRPr="00C8272A">
              <w:rPr>
                <w:rFonts w:ascii="Lexia" w:hAnsi="Lexia"/>
                <w:sz w:val="16"/>
                <w:szCs w:val="16"/>
              </w:rPr>
              <w:t>Anchor 5</w:t>
            </w: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14:paraId="0DAB74F5" w14:textId="77777777" w:rsidR="006B61C3" w:rsidRPr="008A4106" w:rsidRDefault="006B61C3" w:rsidP="00FB3C69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4400B2" w:rsidRPr="007E78E2" w14:paraId="4530E391" w14:textId="77777777" w:rsidTr="004400B2">
        <w:trPr>
          <w:cantSplit/>
          <w:trHeight w:val="1350"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7303EB8F" w14:textId="2AF0224F" w:rsidR="00FB3C69" w:rsidRPr="00C8272A" w:rsidRDefault="005F6A97" w:rsidP="00FB3C69">
            <w:pPr>
              <w:rPr>
                <w:rFonts w:ascii="Lexia" w:hAnsi="Lexia"/>
                <w:sz w:val="18"/>
                <w:szCs w:val="18"/>
              </w:rPr>
            </w:pPr>
            <w:r w:rsidRPr="00C8272A">
              <w:rPr>
                <w:rFonts w:ascii="Lexia" w:hAnsi="Lexia"/>
                <w:sz w:val="18"/>
                <w:szCs w:val="18"/>
              </w:rPr>
              <w:t>45</w:t>
            </w:r>
            <w:r w:rsidR="00335D67" w:rsidRPr="00C8272A">
              <w:rPr>
                <w:rFonts w:ascii="Lexia" w:hAnsi="Lexia"/>
                <w:sz w:val="18"/>
                <w:szCs w:val="18"/>
              </w:rPr>
              <w:t xml:space="preserve"> min</w:t>
            </w:r>
            <w:r w:rsidR="00293819" w:rsidRPr="00C8272A">
              <w:rPr>
                <w:rFonts w:ascii="Lexia" w:hAnsi="Lexia"/>
                <w:sz w:val="18"/>
                <w:szCs w:val="18"/>
              </w:rPr>
              <w:t>.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7870C9E4" w14:textId="77777777" w:rsidR="00FB3C69" w:rsidRPr="00C8272A" w:rsidRDefault="00FB3C69" w:rsidP="00FB3C69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707" w:type="pct"/>
            <w:shd w:val="clear" w:color="auto" w:fill="FFFFFF" w:themeFill="background1"/>
            <w:vAlign w:val="center"/>
          </w:tcPr>
          <w:p w14:paraId="14B9F489" w14:textId="4BC9AC0C" w:rsidR="00BB6242" w:rsidRPr="00A62220" w:rsidRDefault="00774E3F" w:rsidP="00FB3C69">
            <w:pPr>
              <w:rPr>
                <w:rFonts w:ascii="Lexia" w:eastAsia="Times New Roman" w:hAnsi="Lexia"/>
                <w:b/>
                <w:bCs/>
                <w:sz w:val="18"/>
                <w:szCs w:val="18"/>
              </w:rPr>
            </w:pPr>
            <w:r>
              <w:rPr>
                <w:rFonts w:ascii="Lexia" w:eastAsia="Times New Roman" w:hAnsi="Lexia"/>
                <w:b/>
                <w:bCs/>
                <w:sz w:val="18"/>
                <w:szCs w:val="18"/>
              </w:rPr>
              <w:t xml:space="preserve">Pre-AP </w:t>
            </w:r>
            <w:r w:rsidR="00625276" w:rsidRPr="00C8272A">
              <w:rPr>
                <w:rFonts w:ascii="Lexia" w:eastAsia="Times New Roman" w:hAnsi="Lexia"/>
                <w:b/>
                <w:bCs/>
                <w:sz w:val="18"/>
                <w:szCs w:val="18"/>
              </w:rPr>
              <w:t>Learning Cycle 3: The Everyday as Source</w:t>
            </w:r>
          </w:p>
          <w:p w14:paraId="05DEE8E1" w14:textId="733D488A" w:rsidR="005F6A97" w:rsidRPr="00C8272A" w:rsidRDefault="00AD2D86" w:rsidP="00FB3C69">
            <w:pPr>
              <w:rPr>
                <w:rFonts w:ascii="Lexia" w:eastAsia="Times New Roman" w:hAnsi="Lexia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Lesson </w:t>
            </w:r>
            <w:r w:rsidR="006557B6">
              <w:rPr>
                <w:rFonts w:ascii="Lexia" w:eastAsia="Times New Roman" w:hAnsi="Lexia"/>
                <w:sz w:val="18"/>
                <w:szCs w:val="18"/>
              </w:rPr>
              <w:t>1.</w:t>
            </w:r>
            <w:r w:rsidR="009934E2">
              <w:rPr>
                <w:rFonts w:ascii="Lexia" w:eastAsia="Times New Roman" w:hAnsi="Lexia"/>
                <w:sz w:val="18"/>
                <w:szCs w:val="18"/>
              </w:rPr>
              <w:t>7</w:t>
            </w:r>
            <w:r>
              <w:rPr>
                <w:rFonts w:ascii="Lexia" w:eastAsia="Times New Roman" w:hAnsi="Lexia"/>
                <w:sz w:val="18"/>
                <w:szCs w:val="18"/>
              </w:rPr>
              <w:t>:</w:t>
            </w:r>
            <w:r w:rsidR="005F6A97" w:rsidRPr="00C8272A">
              <w:rPr>
                <w:rFonts w:ascii="Lexia" w:eastAsia="Times New Roman" w:hAnsi="Lexia"/>
                <w:sz w:val="18"/>
                <w:szCs w:val="18"/>
              </w:rPr>
              <w:t xml:space="preserve"> Everyday Objects and Routines in Works of Art</w:t>
            </w:r>
          </w:p>
          <w:p w14:paraId="6DCB748B" w14:textId="08C4C7A9" w:rsidR="005F6A97" w:rsidRPr="00C8272A" w:rsidRDefault="005F6A97" w:rsidP="00FB3C69">
            <w:pPr>
              <w:rPr>
                <w:rFonts w:ascii="Lexia" w:eastAsia="Times New Roman" w:hAnsi="Lexia"/>
                <w:sz w:val="18"/>
                <w:szCs w:val="18"/>
              </w:rPr>
            </w:pPr>
            <w:r w:rsidRPr="00C8272A">
              <w:rPr>
                <w:rFonts w:ascii="Lexia" w:eastAsia="Times New Roman" w:hAnsi="Lexia"/>
                <w:sz w:val="18"/>
                <w:szCs w:val="18"/>
              </w:rPr>
              <w:t>Part1: Examining an Artist’s Works</w:t>
            </w:r>
          </w:p>
          <w:p w14:paraId="002C42E4" w14:textId="2B72F931" w:rsidR="005F6A97" w:rsidRPr="00C8272A" w:rsidRDefault="005F6A97" w:rsidP="00FB3C69">
            <w:pPr>
              <w:rPr>
                <w:rFonts w:ascii="Lexia" w:eastAsia="Times New Roman" w:hAnsi="Lexia"/>
                <w:sz w:val="18"/>
                <w:szCs w:val="18"/>
              </w:rPr>
            </w:pPr>
            <w:r w:rsidRPr="00C8272A">
              <w:rPr>
                <w:rFonts w:ascii="Lexia" w:eastAsia="Times New Roman" w:hAnsi="Lexia"/>
                <w:sz w:val="18"/>
                <w:szCs w:val="18"/>
              </w:rPr>
              <w:t>Part 2: Considering Everyday Source Material</w:t>
            </w:r>
          </w:p>
          <w:p w14:paraId="2E85A72E" w14:textId="77777777" w:rsidR="00625276" w:rsidRPr="00C8272A" w:rsidRDefault="005F6A97" w:rsidP="00FB3C69">
            <w:pPr>
              <w:rPr>
                <w:rFonts w:ascii="Lexia" w:eastAsia="Times New Roman" w:hAnsi="Lexia"/>
                <w:sz w:val="18"/>
                <w:szCs w:val="18"/>
              </w:rPr>
            </w:pPr>
            <w:r w:rsidRPr="00C8272A">
              <w:rPr>
                <w:rFonts w:ascii="Lexia" w:eastAsia="Times New Roman" w:hAnsi="Lexia"/>
                <w:sz w:val="18"/>
                <w:szCs w:val="18"/>
              </w:rPr>
              <w:t>Part 3: Documenting Everyday Objects and Routines</w:t>
            </w:r>
          </w:p>
          <w:p w14:paraId="19FE1881" w14:textId="7C8C3479" w:rsidR="006B61C3" w:rsidRPr="00C8272A" w:rsidRDefault="006B61C3" w:rsidP="00FB3C69">
            <w:pPr>
              <w:rPr>
                <w:rFonts w:ascii="Lexia" w:eastAsia="Times New Roman" w:hAnsi="Lexia"/>
                <w:sz w:val="18"/>
                <w:szCs w:val="18"/>
              </w:rPr>
            </w:pPr>
            <w:r w:rsidRPr="00BA1253">
              <w:rPr>
                <w:rFonts w:ascii="Lexia" w:eastAsia="Times New Roman" w:hAnsi="Lexia"/>
                <w:color w:val="0070C0"/>
                <w:sz w:val="18"/>
                <w:szCs w:val="18"/>
              </w:rPr>
              <w:t xml:space="preserve">Linear Perspective </w:t>
            </w:r>
            <w:proofErr w:type="spellStart"/>
            <w:r w:rsidRPr="00BA1253">
              <w:rPr>
                <w:rFonts w:ascii="Lexia" w:eastAsia="Times New Roman" w:hAnsi="Lexia"/>
                <w:color w:val="0070C0"/>
                <w:sz w:val="18"/>
                <w:szCs w:val="18"/>
              </w:rPr>
              <w:t>Bootcamp</w:t>
            </w:r>
            <w:proofErr w:type="spellEnd"/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14:paraId="56882A14" w14:textId="030D8550" w:rsidR="00FB3C69" w:rsidRPr="007E78E2" w:rsidRDefault="00625276" w:rsidP="00FB3C69">
            <w:pPr>
              <w:rPr>
                <w:rFonts w:ascii="Lexia" w:hAnsi="Lexia"/>
                <w:sz w:val="16"/>
                <w:szCs w:val="16"/>
                <w:lang w:val="es-US"/>
              </w:rPr>
            </w:pPr>
            <w:r w:rsidRPr="007E78E2">
              <w:rPr>
                <w:rFonts w:ascii="Lexia" w:hAnsi="Lexia"/>
                <w:sz w:val="16"/>
                <w:szCs w:val="16"/>
                <w:lang w:val="es-US"/>
              </w:rPr>
              <w:t>3.1C-VA</w:t>
            </w:r>
          </w:p>
          <w:p w14:paraId="33CB213F" w14:textId="2F6B0CC0" w:rsidR="00BB6242" w:rsidRPr="007E78E2" w:rsidRDefault="00BB6242" w:rsidP="00FB3C69">
            <w:pPr>
              <w:rPr>
                <w:rFonts w:ascii="Lexia" w:hAnsi="Lexia"/>
                <w:sz w:val="16"/>
                <w:szCs w:val="16"/>
                <w:lang w:val="es-US"/>
              </w:rPr>
            </w:pPr>
            <w:r w:rsidRPr="007E78E2">
              <w:rPr>
                <w:rFonts w:ascii="Lexia" w:hAnsi="Lexia"/>
                <w:sz w:val="16"/>
                <w:szCs w:val="16"/>
                <w:lang w:val="es-US"/>
              </w:rPr>
              <w:t>4.1A-VA</w:t>
            </w:r>
          </w:p>
          <w:p w14:paraId="438A6254" w14:textId="16B45747" w:rsidR="00BB6242" w:rsidRPr="007E78E2" w:rsidRDefault="00BB6242" w:rsidP="00FB3C69">
            <w:pPr>
              <w:rPr>
                <w:rFonts w:ascii="Lexia" w:hAnsi="Lexia"/>
                <w:sz w:val="16"/>
                <w:szCs w:val="16"/>
                <w:lang w:val="es-US"/>
              </w:rPr>
            </w:pPr>
            <w:r w:rsidRPr="007E78E2">
              <w:rPr>
                <w:rFonts w:ascii="Lexia" w:hAnsi="Lexia"/>
                <w:sz w:val="16"/>
                <w:szCs w:val="16"/>
                <w:lang w:val="es-US"/>
              </w:rPr>
              <w:t>4.1B-VA</w:t>
            </w:r>
          </w:p>
          <w:p w14:paraId="43FEDD43" w14:textId="46FA3E38" w:rsidR="00BB6242" w:rsidRPr="007E78E2" w:rsidRDefault="00BB6242" w:rsidP="00FB3C69">
            <w:pPr>
              <w:rPr>
                <w:rFonts w:ascii="Lexia" w:hAnsi="Lexia"/>
                <w:sz w:val="16"/>
                <w:szCs w:val="16"/>
                <w:lang w:val="es-US"/>
              </w:rPr>
            </w:pPr>
            <w:r w:rsidRPr="007E78E2">
              <w:rPr>
                <w:rFonts w:ascii="Lexia" w:hAnsi="Lexia"/>
                <w:sz w:val="16"/>
                <w:szCs w:val="16"/>
                <w:lang w:val="es-US"/>
              </w:rPr>
              <w:t>4.2A-VA</w:t>
            </w: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14:paraId="237B295C" w14:textId="77777777" w:rsidR="00FB3C69" w:rsidRPr="007E78E2" w:rsidRDefault="00FB3C69" w:rsidP="00FB3C69">
            <w:pPr>
              <w:rPr>
                <w:rFonts w:ascii="Lexia" w:hAnsi="Lexia"/>
                <w:sz w:val="16"/>
                <w:szCs w:val="16"/>
                <w:lang w:val="es-US"/>
              </w:rPr>
            </w:pP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14:paraId="46EE75FA" w14:textId="77777777" w:rsidR="00FB3C69" w:rsidRPr="007E78E2" w:rsidRDefault="00FB3C69" w:rsidP="00FB3C69">
            <w:pPr>
              <w:rPr>
                <w:rFonts w:ascii="Lexia" w:hAnsi="Lexia"/>
                <w:sz w:val="18"/>
                <w:szCs w:val="18"/>
                <w:lang w:val="es-US"/>
              </w:rPr>
            </w:pPr>
          </w:p>
        </w:tc>
      </w:tr>
      <w:tr w:rsidR="004400B2" w:rsidRPr="007E78E2" w14:paraId="7CB65A54" w14:textId="77777777" w:rsidTr="004400B2">
        <w:trPr>
          <w:cantSplit/>
          <w:trHeight w:val="1110"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704B3D42" w14:textId="5960EC1E" w:rsidR="00DC0E26" w:rsidRPr="00C8272A" w:rsidRDefault="00DC0E26" w:rsidP="00DC0E26">
            <w:pPr>
              <w:rPr>
                <w:rFonts w:ascii="Lexia" w:hAnsi="Lexia"/>
                <w:sz w:val="18"/>
                <w:szCs w:val="18"/>
              </w:rPr>
            </w:pPr>
            <w:r w:rsidRPr="00C8272A">
              <w:rPr>
                <w:rFonts w:ascii="Lexia" w:hAnsi="Lexia"/>
                <w:sz w:val="18"/>
                <w:szCs w:val="18"/>
              </w:rPr>
              <w:t>45 min</w:t>
            </w:r>
            <w:r w:rsidR="00293819" w:rsidRPr="00C8272A">
              <w:rPr>
                <w:rFonts w:ascii="Lexia" w:hAnsi="Lexia"/>
                <w:sz w:val="18"/>
                <w:szCs w:val="18"/>
              </w:rPr>
              <w:t>.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1179F342" w14:textId="77777777" w:rsidR="00DC0E26" w:rsidRPr="00C8272A" w:rsidRDefault="00DC0E26" w:rsidP="00DC0E26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707" w:type="pct"/>
            <w:shd w:val="clear" w:color="auto" w:fill="FFFFFF" w:themeFill="background1"/>
            <w:vAlign w:val="center"/>
          </w:tcPr>
          <w:p w14:paraId="5DEC4FEF" w14:textId="1114C5DB" w:rsidR="00DC0E26" w:rsidRPr="00C8272A" w:rsidRDefault="00AD2D86" w:rsidP="00DC0E26">
            <w:pPr>
              <w:rPr>
                <w:rFonts w:ascii="Lexia" w:eastAsia="Times New Roman" w:hAnsi="Lexia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Lesson </w:t>
            </w:r>
            <w:r w:rsidR="006557B6">
              <w:rPr>
                <w:rFonts w:ascii="Lexia" w:eastAsia="Times New Roman" w:hAnsi="Lexia"/>
                <w:sz w:val="18"/>
                <w:szCs w:val="18"/>
              </w:rPr>
              <w:t>1.</w:t>
            </w:r>
            <w:r w:rsidR="005A09EC">
              <w:rPr>
                <w:rFonts w:ascii="Lexia" w:eastAsia="Times New Roman" w:hAnsi="Lexia"/>
                <w:sz w:val="18"/>
                <w:szCs w:val="18"/>
              </w:rPr>
              <w:t>8</w:t>
            </w:r>
            <w:r>
              <w:rPr>
                <w:rFonts w:ascii="Lexia" w:eastAsia="Times New Roman" w:hAnsi="Lexia"/>
                <w:sz w:val="18"/>
                <w:szCs w:val="18"/>
              </w:rPr>
              <w:t>:</w:t>
            </w:r>
            <w:r w:rsidR="00DC0E26" w:rsidRPr="00C8272A">
              <w:rPr>
                <w:rFonts w:ascii="Lexia" w:eastAsia="Times New Roman" w:hAnsi="Lexia"/>
                <w:sz w:val="18"/>
                <w:szCs w:val="18"/>
              </w:rPr>
              <w:t xml:space="preserve"> Everyday Actions as Source Material</w:t>
            </w:r>
          </w:p>
          <w:p w14:paraId="065B6866" w14:textId="159655F9" w:rsidR="00DC0E26" w:rsidRPr="00C8272A" w:rsidRDefault="00DC0E26" w:rsidP="00DC0E26">
            <w:pPr>
              <w:rPr>
                <w:rFonts w:ascii="Lexia" w:eastAsia="Times New Roman" w:hAnsi="Lexia"/>
                <w:i/>
                <w:iCs/>
                <w:sz w:val="18"/>
                <w:szCs w:val="18"/>
              </w:rPr>
            </w:pPr>
            <w:r w:rsidRPr="00C8272A">
              <w:rPr>
                <w:rFonts w:ascii="Lexia" w:eastAsia="Times New Roman" w:hAnsi="Lexia"/>
                <w:sz w:val="18"/>
                <w:szCs w:val="18"/>
              </w:rPr>
              <w:t xml:space="preserve">Part 1: Analysis and Interpretation of Dana </w:t>
            </w:r>
            <w:proofErr w:type="spellStart"/>
            <w:r w:rsidRPr="00C8272A">
              <w:rPr>
                <w:rFonts w:ascii="Lexia" w:eastAsia="Times New Roman" w:hAnsi="Lexia"/>
                <w:sz w:val="18"/>
                <w:szCs w:val="18"/>
              </w:rPr>
              <w:t>Schutz’s</w:t>
            </w:r>
            <w:proofErr w:type="spellEnd"/>
            <w:r w:rsidRPr="00C8272A">
              <w:rPr>
                <w:rFonts w:ascii="Lexia" w:eastAsia="Times New Roman" w:hAnsi="Lexia"/>
                <w:sz w:val="18"/>
                <w:szCs w:val="18"/>
              </w:rPr>
              <w:t xml:space="preserve"> </w:t>
            </w:r>
            <w:r w:rsidRPr="00C8272A">
              <w:rPr>
                <w:rFonts w:ascii="Lexia" w:eastAsia="Times New Roman" w:hAnsi="Lexia"/>
                <w:i/>
                <w:iCs/>
                <w:sz w:val="18"/>
                <w:szCs w:val="18"/>
              </w:rPr>
              <w:t>Sneeze 3</w:t>
            </w:r>
          </w:p>
          <w:p w14:paraId="436CF7F7" w14:textId="0C81D227" w:rsidR="00DC0E26" w:rsidRPr="00C8272A" w:rsidRDefault="00DC0E26" w:rsidP="00DC0E26">
            <w:pPr>
              <w:rPr>
                <w:rFonts w:ascii="Lexia" w:eastAsia="Times New Roman" w:hAnsi="Lexia"/>
                <w:sz w:val="18"/>
                <w:szCs w:val="18"/>
              </w:rPr>
            </w:pPr>
            <w:r w:rsidRPr="00C8272A">
              <w:rPr>
                <w:rFonts w:ascii="Lexia" w:eastAsia="Times New Roman" w:hAnsi="Lexia"/>
                <w:sz w:val="18"/>
                <w:szCs w:val="18"/>
              </w:rPr>
              <w:t>Part 2: Everyday Source Material</w:t>
            </w:r>
          </w:p>
          <w:p w14:paraId="0D0F2BAF" w14:textId="77777777" w:rsidR="00DC0E26" w:rsidRPr="00C8272A" w:rsidRDefault="00DC0E26" w:rsidP="00DC0E26">
            <w:pPr>
              <w:rPr>
                <w:rFonts w:ascii="Lexia" w:eastAsia="Times New Roman" w:hAnsi="Lexia"/>
                <w:sz w:val="18"/>
                <w:szCs w:val="18"/>
              </w:rPr>
            </w:pPr>
            <w:r w:rsidRPr="00C8272A">
              <w:rPr>
                <w:rFonts w:ascii="Lexia" w:eastAsia="Times New Roman" w:hAnsi="Lexia"/>
                <w:sz w:val="18"/>
                <w:szCs w:val="18"/>
              </w:rPr>
              <w:t>Part 3: Documenting Everyday Gestures or Rituals</w:t>
            </w:r>
          </w:p>
          <w:p w14:paraId="0E75DC35" w14:textId="64F70F70" w:rsidR="006B61C3" w:rsidRPr="00C8272A" w:rsidRDefault="006B61C3" w:rsidP="00DC0E26">
            <w:pPr>
              <w:rPr>
                <w:rFonts w:ascii="Lexia" w:eastAsia="Times New Roman" w:hAnsi="Lexia"/>
                <w:sz w:val="18"/>
                <w:szCs w:val="18"/>
              </w:rPr>
            </w:pPr>
            <w:r w:rsidRPr="00BA1253">
              <w:rPr>
                <w:rFonts w:ascii="Lexia" w:eastAsia="Times New Roman" w:hAnsi="Lexia"/>
                <w:color w:val="0070C0"/>
                <w:sz w:val="18"/>
                <w:szCs w:val="18"/>
              </w:rPr>
              <w:t>Q&amp;D Where do you dwell perspective drawing</w:t>
            </w: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14:paraId="5E2D6CE1" w14:textId="77777777" w:rsidR="00DC0E26" w:rsidRPr="007E78E2" w:rsidRDefault="00DC0E26" w:rsidP="00DC0E26">
            <w:pPr>
              <w:rPr>
                <w:rFonts w:ascii="Lexia" w:hAnsi="Lexia"/>
                <w:sz w:val="16"/>
                <w:szCs w:val="16"/>
                <w:lang w:val="es-US"/>
              </w:rPr>
            </w:pPr>
            <w:r w:rsidRPr="007E78E2">
              <w:rPr>
                <w:rFonts w:ascii="Lexia" w:hAnsi="Lexia"/>
                <w:sz w:val="16"/>
                <w:szCs w:val="16"/>
                <w:lang w:val="es-US"/>
              </w:rPr>
              <w:t>3.1C-VA</w:t>
            </w:r>
          </w:p>
          <w:p w14:paraId="0FB6CB2F" w14:textId="77777777" w:rsidR="00DC0E26" w:rsidRPr="007E78E2" w:rsidRDefault="00DC0E26" w:rsidP="00DC0E26">
            <w:pPr>
              <w:rPr>
                <w:rFonts w:ascii="Lexia" w:hAnsi="Lexia"/>
                <w:sz w:val="16"/>
                <w:szCs w:val="16"/>
                <w:lang w:val="es-US"/>
              </w:rPr>
            </w:pPr>
            <w:r w:rsidRPr="007E78E2">
              <w:rPr>
                <w:rFonts w:ascii="Lexia" w:hAnsi="Lexia"/>
                <w:sz w:val="16"/>
                <w:szCs w:val="16"/>
                <w:lang w:val="es-US"/>
              </w:rPr>
              <w:t>4.1A-VA</w:t>
            </w:r>
          </w:p>
          <w:p w14:paraId="729D7C93" w14:textId="77777777" w:rsidR="00DC0E26" w:rsidRPr="007E78E2" w:rsidRDefault="00DC0E26" w:rsidP="00DC0E26">
            <w:pPr>
              <w:rPr>
                <w:rFonts w:ascii="Lexia" w:hAnsi="Lexia"/>
                <w:sz w:val="16"/>
                <w:szCs w:val="16"/>
                <w:lang w:val="es-US"/>
              </w:rPr>
            </w:pPr>
            <w:r w:rsidRPr="007E78E2">
              <w:rPr>
                <w:rFonts w:ascii="Lexia" w:hAnsi="Lexia"/>
                <w:sz w:val="16"/>
                <w:szCs w:val="16"/>
                <w:lang w:val="es-US"/>
              </w:rPr>
              <w:t>4.1B-VA</w:t>
            </w:r>
          </w:p>
          <w:p w14:paraId="5A8D9DB1" w14:textId="1EC0FD94" w:rsidR="00DC0E26" w:rsidRPr="007E78E2" w:rsidRDefault="00DC0E26" w:rsidP="00DC0E26">
            <w:pPr>
              <w:rPr>
                <w:rFonts w:ascii="Lexia" w:hAnsi="Lexia"/>
                <w:sz w:val="16"/>
                <w:szCs w:val="16"/>
                <w:lang w:val="es-US"/>
              </w:rPr>
            </w:pPr>
            <w:r w:rsidRPr="007E78E2">
              <w:rPr>
                <w:rFonts w:ascii="Lexia" w:hAnsi="Lexia"/>
                <w:sz w:val="16"/>
                <w:szCs w:val="16"/>
                <w:lang w:val="es-US"/>
              </w:rPr>
              <w:t>4.2A-VA</w:t>
            </w: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14:paraId="05E7713C" w14:textId="77777777" w:rsidR="00DC0E26" w:rsidRPr="007E78E2" w:rsidRDefault="00DC0E26" w:rsidP="00DC0E26">
            <w:pPr>
              <w:rPr>
                <w:rFonts w:ascii="Lexia" w:hAnsi="Lexia"/>
                <w:sz w:val="16"/>
                <w:szCs w:val="16"/>
                <w:lang w:val="es-US"/>
              </w:rPr>
            </w:pP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14:paraId="1AEFCDC9" w14:textId="77777777" w:rsidR="00DC0E26" w:rsidRPr="007E78E2" w:rsidRDefault="00DC0E26" w:rsidP="00DC0E26">
            <w:pPr>
              <w:rPr>
                <w:rFonts w:ascii="Lexia" w:hAnsi="Lexia"/>
                <w:sz w:val="18"/>
                <w:szCs w:val="18"/>
                <w:lang w:val="es-US"/>
              </w:rPr>
            </w:pPr>
          </w:p>
        </w:tc>
      </w:tr>
      <w:tr w:rsidR="004400B2" w:rsidRPr="007E78E2" w14:paraId="0F539A54" w14:textId="77777777" w:rsidTr="004400B2">
        <w:trPr>
          <w:cantSplit/>
          <w:trHeight w:val="900"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6791F187" w14:textId="75183452" w:rsidR="00DC0E26" w:rsidRPr="00C8272A" w:rsidRDefault="00293819" w:rsidP="00DC0E26">
            <w:pPr>
              <w:rPr>
                <w:rFonts w:ascii="Lexia" w:hAnsi="Lexia"/>
                <w:sz w:val="18"/>
                <w:szCs w:val="18"/>
              </w:rPr>
            </w:pPr>
            <w:r w:rsidRPr="00C8272A">
              <w:rPr>
                <w:rFonts w:ascii="Lexia" w:hAnsi="Lexia"/>
                <w:sz w:val="18"/>
                <w:szCs w:val="18"/>
              </w:rPr>
              <w:t>90</w:t>
            </w:r>
            <w:r w:rsidR="00087EE2">
              <w:rPr>
                <w:rFonts w:ascii="Lexia" w:hAnsi="Lexia"/>
                <w:sz w:val="18"/>
                <w:szCs w:val="18"/>
              </w:rPr>
              <w:t>–</w:t>
            </w:r>
            <w:r w:rsidRPr="00C8272A">
              <w:rPr>
                <w:rFonts w:ascii="Lexia" w:hAnsi="Lexia"/>
                <w:sz w:val="18"/>
                <w:szCs w:val="18"/>
              </w:rPr>
              <w:t>135 min.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55014D6D" w14:textId="757D6B80" w:rsidR="00DC0E26" w:rsidRPr="00C8272A" w:rsidRDefault="00DC0E26" w:rsidP="00DC0E26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707" w:type="pct"/>
            <w:shd w:val="clear" w:color="auto" w:fill="FFFFFF" w:themeFill="background1"/>
            <w:vAlign w:val="center"/>
          </w:tcPr>
          <w:p w14:paraId="078E435B" w14:textId="3C9C1890" w:rsidR="00DC0E26" w:rsidRPr="00C8272A" w:rsidRDefault="00AD2D86" w:rsidP="00DC0E26">
            <w:pPr>
              <w:rPr>
                <w:rFonts w:ascii="Lexia" w:eastAsia="Times New Roman" w:hAnsi="Lexia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Lesson </w:t>
            </w:r>
            <w:r w:rsidR="006557B6">
              <w:rPr>
                <w:rFonts w:ascii="Lexia" w:eastAsia="Times New Roman" w:hAnsi="Lexia"/>
                <w:sz w:val="18"/>
                <w:szCs w:val="18"/>
              </w:rPr>
              <w:t>1.</w:t>
            </w:r>
            <w:r w:rsidR="00B866A2">
              <w:rPr>
                <w:rFonts w:ascii="Lexia" w:eastAsia="Times New Roman" w:hAnsi="Lexia"/>
                <w:sz w:val="18"/>
                <w:szCs w:val="18"/>
              </w:rPr>
              <w:t>9</w:t>
            </w:r>
            <w:r>
              <w:rPr>
                <w:rFonts w:ascii="Lexia" w:eastAsia="Times New Roman" w:hAnsi="Lexia"/>
                <w:sz w:val="18"/>
                <w:szCs w:val="18"/>
              </w:rPr>
              <w:t>:</w:t>
            </w:r>
            <w:r w:rsidR="00DC0E26" w:rsidRPr="00C8272A">
              <w:rPr>
                <w:rFonts w:ascii="Lexia" w:eastAsia="Times New Roman" w:hAnsi="Lexia"/>
                <w:sz w:val="18"/>
                <w:szCs w:val="18"/>
              </w:rPr>
              <w:t xml:space="preserve"> Selecting a Source and Planning Your Work</w:t>
            </w:r>
          </w:p>
          <w:p w14:paraId="32659918" w14:textId="77777777" w:rsidR="00DC0E26" w:rsidRPr="00C8272A" w:rsidRDefault="00DC0E26" w:rsidP="00DC0E26">
            <w:pPr>
              <w:rPr>
                <w:rFonts w:ascii="Lexia" w:eastAsia="Times New Roman" w:hAnsi="Lexia"/>
                <w:sz w:val="18"/>
                <w:szCs w:val="18"/>
              </w:rPr>
            </w:pPr>
            <w:r w:rsidRPr="00C8272A">
              <w:rPr>
                <w:rFonts w:ascii="Lexia" w:eastAsia="Times New Roman" w:hAnsi="Lexia"/>
                <w:sz w:val="18"/>
                <w:szCs w:val="18"/>
              </w:rPr>
              <w:t>Part 1: Introducing the Sketchbook as Source</w:t>
            </w:r>
          </w:p>
          <w:p w14:paraId="1B71FDD2" w14:textId="77777777" w:rsidR="00DC0E26" w:rsidRPr="00C8272A" w:rsidRDefault="00DC0E26" w:rsidP="00DC0E26">
            <w:pPr>
              <w:rPr>
                <w:rFonts w:ascii="Lexia" w:eastAsia="Times New Roman" w:hAnsi="Lexia"/>
                <w:sz w:val="18"/>
                <w:szCs w:val="18"/>
              </w:rPr>
            </w:pPr>
            <w:r w:rsidRPr="00C8272A">
              <w:rPr>
                <w:rFonts w:ascii="Lexia" w:eastAsia="Times New Roman" w:hAnsi="Lexia"/>
                <w:sz w:val="18"/>
                <w:szCs w:val="18"/>
              </w:rPr>
              <w:t>Part 2: Writing Proposals</w:t>
            </w:r>
          </w:p>
          <w:p w14:paraId="2E042571" w14:textId="6A629DB8" w:rsidR="00DC0E26" w:rsidRPr="00C8272A" w:rsidRDefault="00DC0E26" w:rsidP="00DC0E26">
            <w:pPr>
              <w:rPr>
                <w:rFonts w:ascii="Lexia" w:eastAsia="Times New Roman" w:hAnsi="Lexia"/>
                <w:sz w:val="18"/>
                <w:szCs w:val="18"/>
              </w:rPr>
            </w:pPr>
            <w:r w:rsidRPr="00C8272A">
              <w:rPr>
                <w:rFonts w:ascii="Lexia" w:eastAsia="Times New Roman" w:hAnsi="Lexia"/>
                <w:sz w:val="18"/>
                <w:szCs w:val="18"/>
              </w:rPr>
              <w:t>Part 3: Proposal Presentations</w:t>
            </w: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14:paraId="5DF7E43C" w14:textId="77777777" w:rsidR="00DC0E26" w:rsidRPr="007E78E2" w:rsidRDefault="00DC0E26" w:rsidP="00DC0E26">
            <w:pPr>
              <w:rPr>
                <w:rFonts w:ascii="Lexia" w:hAnsi="Lexia"/>
                <w:sz w:val="16"/>
                <w:szCs w:val="16"/>
                <w:lang w:val="es-US"/>
              </w:rPr>
            </w:pPr>
            <w:r w:rsidRPr="007E78E2">
              <w:rPr>
                <w:rFonts w:ascii="Lexia" w:hAnsi="Lexia"/>
                <w:sz w:val="16"/>
                <w:szCs w:val="16"/>
                <w:lang w:val="es-US"/>
              </w:rPr>
              <w:t>3.1C-VA</w:t>
            </w:r>
          </w:p>
          <w:p w14:paraId="09FBB71B" w14:textId="77777777" w:rsidR="00DC0E26" w:rsidRPr="007E78E2" w:rsidRDefault="00DC0E26" w:rsidP="00DC0E26">
            <w:pPr>
              <w:rPr>
                <w:rFonts w:ascii="Lexia" w:hAnsi="Lexia"/>
                <w:sz w:val="16"/>
                <w:szCs w:val="16"/>
                <w:lang w:val="es-US"/>
              </w:rPr>
            </w:pPr>
            <w:r w:rsidRPr="007E78E2">
              <w:rPr>
                <w:rFonts w:ascii="Lexia" w:hAnsi="Lexia"/>
                <w:sz w:val="16"/>
                <w:szCs w:val="16"/>
                <w:lang w:val="es-US"/>
              </w:rPr>
              <w:t>4.1A-VA</w:t>
            </w:r>
          </w:p>
          <w:p w14:paraId="18AC2A1A" w14:textId="77777777" w:rsidR="00DC0E26" w:rsidRPr="007E78E2" w:rsidRDefault="00DC0E26" w:rsidP="00DC0E26">
            <w:pPr>
              <w:rPr>
                <w:rFonts w:ascii="Lexia" w:hAnsi="Lexia"/>
                <w:sz w:val="16"/>
                <w:szCs w:val="16"/>
                <w:lang w:val="es-US"/>
              </w:rPr>
            </w:pPr>
            <w:r w:rsidRPr="007E78E2">
              <w:rPr>
                <w:rFonts w:ascii="Lexia" w:hAnsi="Lexia"/>
                <w:sz w:val="16"/>
                <w:szCs w:val="16"/>
                <w:lang w:val="es-US"/>
              </w:rPr>
              <w:t>4.1B-VA</w:t>
            </w:r>
          </w:p>
          <w:p w14:paraId="29827130" w14:textId="1FD7F021" w:rsidR="00DC0E26" w:rsidRPr="007E78E2" w:rsidRDefault="00DC0E26" w:rsidP="00DC0E26">
            <w:pPr>
              <w:rPr>
                <w:rFonts w:ascii="Lexia" w:hAnsi="Lexia"/>
                <w:sz w:val="16"/>
                <w:szCs w:val="16"/>
                <w:lang w:val="es-US"/>
              </w:rPr>
            </w:pPr>
            <w:r w:rsidRPr="007E78E2">
              <w:rPr>
                <w:rFonts w:ascii="Lexia" w:hAnsi="Lexia"/>
                <w:sz w:val="16"/>
                <w:szCs w:val="16"/>
                <w:lang w:val="es-US"/>
              </w:rPr>
              <w:t>4.2A-VA</w:t>
            </w: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14:paraId="0C3CFDC1" w14:textId="77777777" w:rsidR="00DC0E26" w:rsidRPr="007E78E2" w:rsidRDefault="00DC0E26" w:rsidP="00DC0E26">
            <w:pPr>
              <w:rPr>
                <w:rFonts w:ascii="Lexia" w:hAnsi="Lexia"/>
                <w:sz w:val="16"/>
                <w:szCs w:val="16"/>
                <w:lang w:val="es-US"/>
              </w:rPr>
            </w:pP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14:paraId="1ADF9B40" w14:textId="77777777" w:rsidR="00DC0E26" w:rsidRPr="007E78E2" w:rsidRDefault="00DC0E26" w:rsidP="00DC0E26">
            <w:pPr>
              <w:rPr>
                <w:rFonts w:ascii="Lexia" w:hAnsi="Lexia"/>
                <w:sz w:val="18"/>
                <w:szCs w:val="18"/>
                <w:lang w:val="es-US"/>
              </w:rPr>
            </w:pPr>
          </w:p>
        </w:tc>
      </w:tr>
      <w:tr w:rsidR="004400B2" w:rsidRPr="007E78E2" w14:paraId="40E386D7" w14:textId="77777777" w:rsidTr="004400B2">
        <w:trPr>
          <w:cantSplit/>
          <w:trHeight w:val="885"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0C11F2E6" w14:textId="7F6E68D8" w:rsidR="00DC0E26" w:rsidRPr="00C8272A" w:rsidRDefault="00293819" w:rsidP="00DC0E26">
            <w:pPr>
              <w:rPr>
                <w:rFonts w:ascii="Lexia" w:hAnsi="Lexia"/>
                <w:sz w:val="18"/>
                <w:szCs w:val="18"/>
              </w:rPr>
            </w:pPr>
            <w:r w:rsidRPr="00C8272A">
              <w:rPr>
                <w:rFonts w:ascii="Lexia" w:hAnsi="Lexia"/>
                <w:sz w:val="18"/>
                <w:szCs w:val="18"/>
              </w:rPr>
              <w:t>225 min.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27A02A50" w14:textId="77777777" w:rsidR="00DC0E26" w:rsidRPr="00C8272A" w:rsidRDefault="00DC0E26" w:rsidP="00DC0E26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707" w:type="pct"/>
            <w:shd w:val="clear" w:color="auto" w:fill="FFFFFF" w:themeFill="background1"/>
            <w:vAlign w:val="center"/>
          </w:tcPr>
          <w:p w14:paraId="4402EE9E" w14:textId="4B672002" w:rsidR="00DC0E26" w:rsidRPr="00C8272A" w:rsidRDefault="00AD2D86" w:rsidP="00DC0E26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Lesson </w:t>
            </w:r>
            <w:r w:rsidR="006557B6">
              <w:rPr>
                <w:rFonts w:ascii="Lexia" w:hAnsi="Lexia"/>
                <w:sz w:val="18"/>
                <w:szCs w:val="18"/>
              </w:rPr>
              <w:t>1.</w:t>
            </w:r>
            <w:r w:rsidR="00B866A2">
              <w:rPr>
                <w:rFonts w:ascii="Lexia" w:hAnsi="Lexia"/>
                <w:sz w:val="18"/>
                <w:szCs w:val="18"/>
              </w:rPr>
              <w:t>10</w:t>
            </w:r>
            <w:r>
              <w:rPr>
                <w:rFonts w:ascii="Lexia" w:hAnsi="Lexia"/>
                <w:sz w:val="18"/>
                <w:szCs w:val="18"/>
              </w:rPr>
              <w:t>:</w:t>
            </w:r>
            <w:r w:rsidR="00DC0E26" w:rsidRPr="00C8272A">
              <w:rPr>
                <w:rFonts w:ascii="Lexia" w:hAnsi="Lexia"/>
                <w:sz w:val="18"/>
                <w:szCs w:val="18"/>
              </w:rPr>
              <w:t xml:space="preserve"> Making a Final Work</w:t>
            </w:r>
          </w:p>
          <w:p w14:paraId="4901DF5A" w14:textId="77777777" w:rsidR="00DC0E26" w:rsidRPr="00C8272A" w:rsidRDefault="00DC0E26" w:rsidP="00DC0E26">
            <w:pPr>
              <w:rPr>
                <w:rFonts w:ascii="Lexia" w:hAnsi="Lexia"/>
                <w:sz w:val="18"/>
                <w:szCs w:val="18"/>
              </w:rPr>
            </w:pPr>
            <w:r w:rsidRPr="00C8272A">
              <w:rPr>
                <w:rFonts w:ascii="Lexia" w:hAnsi="Lexia"/>
                <w:sz w:val="18"/>
                <w:szCs w:val="18"/>
              </w:rPr>
              <w:t>Part 1: Studio Work</w:t>
            </w:r>
          </w:p>
          <w:p w14:paraId="5DD9ECAF" w14:textId="77777777" w:rsidR="00DC0E26" w:rsidRPr="00C8272A" w:rsidRDefault="00DC0E26" w:rsidP="00DC0E26">
            <w:pPr>
              <w:rPr>
                <w:rFonts w:ascii="Lexia" w:hAnsi="Lexia"/>
                <w:sz w:val="18"/>
                <w:szCs w:val="18"/>
              </w:rPr>
            </w:pPr>
            <w:r w:rsidRPr="00C8272A">
              <w:rPr>
                <w:rFonts w:ascii="Lexia" w:hAnsi="Lexia"/>
                <w:sz w:val="18"/>
                <w:szCs w:val="18"/>
              </w:rPr>
              <w:t>Part 2: Peer Feedback</w:t>
            </w:r>
          </w:p>
          <w:p w14:paraId="468400D9" w14:textId="3D4DE377" w:rsidR="00DC0E26" w:rsidRPr="00C8272A" w:rsidRDefault="00DC0E26" w:rsidP="00DC0E26">
            <w:pPr>
              <w:rPr>
                <w:rFonts w:ascii="Lexia" w:hAnsi="Lexia"/>
                <w:sz w:val="18"/>
                <w:szCs w:val="18"/>
              </w:rPr>
            </w:pPr>
            <w:r w:rsidRPr="00C8272A">
              <w:rPr>
                <w:rFonts w:ascii="Lexia" w:hAnsi="Lexia"/>
                <w:sz w:val="18"/>
                <w:szCs w:val="18"/>
              </w:rPr>
              <w:t>Part 3: Finishing Work and Reflection</w:t>
            </w: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14:paraId="626A0EF5" w14:textId="77777777" w:rsidR="00DC0E26" w:rsidRPr="007E78E2" w:rsidRDefault="00DC0E26" w:rsidP="00DC0E26">
            <w:pPr>
              <w:rPr>
                <w:rFonts w:ascii="Lexia" w:hAnsi="Lexia"/>
                <w:sz w:val="16"/>
                <w:szCs w:val="16"/>
                <w:lang w:val="es-US"/>
              </w:rPr>
            </w:pPr>
            <w:r w:rsidRPr="007E78E2">
              <w:rPr>
                <w:rFonts w:ascii="Lexia" w:hAnsi="Lexia"/>
                <w:sz w:val="16"/>
                <w:szCs w:val="16"/>
                <w:lang w:val="es-US"/>
              </w:rPr>
              <w:t>3.1C-VA</w:t>
            </w:r>
          </w:p>
          <w:p w14:paraId="19CCB8AE" w14:textId="77777777" w:rsidR="00DC0E26" w:rsidRPr="007E78E2" w:rsidRDefault="00DC0E26" w:rsidP="00DC0E26">
            <w:pPr>
              <w:rPr>
                <w:rFonts w:ascii="Lexia" w:hAnsi="Lexia"/>
                <w:sz w:val="16"/>
                <w:szCs w:val="16"/>
                <w:lang w:val="es-US"/>
              </w:rPr>
            </w:pPr>
            <w:r w:rsidRPr="007E78E2">
              <w:rPr>
                <w:rFonts w:ascii="Lexia" w:hAnsi="Lexia"/>
                <w:sz w:val="16"/>
                <w:szCs w:val="16"/>
                <w:lang w:val="es-US"/>
              </w:rPr>
              <w:t>4.1A-VA</w:t>
            </w:r>
          </w:p>
          <w:p w14:paraId="5DD59F5C" w14:textId="77777777" w:rsidR="00DC0E26" w:rsidRPr="007E78E2" w:rsidRDefault="00DC0E26" w:rsidP="00DC0E26">
            <w:pPr>
              <w:rPr>
                <w:rFonts w:ascii="Lexia" w:hAnsi="Lexia"/>
                <w:sz w:val="16"/>
                <w:szCs w:val="16"/>
                <w:lang w:val="es-US"/>
              </w:rPr>
            </w:pPr>
            <w:r w:rsidRPr="007E78E2">
              <w:rPr>
                <w:rFonts w:ascii="Lexia" w:hAnsi="Lexia"/>
                <w:sz w:val="16"/>
                <w:szCs w:val="16"/>
                <w:lang w:val="es-US"/>
              </w:rPr>
              <w:t>4.1B-VA</w:t>
            </w:r>
          </w:p>
          <w:p w14:paraId="5121711A" w14:textId="674F7671" w:rsidR="00DC0E26" w:rsidRPr="007E78E2" w:rsidRDefault="00DC0E26" w:rsidP="00DC0E26">
            <w:pPr>
              <w:rPr>
                <w:rFonts w:ascii="Lexia" w:hAnsi="Lexia"/>
                <w:sz w:val="16"/>
                <w:szCs w:val="16"/>
                <w:lang w:val="es-US"/>
              </w:rPr>
            </w:pPr>
            <w:r w:rsidRPr="007E78E2">
              <w:rPr>
                <w:rFonts w:ascii="Lexia" w:hAnsi="Lexia"/>
                <w:sz w:val="16"/>
                <w:szCs w:val="16"/>
                <w:lang w:val="es-US"/>
              </w:rPr>
              <w:t>4.2A-VA</w:t>
            </w: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14:paraId="0AFCDE58" w14:textId="77777777" w:rsidR="00DC0E26" w:rsidRPr="007E78E2" w:rsidRDefault="00DC0E26" w:rsidP="00DC0E26">
            <w:pPr>
              <w:rPr>
                <w:rFonts w:ascii="Lexia" w:hAnsi="Lexia"/>
                <w:sz w:val="16"/>
                <w:szCs w:val="16"/>
                <w:lang w:val="es-US"/>
              </w:rPr>
            </w:pP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14:paraId="21EA9F07" w14:textId="77777777" w:rsidR="00DC0E26" w:rsidRPr="007E78E2" w:rsidRDefault="00DC0E26" w:rsidP="00DC0E26">
            <w:pPr>
              <w:rPr>
                <w:rFonts w:ascii="Lexia" w:hAnsi="Lexia"/>
                <w:sz w:val="18"/>
                <w:szCs w:val="18"/>
                <w:lang w:val="es-US"/>
              </w:rPr>
            </w:pPr>
          </w:p>
        </w:tc>
      </w:tr>
      <w:tr w:rsidR="004400B2" w:rsidRPr="008A4106" w14:paraId="3CF7B281" w14:textId="77777777" w:rsidTr="006557B6">
        <w:trPr>
          <w:cantSplit/>
          <w:trHeight w:val="800"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41828C2F" w14:textId="77777777" w:rsidR="00E2084E" w:rsidRPr="007E78E2" w:rsidRDefault="00E2084E" w:rsidP="00E2084E">
            <w:pPr>
              <w:rPr>
                <w:rFonts w:ascii="Lexia" w:hAnsi="Lexia"/>
                <w:sz w:val="18"/>
                <w:szCs w:val="18"/>
                <w:lang w:val="es-US"/>
              </w:rPr>
            </w:pP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00B18D1D" w14:textId="64EBB4C3" w:rsidR="00E2084E" w:rsidRPr="007E78E2" w:rsidRDefault="00E2084E" w:rsidP="00E2084E">
            <w:pPr>
              <w:rPr>
                <w:rFonts w:ascii="Lexia" w:hAnsi="Lexia"/>
                <w:sz w:val="18"/>
                <w:szCs w:val="18"/>
                <w:lang w:val="es-US"/>
              </w:rPr>
            </w:pPr>
          </w:p>
        </w:tc>
        <w:tc>
          <w:tcPr>
            <w:tcW w:w="2707" w:type="pct"/>
            <w:shd w:val="clear" w:color="auto" w:fill="FFFFFF" w:themeFill="background1"/>
            <w:vAlign w:val="center"/>
          </w:tcPr>
          <w:p w14:paraId="472CA797" w14:textId="77EDDEC0" w:rsidR="00E2084E" w:rsidRPr="00C8272A" w:rsidRDefault="00E2084E" w:rsidP="00E2084E">
            <w:pPr>
              <w:rPr>
                <w:rFonts w:ascii="Lexia" w:hAnsi="Lexia"/>
                <w:b/>
                <w:bCs/>
                <w:sz w:val="18"/>
                <w:szCs w:val="18"/>
              </w:rPr>
            </w:pPr>
            <w:r w:rsidRPr="00C8272A">
              <w:rPr>
                <w:rFonts w:ascii="Lexia" w:hAnsi="Lexia"/>
                <w:b/>
                <w:bCs/>
                <w:sz w:val="18"/>
                <w:szCs w:val="18"/>
              </w:rPr>
              <w:t>Performance Assessment</w:t>
            </w:r>
          </w:p>
          <w:p w14:paraId="21D5E840" w14:textId="64CAEAA2" w:rsidR="00E2084E" w:rsidRPr="00C8272A" w:rsidRDefault="00E2084E" w:rsidP="00E2084E">
            <w:pPr>
              <w:rPr>
                <w:rFonts w:ascii="Lexia" w:eastAsia="Times New Roman" w:hAnsi="Lexia"/>
                <w:sz w:val="18"/>
                <w:szCs w:val="18"/>
              </w:rPr>
            </w:pPr>
            <w:r w:rsidRPr="00C8272A">
              <w:rPr>
                <w:rFonts w:ascii="Lexia" w:eastAsia="Times New Roman" w:hAnsi="Lexia"/>
                <w:sz w:val="18"/>
                <w:szCs w:val="18"/>
              </w:rPr>
              <w:t>Part 1:</w:t>
            </w:r>
            <w:r w:rsidR="009F54B1" w:rsidRPr="00C8272A">
              <w:rPr>
                <w:rFonts w:ascii="Lexia" w:eastAsia="Times New Roman" w:hAnsi="Lexia"/>
                <w:sz w:val="18"/>
                <w:szCs w:val="18"/>
              </w:rPr>
              <w:t xml:space="preserve"> Student-Selected Work</w:t>
            </w:r>
          </w:p>
          <w:p w14:paraId="367F4264" w14:textId="0A8DC8C6" w:rsidR="00E2084E" w:rsidRPr="00C8272A" w:rsidRDefault="00E2084E" w:rsidP="00E2084E">
            <w:pPr>
              <w:rPr>
                <w:rFonts w:ascii="Lexia" w:hAnsi="Lexia"/>
                <w:b/>
                <w:bCs/>
                <w:sz w:val="18"/>
                <w:szCs w:val="18"/>
              </w:rPr>
            </w:pPr>
            <w:r w:rsidRPr="00C8272A">
              <w:rPr>
                <w:rFonts w:ascii="Lexia" w:eastAsia="Times New Roman" w:hAnsi="Lexia"/>
                <w:sz w:val="18"/>
                <w:szCs w:val="18"/>
              </w:rPr>
              <w:t xml:space="preserve">Part 2: </w:t>
            </w:r>
            <w:r w:rsidR="009F54B1" w:rsidRPr="00C8272A">
              <w:rPr>
                <w:rFonts w:ascii="Lexia" w:eastAsia="Times New Roman" w:hAnsi="Lexia"/>
                <w:sz w:val="18"/>
                <w:szCs w:val="18"/>
              </w:rPr>
              <w:t>Written Reflection</w:t>
            </w: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14:paraId="4B22BA4A" w14:textId="77777777" w:rsidR="00E2084E" w:rsidRPr="00C8272A" w:rsidRDefault="00E2084E" w:rsidP="00E2084E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14:paraId="0E518486" w14:textId="77777777" w:rsidR="00E2084E" w:rsidRPr="00C8272A" w:rsidRDefault="00E2084E" w:rsidP="00E2084E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14:paraId="6855C1C6" w14:textId="77777777" w:rsidR="00E2084E" w:rsidRPr="008A4106" w:rsidRDefault="00E2084E" w:rsidP="00E2084E">
            <w:pPr>
              <w:rPr>
                <w:rFonts w:ascii="Lexia" w:hAnsi="Lexia"/>
                <w:sz w:val="18"/>
                <w:szCs w:val="18"/>
              </w:rPr>
            </w:pPr>
          </w:p>
        </w:tc>
      </w:tr>
    </w:tbl>
    <w:p w14:paraId="5543A1BF" w14:textId="77777777" w:rsidR="003815C2" w:rsidRDefault="003815C2" w:rsidP="007E78E2">
      <w:pPr>
        <w:pStyle w:val="Heading3"/>
        <w:spacing w:before="0"/>
      </w:pPr>
    </w:p>
    <w:p w14:paraId="22BD806A" w14:textId="77777777" w:rsidR="00CE7597" w:rsidRPr="00FB1122" w:rsidRDefault="00CE7597" w:rsidP="007E78E2">
      <w:pPr>
        <w:pStyle w:val="Heading3"/>
        <w:spacing w:before="0"/>
      </w:pPr>
      <w:r w:rsidRPr="00FB1122">
        <w:t>Reflections</w:t>
      </w:r>
    </w:p>
    <w:p w14:paraId="6312DE2A" w14:textId="1056A15F" w:rsidR="00CE7597" w:rsidRPr="00FB1122" w:rsidRDefault="00CE7597" w:rsidP="00CE7597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went well in this unit?</w:t>
      </w:r>
    </w:p>
    <w:p w14:paraId="2244CF3D" w14:textId="56164EF3" w:rsidR="00CE7597" w:rsidRPr="00FB1122" w:rsidRDefault="00CE7597" w:rsidP="00CE7597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 xml:space="preserve">When </w:t>
      </w:r>
      <w:proofErr w:type="gramStart"/>
      <w:r w:rsidRPr="00FB1122">
        <w:rPr>
          <w:rFonts w:ascii="Lexia" w:eastAsiaTheme="minorHAnsi" w:hAnsi="Lexia" w:cs="AppleSystemUIFontBold"/>
          <w:sz w:val="20"/>
          <w:szCs w:val="20"/>
        </w:rPr>
        <w:t>were students</w:t>
      </w:r>
      <w:proofErr w:type="gramEnd"/>
      <w:r w:rsidRPr="00FB1122">
        <w:rPr>
          <w:rFonts w:ascii="Lexia" w:eastAsiaTheme="minorHAnsi" w:hAnsi="Lexia" w:cs="AppleSystemUIFontBold"/>
          <w:sz w:val="20"/>
          <w:szCs w:val="20"/>
        </w:rPr>
        <w:t xml:space="preserve"> most engaged during this unit?</w:t>
      </w:r>
    </w:p>
    <w:p w14:paraId="590DFBE6" w14:textId="640B2793" w:rsidR="00CE7597" w:rsidRPr="00663CCC" w:rsidRDefault="00CE7597" w:rsidP="00CE7597">
      <w:pPr>
        <w:autoSpaceDE w:val="0"/>
        <w:autoSpaceDN w:val="0"/>
        <w:adjustRightInd w:val="0"/>
        <w:rPr>
          <w:rFonts w:ascii="Lexia" w:hAnsi="Lexia" w:cs="AppleSystemUIFontBold"/>
          <w:sz w:val="20"/>
          <w:szCs w:val="20"/>
        </w:rPr>
      </w:pPr>
      <w:r w:rsidRPr="74432B0F">
        <w:rPr>
          <w:rFonts w:ascii="Lexia" w:hAnsi="Lexia" w:cs="AppleSystemUIFontBold"/>
          <w:sz w:val="20"/>
          <w:szCs w:val="20"/>
        </w:rPr>
        <w:t xml:space="preserve">How have students grown? </w:t>
      </w:r>
      <w:r>
        <w:rPr>
          <w:rFonts w:ascii="Lexia" w:hAnsi="Lexia" w:cs="AppleSystemUIFontBold"/>
          <w:sz w:val="20"/>
          <w:szCs w:val="20"/>
        </w:rPr>
        <w:t>What opportunities for growth stand out at this time</w:t>
      </w:r>
      <w:r w:rsidRPr="74432B0F">
        <w:rPr>
          <w:rFonts w:ascii="Lexia" w:hAnsi="Lexia" w:cs="AppleSystemUIFontBold"/>
          <w:sz w:val="20"/>
          <w:szCs w:val="20"/>
        </w:rPr>
        <w:t>?</w:t>
      </w:r>
    </w:p>
    <w:p w14:paraId="04F942E2" w14:textId="08858A96" w:rsidR="00881C59" w:rsidRPr="008A4106" w:rsidRDefault="00CE7597" w:rsidP="00CE7597">
      <w:pPr>
        <w:rPr>
          <w:rFonts w:ascii="Lexia" w:hAnsi="Lexia"/>
          <w:sz w:val="16"/>
          <w:szCs w:val="16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needs modification or differentiation next time?</w:t>
      </w:r>
    </w:p>
    <w:p w14:paraId="2ED91A4D" w14:textId="77777777" w:rsidR="00881C59" w:rsidRPr="008A4106" w:rsidRDefault="00881C59">
      <w:pPr>
        <w:rPr>
          <w:rFonts w:ascii="Lexia" w:hAnsi="Lexia"/>
        </w:rPr>
      </w:pPr>
    </w:p>
    <w:p w14:paraId="75D74FFA" w14:textId="77777777" w:rsidR="00FF79F0" w:rsidRPr="008A4106" w:rsidRDefault="00382DAD" w:rsidP="00FF79F0">
      <w:pPr>
        <w:rPr>
          <w:rFonts w:ascii="Lexia" w:hAnsi="Lexia"/>
          <w:sz w:val="20"/>
          <w:szCs w:val="20"/>
        </w:rPr>
      </w:pPr>
      <w:bookmarkStart w:id="2" w:name="_Hlk516475578"/>
      <w:r w:rsidRPr="008A4106">
        <w:rPr>
          <w:rFonts w:ascii="Lexia" w:hAnsi="Lexia"/>
          <w:b/>
          <w:color w:val="00B0F0"/>
          <w:szCs w:val="28"/>
        </w:rPr>
        <w:br w:type="page"/>
      </w:r>
    </w:p>
    <w:p w14:paraId="6628DE91" w14:textId="75E1AE92" w:rsidR="00971E80" w:rsidRDefault="00FF79F0" w:rsidP="007E78E2">
      <w:pPr>
        <w:pStyle w:val="Heading2"/>
        <w:spacing w:before="0"/>
      </w:pPr>
      <w:r w:rsidRPr="008A4106">
        <w:lastRenderedPageBreak/>
        <w:t>Module</w:t>
      </w:r>
      <w:r w:rsidR="00BC7E9F" w:rsidRPr="008A4106">
        <w:t xml:space="preserve"> 2</w:t>
      </w:r>
      <w:r w:rsidRPr="008A4106">
        <w:t>:</w:t>
      </w:r>
      <w:r w:rsidR="00BC7E9F" w:rsidRPr="008A4106">
        <w:t xml:space="preserve"> Structures</w:t>
      </w:r>
    </w:p>
    <w:p w14:paraId="344FD66C" w14:textId="77777777" w:rsidR="00971E80" w:rsidRPr="00971E80" w:rsidRDefault="00971E80" w:rsidP="00971E80">
      <w:pPr>
        <w:jc w:val="center"/>
        <w:rPr>
          <w:rFonts w:ascii="Lexia" w:hAnsi="Lexia"/>
          <w:b/>
          <w:color w:val="0070C0"/>
          <w:szCs w:val="28"/>
        </w:rPr>
      </w:pPr>
    </w:p>
    <w:tbl>
      <w:tblPr>
        <w:tblStyle w:val="TableGrid"/>
        <w:tblW w:w="14293" w:type="dxa"/>
        <w:jc w:val="center"/>
        <w:tblLayout w:type="fixed"/>
        <w:tblLook w:val="04A0" w:firstRow="1" w:lastRow="0" w:firstColumn="1" w:lastColumn="0" w:noHBand="0" w:noVBand="1"/>
        <w:tblDescription w:val="Module 2: Structures"/>
      </w:tblPr>
      <w:tblGrid>
        <w:gridCol w:w="1052"/>
        <w:gridCol w:w="1052"/>
        <w:gridCol w:w="7241"/>
        <w:gridCol w:w="1538"/>
        <w:gridCol w:w="1538"/>
        <w:gridCol w:w="1872"/>
      </w:tblGrid>
      <w:tr w:rsidR="00FF79F0" w:rsidRPr="008A4106" w14:paraId="159AF968" w14:textId="77777777" w:rsidTr="00B47841">
        <w:trPr>
          <w:cantSplit/>
          <w:trHeight w:val="625"/>
          <w:tblHeader/>
          <w:jc w:val="center"/>
        </w:trPr>
        <w:tc>
          <w:tcPr>
            <w:tcW w:w="368" w:type="pct"/>
            <w:shd w:val="clear" w:color="auto" w:fill="D9E2F3" w:themeFill="accent1" w:themeFillTint="33"/>
            <w:vAlign w:val="center"/>
          </w:tcPr>
          <w:p w14:paraId="55117579" w14:textId="4D2ADDDC" w:rsidR="00FF79F0" w:rsidRPr="008A4106" w:rsidRDefault="008F70C5" w:rsidP="00F00913">
            <w:pPr>
              <w:jc w:val="center"/>
              <w:rPr>
                <w:rFonts w:ascii="Lexia" w:hAnsi="Lexia"/>
                <w:b/>
                <w:sz w:val="16"/>
              </w:rPr>
            </w:pPr>
            <w:r w:rsidRPr="008A4106">
              <w:rPr>
                <w:rFonts w:ascii="Lexia" w:hAnsi="Lexia"/>
                <w:b/>
                <w:sz w:val="16"/>
              </w:rPr>
              <w:t xml:space="preserve">Pacing in </w:t>
            </w:r>
            <w:r w:rsidR="00293819" w:rsidRPr="008A4106">
              <w:rPr>
                <w:rFonts w:ascii="Lexia" w:hAnsi="Lexia"/>
                <w:b/>
                <w:sz w:val="16"/>
              </w:rPr>
              <w:t>Minutes</w:t>
            </w:r>
          </w:p>
        </w:tc>
        <w:tc>
          <w:tcPr>
            <w:tcW w:w="368" w:type="pct"/>
            <w:shd w:val="clear" w:color="auto" w:fill="D9E2F3" w:themeFill="accent1" w:themeFillTint="33"/>
            <w:vAlign w:val="center"/>
          </w:tcPr>
          <w:p w14:paraId="19D47D66" w14:textId="51D846A2" w:rsidR="00FF79F0" w:rsidRPr="008A4106" w:rsidRDefault="00FF79F0" w:rsidP="00F00913">
            <w:pPr>
              <w:jc w:val="center"/>
              <w:rPr>
                <w:rFonts w:ascii="Lexia" w:hAnsi="Lexia"/>
                <w:b/>
                <w:sz w:val="16"/>
              </w:rPr>
            </w:pPr>
            <w:r w:rsidRPr="008A4106">
              <w:rPr>
                <w:rFonts w:ascii="Lexia" w:hAnsi="Lexia"/>
                <w:b/>
                <w:sz w:val="16"/>
              </w:rPr>
              <w:t>Date(s)</w:t>
            </w:r>
          </w:p>
        </w:tc>
        <w:tc>
          <w:tcPr>
            <w:tcW w:w="2533" w:type="pct"/>
            <w:shd w:val="clear" w:color="auto" w:fill="D9E2F3" w:themeFill="accent1" w:themeFillTint="33"/>
            <w:vAlign w:val="center"/>
          </w:tcPr>
          <w:p w14:paraId="07DB6EC0" w14:textId="77777777" w:rsidR="00FF79F0" w:rsidRPr="008A4106" w:rsidRDefault="00FF79F0" w:rsidP="00F00913">
            <w:pPr>
              <w:jc w:val="center"/>
              <w:rPr>
                <w:rFonts w:ascii="Lexia" w:hAnsi="Lexia"/>
                <w:b/>
                <w:bCs/>
                <w:sz w:val="16"/>
                <w:szCs w:val="16"/>
              </w:rPr>
            </w:pPr>
            <w:r w:rsidRPr="008A4106">
              <w:rPr>
                <w:rFonts w:ascii="Lexia" w:hAnsi="Lexia"/>
                <w:b/>
                <w:bCs/>
                <w:sz w:val="16"/>
                <w:szCs w:val="16"/>
              </w:rPr>
              <w:t>Materials/Resources/Tasks</w:t>
            </w:r>
          </w:p>
          <w:p w14:paraId="0834742D" w14:textId="17557CDD" w:rsidR="00FF79F0" w:rsidRPr="008A4106" w:rsidRDefault="00CE7597" w:rsidP="00F00913">
            <w:pPr>
              <w:jc w:val="center"/>
              <w:rPr>
                <w:rFonts w:ascii="Lexia" w:hAnsi="Lexia"/>
                <w:i/>
                <w:iCs/>
                <w:sz w:val="15"/>
                <w:szCs w:val="15"/>
              </w:rPr>
            </w:pPr>
            <w:r>
              <w:rPr>
                <w:rFonts w:ascii="Lexia" w:hAnsi="Lexia"/>
                <w:i/>
                <w:iCs/>
                <w:sz w:val="15"/>
                <w:szCs w:val="15"/>
              </w:rPr>
              <w:t xml:space="preserve">Pre-AP </w:t>
            </w:r>
            <w:r w:rsidR="00FF79F0" w:rsidRPr="008A4106">
              <w:rPr>
                <w:rFonts w:ascii="Lexia" w:hAnsi="Lexia"/>
                <w:i/>
                <w:iCs/>
                <w:sz w:val="15"/>
                <w:szCs w:val="15"/>
              </w:rPr>
              <w:t xml:space="preserve">Model Lessons, Additional Lessons, Anchor Works, Prompts, </w:t>
            </w:r>
            <w:r w:rsidR="00FF79F0" w:rsidRPr="008A4106">
              <w:rPr>
                <w:rFonts w:ascii="Lexia" w:hAnsi="Lexia"/>
                <w:i/>
                <w:iCs/>
                <w:sz w:val="15"/>
                <w:szCs w:val="15"/>
              </w:rPr>
              <w:br/>
              <w:t>Formative Assessments, Performance Assessments</w:t>
            </w:r>
          </w:p>
        </w:tc>
        <w:tc>
          <w:tcPr>
            <w:tcW w:w="538" w:type="pct"/>
            <w:shd w:val="clear" w:color="auto" w:fill="D9E2F3" w:themeFill="accent1" w:themeFillTint="33"/>
            <w:vAlign w:val="center"/>
          </w:tcPr>
          <w:p w14:paraId="5F598D34" w14:textId="77777777" w:rsidR="00FF79F0" w:rsidRPr="008A4106" w:rsidRDefault="00FF79F0" w:rsidP="00F00913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8A4106">
              <w:rPr>
                <w:rFonts w:ascii="Lexia" w:hAnsi="Lexia"/>
                <w:b/>
                <w:sz w:val="16"/>
              </w:rPr>
              <w:t>Essential Knowledge</w:t>
            </w:r>
          </w:p>
        </w:tc>
        <w:tc>
          <w:tcPr>
            <w:tcW w:w="538" w:type="pct"/>
            <w:shd w:val="clear" w:color="auto" w:fill="D9E2F3" w:themeFill="accent1" w:themeFillTint="33"/>
            <w:vAlign w:val="center"/>
          </w:tcPr>
          <w:p w14:paraId="098B0033" w14:textId="77777777" w:rsidR="00FF79F0" w:rsidRPr="008A4106" w:rsidRDefault="00FF79F0" w:rsidP="00F00913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8A4106">
              <w:rPr>
                <w:rFonts w:ascii="Lexia" w:hAnsi="Lexia"/>
                <w:b/>
                <w:sz w:val="16"/>
              </w:rPr>
              <w:t>State Standards</w:t>
            </w:r>
          </w:p>
        </w:tc>
        <w:tc>
          <w:tcPr>
            <w:tcW w:w="655" w:type="pct"/>
            <w:shd w:val="clear" w:color="auto" w:fill="D9E2F3" w:themeFill="accent1" w:themeFillTint="33"/>
            <w:vAlign w:val="center"/>
          </w:tcPr>
          <w:p w14:paraId="3493651E" w14:textId="77777777" w:rsidR="00FF79F0" w:rsidRPr="008A4106" w:rsidRDefault="00FF79F0" w:rsidP="00F00913">
            <w:pPr>
              <w:jc w:val="center"/>
              <w:rPr>
                <w:rFonts w:ascii="Lexia" w:hAnsi="Lexia"/>
                <w:b/>
                <w:sz w:val="16"/>
              </w:rPr>
            </w:pPr>
            <w:r w:rsidRPr="008A4106">
              <w:rPr>
                <w:rFonts w:ascii="Lexia" w:hAnsi="Lexia"/>
                <w:b/>
                <w:sz w:val="16"/>
              </w:rPr>
              <w:t xml:space="preserve">Reflections on </w:t>
            </w:r>
            <w:r w:rsidRPr="008A4106">
              <w:rPr>
                <w:rFonts w:ascii="Lexia" w:hAnsi="Lexia"/>
                <w:b/>
                <w:sz w:val="16"/>
              </w:rPr>
              <w:br/>
              <w:t>Areas of Focus &amp; Shared Principles</w:t>
            </w:r>
          </w:p>
        </w:tc>
      </w:tr>
      <w:tr w:rsidR="000361EC" w:rsidRPr="008A4106" w14:paraId="12FDB6D4" w14:textId="77777777" w:rsidTr="00B47841">
        <w:trPr>
          <w:cantSplit/>
          <w:trHeight w:val="1121"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755EC586" w14:textId="56A1CD7F" w:rsidR="00BC4CF2" w:rsidRPr="00531B69" w:rsidRDefault="004526E7" w:rsidP="000361EC">
            <w:pPr>
              <w:rPr>
                <w:rFonts w:ascii="Lexia" w:hAnsi="Lexia"/>
                <w:sz w:val="18"/>
                <w:szCs w:val="18"/>
              </w:rPr>
            </w:pPr>
            <w:r w:rsidRPr="00531B69">
              <w:rPr>
                <w:rFonts w:ascii="Lexia" w:hAnsi="Lexia"/>
                <w:sz w:val="18"/>
                <w:szCs w:val="18"/>
              </w:rPr>
              <w:t>90 min</w:t>
            </w:r>
            <w:r w:rsidR="00661CB3" w:rsidRPr="00531B69">
              <w:rPr>
                <w:rFonts w:ascii="Lexia" w:hAnsi="Lexia"/>
                <w:sz w:val="18"/>
                <w:szCs w:val="18"/>
              </w:rPr>
              <w:t>.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4FCC8F1A" w14:textId="77777777" w:rsidR="000361EC" w:rsidRPr="00531B69" w:rsidRDefault="000361EC" w:rsidP="000361EC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533" w:type="pct"/>
            <w:shd w:val="clear" w:color="auto" w:fill="FFFFFF" w:themeFill="background1"/>
            <w:vAlign w:val="center"/>
          </w:tcPr>
          <w:p w14:paraId="64C6D9BE" w14:textId="0A595D0E" w:rsidR="000B32F2" w:rsidRPr="00531B69" w:rsidRDefault="0020461F" w:rsidP="000361EC">
            <w:pPr>
              <w:shd w:val="clear" w:color="auto" w:fill="FFFFFF" w:themeFill="background1"/>
              <w:rPr>
                <w:rFonts w:ascii="Lexia" w:hAnsi="Lexia" w:cs="Segoe UI"/>
                <w:b/>
                <w:bCs/>
                <w:sz w:val="18"/>
                <w:szCs w:val="18"/>
              </w:rPr>
            </w:pPr>
            <w:r w:rsidRPr="00531B69">
              <w:rPr>
                <w:rFonts w:ascii="Lexia" w:hAnsi="Lexia" w:cs="Segoe UI"/>
                <w:b/>
                <w:bCs/>
                <w:sz w:val="18"/>
                <w:szCs w:val="18"/>
              </w:rPr>
              <w:t xml:space="preserve">Pre-AP </w:t>
            </w:r>
            <w:r w:rsidR="000B32F2" w:rsidRPr="00531B69">
              <w:rPr>
                <w:rFonts w:ascii="Lexia" w:hAnsi="Lexia" w:cs="Segoe UI"/>
                <w:b/>
                <w:bCs/>
                <w:sz w:val="18"/>
                <w:szCs w:val="18"/>
              </w:rPr>
              <w:t>Learning Cycle 1: Creating Within Constraints</w:t>
            </w:r>
          </w:p>
          <w:p w14:paraId="3F297083" w14:textId="5C957303" w:rsidR="000361EC" w:rsidRPr="00531B69" w:rsidRDefault="00E211EF" w:rsidP="000361EC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Lesson </w:t>
            </w:r>
            <w:r w:rsidR="00A82509">
              <w:rPr>
                <w:rFonts w:ascii="Lexia" w:hAnsi="Lexia" w:cs="Segoe UI"/>
                <w:sz w:val="18"/>
                <w:szCs w:val="18"/>
              </w:rPr>
              <w:t>2</w:t>
            </w:r>
            <w:r w:rsidR="004526E7" w:rsidRPr="00531B69">
              <w:rPr>
                <w:rFonts w:ascii="Lexia" w:hAnsi="Lexia" w:cs="Segoe UI"/>
                <w:sz w:val="18"/>
                <w:szCs w:val="18"/>
              </w:rPr>
              <w:t>.1</w:t>
            </w:r>
            <w:r>
              <w:rPr>
                <w:rFonts w:ascii="Lexia" w:hAnsi="Lexia" w:cs="Segoe UI"/>
                <w:sz w:val="18"/>
                <w:szCs w:val="18"/>
              </w:rPr>
              <w:t>:</w:t>
            </w:r>
            <w:r w:rsidR="004526E7" w:rsidRPr="00531B69">
              <w:rPr>
                <w:rFonts w:ascii="Lexia" w:hAnsi="Lexia" w:cs="Segoe UI"/>
                <w:sz w:val="18"/>
                <w:szCs w:val="18"/>
              </w:rPr>
              <w:t xml:space="preserve"> Packet Prompts</w:t>
            </w:r>
          </w:p>
          <w:p w14:paraId="511423D3" w14:textId="4E43C272" w:rsidR="004526E7" w:rsidRPr="00531B69" w:rsidRDefault="004526E7" w:rsidP="000361EC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 w:rsidRPr="00531B69">
              <w:rPr>
                <w:rFonts w:ascii="Lexia" w:hAnsi="Lexia" w:cs="Segoe UI"/>
                <w:sz w:val="18"/>
                <w:szCs w:val="18"/>
              </w:rPr>
              <w:t xml:space="preserve">Part 1: </w:t>
            </w:r>
            <w:r w:rsidR="00902074">
              <w:rPr>
                <w:rFonts w:ascii="Lexia" w:hAnsi="Lexia" w:cs="Segoe UI"/>
                <w:sz w:val="18"/>
                <w:szCs w:val="18"/>
              </w:rPr>
              <w:t>Responding to</w:t>
            </w:r>
            <w:r w:rsidRPr="00531B69">
              <w:rPr>
                <w:rFonts w:ascii="Lexia" w:hAnsi="Lexia" w:cs="Segoe UI"/>
                <w:sz w:val="18"/>
                <w:szCs w:val="18"/>
              </w:rPr>
              <w:t xml:space="preserve"> Packet Prompts</w:t>
            </w:r>
          </w:p>
          <w:p w14:paraId="13E4926E" w14:textId="77777777" w:rsidR="004526E7" w:rsidRPr="00531B69" w:rsidRDefault="00265FE0" w:rsidP="000361EC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 w:rsidRPr="00531B69">
              <w:rPr>
                <w:rFonts w:ascii="Lexia" w:hAnsi="Lexia" w:cs="Segoe UI"/>
                <w:sz w:val="18"/>
                <w:szCs w:val="18"/>
              </w:rPr>
              <w:t>Part 2: Reflection and Discussion</w:t>
            </w:r>
          </w:p>
          <w:p w14:paraId="759AC829" w14:textId="638AF290" w:rsidR="00265FE0" w:rsidRPr="00531B69" w:rsidRDefault="00265FE0" w:rsidP="000361EC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 w:rsidRPr="00531B69">
              <w:rPr>
                <w:rFonts w:ascii="Lexia" w:hAnsi="Lexia" w:cs="Segoe UI"/>
                <w:sz w:val="18"/>
                <w:szCs w:val="18"/>
              </w:rPr>
              <w:t>Part 3: Identifying Categories of Constraints</w:t>
            </w:r>
          </w:p>
        </w:tc>
        <w:tc>
          <w:tcPr>
            <w:tcW w:w="538" w:type="pct"/>
            <w:shd w:val="clear" w:color="auto" w:fill="FFFFFF" w:themeFill="background1"/>
            <w:vAlign w:val="center"/>
          </w:tcPr>
          <w:p w14:paraId="257931F6" w14:textId="723AB8FA" w:rsidR="00E01011" w:rsidRPr="007E78E2" w:rsidRDefault="00D43590" w:rsidP="000361EC">
            <w:pPr>
              <w:rPr>
                <w:rFonts w:ascii="Lexia" w:hAnsi="Lexia"/>
                <w:sz w:val="16"/>
                <w:szCs w:val="16"/>
                <w:lang w:val="es-US"/>
              </w:rPr>
            </w:pPr>
            <w:r w:rsidRPr="007E78E2">
              <w:rPr>
                <w:rFonts w:ascii="Lexia" w:hAnsi="Lexia"/>
                <w:sz w:val="16"/>
                <w:szCs w:val="16"/>
                <w:lang w:val="es-US"/>
              </w:rPr>
              <w:t>2.</w:t>
            </w:r>
            <w:r w:rsidR="00882513" w:rsidRPr="007E78E2">
              <w:rPr>
                <w:rFonts w:ascii="Lexia" w:hAnsi="Lexia"/>
                <w:sz w:val="16"/>
                <w:szCs w:val="16"/>
                <w:lang w:val="es-US"/>
              </w:rPr>
              <w:t>1B</w:t>
            </w:r>
            <w:r w:rsidRPr="007E78E2">
              <w:rPr>
                <w:rFonts w:ascii="Lexia" w:hAnsi="Lexia"/>
                <w:sz w:val="16"/>
                <w:szCs w:val="16"/>
                <w:lang w:val="es-US"/>
              </w:rPr>
              <w:t>-VA</w:t>
            </w:r>
          </w:p>
          <w:p w14:paraId="4218B239" w14:textId="27417E87" w:rsidR="00882513" w:rsidRPr="007E78E2" w:rsidRDefault="00882513" w:rsidP="000361EC">
            <w:pPr>
              <w:rPr>
                <w:rFonts w:ascii="Lexia" w:hAnsi="Lexia"/>
                <w:sz w:val="16"/>
                <w:szCs w:val="16"/>
                <w:lang w:val="es-US"/>
              </w:rPr>
            </w:pPr>
            <w:r w:rsidRPr="007E78E2">
              <w:rPr>
                <w:rFonts w:ascii="Lexia" w:hAnsi="Lexia"/>
                <w:sz w:val="16"/>
                <w:szCs w:val="16"/>
                <w:lang w:val="es-US"/>
              </w:rPr>
              <w:t>2.2</w:t>
            </w:r>
            <w:r w:rsidR="00B93890" w:rsidRPr="007E78E2">
              <w:rPr>
                <w:rFonts w:ascii="Lexia" w:hAnsi="Lexia"/>
                <w:sz w:val="16"/>
                <w:szCs w:val="16"/>
                <w:lang w:val="es-US"/>
              </w:rPr>
              <w:t>A</w:t>
            </w:r>
            <w:r w:rsidRPr="007E78E2">
              <w:rPr>
                <w:rFonts w:ascii="Lexia" w:hAnsi="Lexia"/>
                <w:sz w:val="16"/>
                <w:szCs w:val="16"/>
                <w:lang w:val="es-US"/>
              </w:rPr>
              <w:t>-VA</w:t>
            </w:r>
          </w:p>
          <w:p w14:paraId="363AF3DC" w14:textId="592FD506" w:rsidR="00B93890" w:rsidRPr="007E78E2" w:rsidRDefault="00B93890" w:rsidP="000361EC">
            <w:pPr>
              <w:rPr>
                <w:rFonts w:ascii="Lexia" w:hAnsi="Lexia"/>
                <w:sz w:val="16"/>
                <w:szCs w:val="16"/>
                <w:lang w:val="es-US"/>
              </w:rPr>
            </w:pPr>
            <w:r w:rsidRPr="007E78E2">
              <w:rPr>
                <w:rFonts w:ascii="Lexia" w:hAnsi="Lexia"/>
                <w:sz w:val="16"/>
                <w:szCs w:val="16"/>
                <w:lang w:val="es-US"/>
              </w:rPr>
              <w:t>2.2B-VA</w:t>
            </w:r>
          </w:p>
          <w:p w14:paraId="60EBC12A" w14:textId="77777777" w:rsidR="00B93890" w:rsidRPr="007E78E2" w:rsidRDefault="00E55202" w:rsidP="000361EC">
            <w:pPr>
              <w:rPr>
                <w:rFonts w:ascii="Lexia" w:hAnsi="Lexia"/>
                <w:sz w:val="16"/>
                <w:szCs w:val="16"/>
                <w:lang w:val="es-US"/>
              </w:rPr>
            </w:pPr>
            <w:r w:rsidRPr="007E78E2">
              <w:rPr>
                <w:rFonts w:ascii="Lexia" w:hAnsi="Lexia"/>
                <w:sz w:val="16"/>
                <w:szCs w:val="16"/>
                <w:lang w:val="es-US"/>
              </w:rPr>
              <w:t>3.1B-VA</w:t>
            </w:r>
          </w:p>
          <w:p w14:paraId="4DFDC66D" w14:textId="21DF8A0B" w:rsidR="00E55202" w:rsidRPr="00C23579" w:rsidRDefault="00E55202" w:rsidP="000361EC">
            <w:pPr>
              <w:rPr>
                <w:rFonts w:ascii="Lexia" w:hAnsi="Lexia"/>
                <w:sz w:val="16"/>
                <w:szCs w:val="16"/>
              </w:rPr>
            </w:pPr>
            <w:r w:rsidRPr="00C23579">
              <w:rPr>
                <w:rFonts w:ascii="Lexia" w:hAnsi="Lexia"/>
                <w:sz w:val="16"/>
                <w:szCs w:val="16"/>
              </w:rPr>
              <w:t>4.1B-VA</w:t>
            </w:r>
          </w:p>
        </w:tc>
        <w:tc>
          <w:tcPr>
            <w:tcW w:w="538" w:type="pct"/>
            <w:shd w:val="clear" w:color="auto" w:fill="FFFFFF" w:themeFill="background1"/>
            <w:vAlign w:val="center"/>
          </w:tcPr>
          <w:p w14:paraId="1BB2356B" w14:textId="77777777" w:rsidR="000361EC" w:rsidRPr="00C23579" w:rsidRDefault="000361EC" w:rsidP="000361EC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14:paraId="1EB7F9FA" w14:textId="77777777" w:rsidR="000361EC" w:rsidRPr="008A4106" w:rsidRDefault="000361EC" w:rsidP="000361EC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BC4CF2" w:rsidRPr="008A4106" w14:paraId="1020CC7F" w14:textId="77777777" w:rsidTr="00B47841">
        <w:trPr>
          <w:cantSplit/>
          <w:trHeight w:val="999"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2A5B8FAD" w14:textId="1685FCCD" w:rsidR="00BC4CF2" w:rsidRPr="00531B69" w:rsidRDefault="00BC4CF2" w:rsidP="00BC4CF2">
            <w:pPr>
              <w:rPr>
                <w:rFonts w:ascii="Lexia" w:hAnsi="Lexia"/>
                <w:sz w:val="18"/>
                <w:szCs w:val="18"/>
              </w:rPr>
            </w:pPr>
            <w:r w:rsidRPr="00531B69">
              <w:rPr>
                <w:rFonts w:ascii="Lexia" w:hAnsi="Lexia"/>
                <w:sz w:val="18"/>
                <w:szCs w:val="18"/>
              </w:rPr>
              <w:t>90 min</w:t>
            </w:r>
            <w:r w:rsidR="00661CB3" w:rsidRPr="00531B69">
              <w:rPr>
                <w:rFonts w:ascii="Lexia" w:hAnsi="Lexia"/>
                <w:sz w:val="18"/>
                <w:szCs w:val="18"/>
              </w:rPr>
              <w:t>.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15A39D38" w14:textId="77777777" w:rsidR="00BC4CF2" w:rsidRPr="00531B69" w:rsidRDefault="00BC4CF2" w:rsidP="00BC4CF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533" w:type="pct"/>
            <w:shd w:val="clear" w:color="auto" w:fill="FFFFFF" w:themeFill="background1"/>
            <w:vAlign w:val="center"/>
          </w:tcPr>
          <w:p w14:paraId="268735B3" w14:textId="40CFB1FD" w:rsidR="00BC4CF2" w:rsidRPr="00531B69" w:rsidRDefault="00E211EF" w:rsidP="00BC4CF2">
            <w:pPr>
              <w:pStyle w:val="NormalWeb"/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Lesson </w:t>
            </w:r>
            <w:r w:rsidR="00A82509">
              <w:rPr>
                <w:rFonts w:ascii="Lexia" w:hAnsi="Lexia"/>
                <w:sz w:val="18"/>
                <w:szCs w:val="18"/>
              </w:rPr>
              <w:t>2</w:t>
            </w:r>
            <w:r w:rsidR="00BC4CF2" w:rsidRPr="00531B69">
              <w:rPr>
                <w:rFonts w:ascii="Lexia" w:hAnsi="Lexia"/>
                <w:sz w:val="18"/>
                <w:szCs w:val="18"/>
              </w:rPr>
              <w:t>.2</w:t>
            </w:r>
            <w:r>
              <w:rPr>
                <w:rFonts w:ascii="Lexia" w:hAnsi="Lexia"/>
                <w:sz w:val="18"/>
                <w:szCs w:val="18"/>
              </w:rPr>
              <w:t>:</w:t>
            </w:r>
            <w:r w:rsidR="00BC4CF2" w:rsidRPr="00531B69">
              <w:rPr>
                <w:rFonts w:ascii="Lexia" w:hAnsi="Lexia"/>
                <w:sz w:val="18"/>
                <w:szCs w:val="18"/>
              </w:rPr>
              <w:t xml:space="preserve"> 30 Drawings in 30 Minutes</w:t>
            </w:r>
          </w:p>
          <w:p w14:paraId="3BEF5EB9" w14:textId="3301CEEB" w:rsidR="00BC4CF2" w:rsidRPr="00531B69" w:rsidRDefault="00BC4CF2" w:rsidP="00BC4CF2">
            <w:pPr>
              <w:pStyle w:val="NormalWeb"/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 w:rsidRPr="00531B69">
              <w:rPr>
                <w:rFonts w:ascii="Lexia" w:hAnsi="Lexia"/>
                <w:sz w:val="18"/>
                <w:szCs w:val="18"/>
              </w:rPr>
              <w:t>Part 1: Completing 30 Drawings in 30 Minutes</w:t>
            </w:r>
          </w:p>
          <w:p w14:paraId="676BE26A" w14:textId="200ECCAC" w:rsidR="00BC4CF2" w:rsidRPr="00531B69" w:rsidRDefault="00BC4CF2" w:rsidP="00BC4CF2">
            <w:pPr>
              <w:pStyle w:val="NormalWeb"/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 w:rsidRPr="00531B69">
              <w:rPr>
                <w:rFonts w:ascii="Lexia" w:hAnsi="Lexia"/>
                <w:sz w:val="18"/>
                <w:szCs w:val="18"/>
              </w:rPr>
              <w:t>Part 2: Reflection and Discussion</w:t>
            </w:r>
          </w:p>
          <w:p w14:paraId="40D317C1" w14:textId="426A53C7" w:rsidR="00BC4CF2" w:rsidRPr="00531B69" w:rsidRDefault="00BC4CF2" w:rsidP="00BC4CF2">
            <w:pPr>
              <w:pStyle w:val="NormalWeb"/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 w:rsidRPr="00531B69">
              <w:rPr>
                <w:rFonts w:ascii="Lexia" w:hAnsi="Lexia"/>
                <w:sz w:val="18"/>
                <w:szCs w:val="18"/>
              </w:rPr>
              <w:t>Part 3: Revisiting Categories of Constraints</w:t>
            </w:r>
          </w:p>
        </w:tc>
        <w:tc>
          <w:tcPr>
            <w:tcW w:w="538" w:type="pct"/>
            <w:shd w:val="clear" w:color="auto" w:fill="FFFFFF" w:themeFill="background1"/>
            <w:vAlign w:val="center"/>
          </w:tcPr>
          <w:p w14:paraId="5345680B" w14:textId="77777777" w:rsidR="00BC4CF2" w:rsidRPr="007E78E2" w:rsidRDefault="00BC4CF2" w:rsidP="00BC4CF2">
            <w:pPr>
              <w:rPr>
                <w:rFonts w:ascii="Lexia" w:hAnsi="Lexia"/>
                <w:sz w:val="16"/>
                <w:szCs w:val="16"/>
                <w:lang w:val="es-US"/>
              </w:rPr>
            </w:pPr>
            <w:r w:rsidRPr="007E78E2">
              <w:rPr>
                <w:rFonts w:ascii="Lexia" w:hAnsi="Lexia"/>
                <w:sz w:val="16"/>
                <w:szCs w:val="16"/>
                <w:lang w:val="es-US"/>
              </w:rPr>
              <w:t>2.1B-VA</w:t>
            </w:r>
          </w:p>
          <w:p w14:paraId="28B55446" w14:textId="77777777" w:rsidR="00BC4CF2" w:rsidRPr="007E78E2" w:rsidRDefault="00BC4CF2" w:rsidP="00BC4CF2">
            <w:pPr>
              <w:rPr>
                <w:rFonts w:ascii="Lexia" w:hAnsi="Lexia"/>
                <w:sz w:val="16"/>
                <w:szCs w:val="16"/>
                <w:lang w:val="es-US"/>
              </w:rPr>
            </w:pPr>
            <w:r w:rsidRPr="007E78E2">
              <w:rPr>
                <w:rFonts w:ascii="Lexia" w:hAnsi="Lexia"/>
                <w:sz w:val="16"/>
                <w:szCs w:val="16"/>
                <w:lang w:val="es-US"/>
              </w:rPr>
              <w:t>2.2A-VA</w:t>
            </w:r>
          </w:p>
          <w:p w14:paraId="4F6ED8F2" w14:textId="77777777" w:rsidR="00BC4CF2" w:rsidRPr="007E78E2" w:rsidRDefault="00BC4CF2" w:rsidP="00BC4CF2">
            <w:pPr>
              <w:rPr>
                <w:rFonts w:ascii="Lexia" w:hAnsi="Lexia"/>
                <w:sz w:val="16"/>
                <w:szCs w:val="16"/>
                <w:lang w:val="es-US"/>
              </w:rPr>
            </w:pPr>
            <w:r w:rsidRPr="007E78E2">
              <w:rPr>
                <w:rFonts w:ascii="Lexia" w:hAnsi="Lexia"/>
                <w:sz w:val="16"/>
                <w:szCs w:val="16"/>
                <w:lang w:val="es-US"/>
              </w:rPr>
              <w:t>2.2B-VA</w:t>
            </w:r>
          </w:p>
          <w:p w14:paraId="6A859BBF" w14:textId="77777777" w:rsidR="00BC4CF2" w:rsidRPr="007E78E2" w:rsidRDefault="00BC4CF2" w:rsidP="00BC4CF2">
            <w:pPr>
              <w:rPr>
                <w:rFonts w:ascii="Lexia" w:hAnsi="Lexia"/>
                <w:sz w:val="16"/>
                <w:szCs w:val="16"/>
                <w:lang w:val="es-US"/>
              </w:rPr>
            </w:pPr>
            <w:r w:rsidRPr="007E78E2">
              <w:rPr>
                <w:rFonts w:ascii="Lexia" w:hAnsi="Lexia"/>
                <w:sz w:val="16"/>
                <w:szCs w:val="16"/>
                <w:lang w:val="es-US"/>
              </w:rPr>
              <w:t>3.1B-VA</w:t>
            </w:r>
          </w:p>
          <w:p w14:paraId="7D43199B" w14:textId="22B4D471" w:rsidR="00BC4CF2" w:rsidRPr="00C23579" w:rsidRDefault="00BC4CF2" w:rsidP="00BC4CF2">
            <w:pPr>
              <w:rPr>
                <w:rFonts w:ascii="Lexia" w:hAnsi="Lexia"/>
                <w:sz w:val="16"/>
                <w:szCs w:val="16"/>
              </w:rPr>
            </w:pPr>
            <w:r w:rsidRPr="00C23579">
              <w:rPr>
                <w:rFonts w:ascii="Lexia" w:hAnsi="Lexia"/>
                <w:sz w:val="16"/>
                <w:szCs w:val="16"/>
              </w:rPr>
              <w:t>4.1B-VA</w:t>
            </w:r>
          </w:p>
        </w:tc>
        <w:tc>
          <w:tcPr>
            <w:tcW w:w="538" w:type="pct"/>
            <w:shd w:val="clear" w:color="auto" w:fill="FFFFFF" w:themeFill="background1"/>
            <w:vAlign w:val="center"/>
          </w:tcPr>
          <w:p w14:paraId="123A4EFD" w14:textId="77777777" w:rsidR="00BC4CF2" w:rsidRPr="00C23579" w:rsidRDefault="00BC4CF2" w:rsidP="00BC4CF2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14:paraId="61F5072A" w14:textId="77777777" w:rsidR="00BC4CF2" w:rsidRPr="008A4106" w:rsidRDefault="00BC4CF2" w:rsidP="00BC4CF2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6B61C3" w:rsidRPr="008A4106" w14:paraId="02031A9E" w14:textId="77777777" w:rsidTr="00B47841">
        <w:trPr>
          <w:cantSplit/>
          <w:trHeight w:val="673"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5B749E30" w14:textId="664CE7C7" w:rsidR="006B61C3" w:rsidRPr="00531B69" w:rsidRDefault="0071231E" w:rsidP="00A32F1B">
            <w:pPr>
              <w:rPr>
                <w:rFonts w:ascii="Lexia" w:hAnsi="Lexia"/>
                <w:sz w:val="18"/>
                <w:szCs w:val="18"/>
              </w:rPr>
            </w:pPr>
            <w:r w:rsidRPr="00531B69">
              <w:rPr>
                <w:rFonts w:ascii="Lexia" w:hAnsi="Lexia"/>
                <w:sz w:val="18"/>
                <w:szCs w:val="18"/>
              </w:rPr>
              <w:t>90 min</w:t>
            </w:r>
            <w:r w:rsidR="00087EE2">
              <w:rPr>
                <w:rFonts w:ascii="Lexia" w:hAnsi="Lexia"/>
                <w:sz w:val="18"/>
                <w:szCs w:val="18"/>
              </w:rPr>
              <w:t>.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23E5722D" w14:textId="77777777" w:rsidR="006B61C3" w:rsidRPr="00531B69" w:rsidRDefault="006B61C3" w:rsidP="00A32F1B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533" w:type="pct"/>
            <w:shd w:val="clear" w:color="auto" w:fill="FFFFFF" w:themeFill="background1"/>
            <w:vAlign w:val="center"/>
          </w:tcPr>
          <w:p w14:paraId="345A00EA" w14:textId="77B1E474" w:rsidR="006B61C3" w:rsidRPr="00531B69" w:rsidRDefault="3E078638" w:rsidP="00A32F1B">
            <w:pPr>
              <w:shd w:val="clear" w:color="auto" w:fill="FFFFFF" w:themeFill="background1"/>
              <w:rPr>
                <w:rFonts w:ascii="Lexia" w:hAnsi="Lexia"/>
                <w:color w:val="0070C0"/>
                <w:sz w:val="18"/>
                <w:szCs w:val="18"/>
              </w:rPr>
            </w:pPr>
            <w:r w:rsidRPr="00531B69">
              <w:rPr>
                <w:rFonts w:ascii="Lexia" w:hAnsi="Lexia"/>
                <w:color w:val="0070C0"/>
                <w:sz w:val="18"/>
                <w:szCs w:val="18"/>
              </w:rPr>
              <w:t>2.1 Intro to Printmaking &amp; Emphasis</w:t>
            </w:r>
            <w:r w:rsidR="006B61C3" w:rsidRPr="00531B69">
              <w:rPr>
                <w:rFonts w:ascii="Lexia" w:hAnsi="Lexia"/>
                <w:color w:val="0070C0"/>
                <w:sz w:val="18"/>
                <w:szCs w:val="18"/>
              </w:rPr>
              <w:br/>
            </w:r>
            <w:r w:rsidRPr="00531B69">
              <w:rPr>
                <w:rFonts w:ascii="Lexia" w:hAnsi="Lexia"/>
                <w:color w:val="0070C0"/>
                <w:sz w:val="18"/>
                <w:szCs w:val="18"/>
              </w:rPr>
              <w:t>Part 1: Analyzing &amp; Interpreting Elizabeth Catlett</w:t>
            </w:r>
            <w:r w:rsidR="001939A8">
              <w:rPr>
                <w:rFonts w:ascii="Lexia" w:hAnsi="Lexia"/>
                <w:color w:val="0070C0"/>
                <w:sz w:val="18"/>
                <w:szCs w:val="18"/>
              </w:rPr>
              <w:t>’s</w:t>
            </w:r>
            <w:r w:rsidRPr="00531B69">
              <w:rPr>
                <w:rFonts w:ascii="Lexia" w:hAnsi="Lexia"/>
                <w:i/>
                <w:iCs/>
                <w:color w:val="0070C0"/>
                <w:sz w:val="18"/>
                <w:szCs w:val="18"/>
              </w:rPr>
              <w:t xml:space="preserve"> Harriet</w:t>
            </w:r>
            <w:r w:rsidR="006B61C3" w:rsidRPr="00531B69">
              <w:rPr>
                <w:rFonts w:ascii="Lexia" w:hAnsi="Lexia"/>
                <w:color w:val="0070C0"/>
                <w:sz w:val="18"/>
                <w:szCs w:val="18"/>
              </w:rPr>
              <w:br/>
            </w:r>
            <w:r w:rsidRPr="00531B69">
              <w:rPr>
                <w:rFonts w:ascii="Lexia" w:hAnsi="Lexia"/>
                <w:color w:val="0070C0"/>
                <w:sz w:val="18"/>
                <w:szCs w:val="18"/>
              </w:rPr>
              <w:t>Q&amp;D Composition Photography Challenge</w:t>
            </w:r>
          </w:p>
        </w:tc>
        <w:tc>
          <w:tcPr>
            <w:tcW w:w="538" w:type="pct"/>
            <w:shd w:val="clear" w:color="auto" w:fill="FFFFFF" w:themeFill="background1"/>
            <w:vAlign w:val="center"/>
          </w:tcPr>
          <w:p w14:paraId="7BE1DF4E" w14:textId="25EAFA5F" w:rsidR="006B61C3" w:rsidRPr="007E78E2" w:rsidRDefault="00813C3A" w:rsidP="00A32F1B">
            <w:pPr>
              <w:rPr>
                <w:rFonts w:ascii="Lexia" w:hAnsi="Lexia"/>
                <w:sz w:val="16"/>
                <w:szCs w:val="16"/>
                <w:lang w:val="es-US"/>
              </w:rPr>
            </w:pPr>
            <w:r w:rsidRPr="007E78E2">
              <w:rPr>
                <w:rFonts w:ascii="Lexia" w:hAnsi="Lexia"/>
                <w:sz w:val="16"/>
                <w:szCs w:val="16"/>
                <w:lang w:val="es-US"/>
              </w:rPr>
              <w:t>EK 2.1B-VA</w:t>
            </w:r>
            <w:r w:rsidRPr="007E78E2">
              <w:rPr>
                <w:rFonts w:ascii="Lexia" w:hAnsi="Lexia"/>
                <w:sz w:val="16"/>
                <w:szCs w:val="16"/>
                <w:lang w:val="es-US"/>
              </w:rPr>
              <w:br/>
              <w:t>EK 4.1B</w:t>
            </w:r>
            <w:r w:rsidR="007827DC" w:rsidRPr="007E78E2">
              <w:rPr>
                <w:rFonts w:ascii="Lexia" w:hAnsi="Lexia"/>
                <w:sz w:val="16"/>
                <w:szCs w:val="16"/>
                <w:lang w:val="es-US"/>
              </w:rPr>
              <w:t>-VA</w:t>
            </w:r>
          </w:p>
        </w:tc>
        <w:tc>
          <w:tcPr>
            <w:tcW w:w="538" w:type="pct"/>
            <w:shd w:val="clear" w:color="auto" w:fill="FFFFFF" w:themeFill="background1"/>
            <w:vAlign w:val="center"/>
          </w:tcPr>
          <w:p w14:paraId="2340AC6C" w14:textId="6E95C5FB" w:rsidR="006B61C3" w:rsidRPr="00C23579" w:rsidRDefault="00813C3A" w:rsidP="00A32F1B">
            <w:pPr>
              <w:rPr>
                <w:rFonts w:ascii="Lexia" w:hAnsi="Lexia"/>
                <w:sz w:val="16"/>
                <w:szCs w:val="16"/>
              </w:rPr>
            </w:pPr>
            <w:r w:rsidRPr="00C23579">
              <w:rPr>
                <w:rFonts w:ascii="Lexia" w:hAnsi="Lexia"/>
                <w:sz w:val="16"/>
                <w:szCs w:val="16"/>
              </w:rPr>
              <w:t>Anchor 5</w:t>
            </w: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14:paraId="03237318" w14:textId="77777777" w:rsidR="006B61C3" w:rsidRPr="008A4106" w:rsidRDefault="006B61C3" w:rsidP="00A32F1B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A32F1B" w:rsidRPr="008A4106" w14:paraId="70AB584F" w14:textId="77777777" w:rsidTr="00B47841">
        <w:trPr>
          <w:cantSplit/>
          <w:trHeight w:val="1121"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5551EFBD" w14:textId="172F71B8" w:rsidR="00A32F1B" w:rsidRPr="00531B69" w:rsidRDefault="00661CB3" w:rsidP="00A32F1B">
            <w:pPr>
              <w:rPr>
                <w:rFonts w:ascii="Lexia" w:hAnsi="Lexia"/>
                <w:sz w:val="18"/>
                <w:szCs w:val="18"/>
              </w:rPr>
            </w:pPr>
            <w:r w:rsidRPr="00531B69">
              <w:rPr>
                <w:rFonts w:ascii="Lexia" w:hAnsi="Lexia"/>
                <w:sz w:val="18"/>
                <w:szCs w:val="18"/>
              </w:rPr>
              <w:t>135 min.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43670A10" w14:textId="77777777" w:rsidR="00A32F1B" w:rsidRPr="00531B69" w:rsidRDefault="00A32F1B" w:rsidP="00A32F1B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533" w:type="pct"/>
            <w:shd w:val="clear" w:color="auto" w:fill="FFFFFF" w:themeFill="background1"/>
            <w:vAlign w:val="center"/>
          </w:tcPr>
          <w:p w14:paraId="00D47393" w14:textId="4E485C0A" w:rsidR="00A32F1B" w:rsidRPr="00E71981" w:rsidRDefault="00E211EF" w:rsidP="00A32F1B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Lesson </w:t>
            </w:r>
            <w:r w:rsidR="00E71981" w:rsidRPr="00E71981">
              <w:rPr>
                <w:rFonts w:ascii="Lexia" w:hAnsi="Lexia"/>
                <w:sz w:val="18"/>
                <w:szCs w:val="18"/>
              </w:rPr>
              <w:t>2</w:t>
            </w:r>
            <w:r w:rsidR="00A32F1B" w:rsidRPr="00E71981">
              <w:rPr>
                <w:rFonts w:ascii="Lexia" w:hAnsi="Lexia"/>
                <w:sz w:val="18"/>
                <w:szCs w:val="18"/>
              </w:rPr>
              <w:t>.3</w:t>
            </w:r>
            <w:r>
              <w:rPr>
                <w:rFonts w:ascii="Lexia" w:hAnsi="Lexia"/>
                <w:sz w:val="18"/>
                <w:szCs w:val="18"/>
              </w:rPr>
              <w:t>:</w:t>
            </w:r>
            <w:r w:rsidR="00A32F1B" w:rsidRPr="00E71981">
              <w:rPr>
                <w:rFonts w:ascii="Lexia" w:hAnsi="Lexia"/>
                <w:sz w:val="18"/>
                <w:szCs w:val="18"/>
              </w:rPr>
              <w:t xml:space="preserve"> Emoji Storytelling</w:t>
            </w:r>
          </w:p>
          <w:p w14:paraId="407E3C1F" w14:textId="50A832BA" w:rsidR="00A32F1B" w:rsidRPr="00E71981" w:rsidRDefault="00A32F1B" w:rsidP="00A32F1B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E71981">
              <w:rPr>
                <w:rFonts w:ascii="Lexia" w:hAnsi="Lexia"/>
                <w:sz w:val="18"/>
                <w:szCs w:val="18"/>
              </w:rPr>
              <w:t>Part 1: Four Emoji Prompts</w:t>
            </w:r>
          </w:p>
          <w:p w14:paraId="5FAEF8EA" w14:textId="47D687E9" w:rsidR="00A32F1B" w:rsidRPr="00E71981" w:rsidRDefault="00A32F1B" w:rsidP="00A32F1B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E71981">
              <w:rPr>
                <w:rFonts w:ascii="Lexia" w:hAnsi="Lexia"/>
                <w:sz w:val="18"/>
                <w:szCs w:val="18"/>
              </w:rPr>
              <w:t>Part 2: Reflection and Discussion</w:t>
            </w:r>
          </w:p>
          <w:p w14:paraId="3AD955DF" w14:textId="18876177" w:rsidR="00A32F1B" w:rsidRPr="00E71981" w:rsidRDefault="00A32F1B" w:rsidP="00A32F1B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E71981">
              <w:rPr>
                <w:rFonts w:ascii="Lexia" w:hAnsi="Lexia"/>
                <w:sz w:val="18"/>
                <w:szCs w:val="18"/>
              </w:rPr>
              <w:t>Part 3: Discussion and Mapping of Constraints</w:t>
            </w:r>
          </w:p>
          <w:p w14:paraId="62F9F0EF" w14:textId="16A38BDC" w:rsidR="006B61C3" w:rsidRPr="00531B69" w:rsidRDefault="006B61C3" w:rsidP="00A32F1B">
            <w:pPr>
              <w:shd w:val="clear" w:color="auto" w:fill="FFFFFF" w:themeFill="background1"/>
              <w:rPr>
                <w:rFonts w:ascii="Lexia" w:hAnsi="Lexia"/>
                <w:color w:val="2F5496" w:themeColor="accent1" w:themeShade="BF"/>
                <w:sz w:val="18"/>
                <w:szCs w:val="18"/>
              </w:rPr>
            </w:pPr>
            <w:proofErr w:type="spellStart"/>
            <w:r w:rsidRPr="00E71981">
              <w:rPr>
                <w:rFonts w:ascii="Lexia" w:hAnsi="Lexia"/>
                <w:color w:val="0070C0"/>
                <w:sz w:val="18"/>
                <w:szCs w:val="18"/>
              </w:rPr>
              <w:t>Monoprint</w:t>
            </w:r>
            <w:proofErr w:type="spellEnd"/>
          </w:p>
        </w:tc>
        <w:tc>
          <w:tcPr>
            <w:tcW w:w="538" w:type="pct"/>
            <w:shd w:val="clear" w:color="auto" w:fill="FFFFFF" w:themeFill="background1"/>
            <w:vAlign w:val="center"/>
          </w:tcPr>
          <w:p w14:paraId="5D223E84" w14:textId="77777777" w:rsidR="00A32F1B" w:rsidRPr="007E78E2" w:rsidRDefault="00A32F1B" w:rsidP="00A32F1B">
            <w:pPr>
              <w:rPr>
                <w:rFonts w:ascii="Lexia" w:hAnsi="Lexia"/>
                <w:sz w:val="16"/>
                <w:szCs w:val="16"/>
                <w:lang w:val="es-US"/>
              </w:rPr>
            </w:pPr>
            <w:r w:rsidRPr="007E78E2">
              <w:rPr>
                <w:rFonts w:ascii="Lexia" w:hAnsi="Lexia"/>
                <w:sz w:val="16"/>
                <w:szCs w:val="16"/>
                <w:lang w:val="es-US"/>
              </w:rPr>
              <w:t>2.1B-VA</w:t>
            </w:r>
          </w:p>
          <w:p w14:paraId="05C548B1" w14:textId="77777777" w:rsidR="00A32F1B" w:rsidRPr="007E78E2" w:rsidRDefault="00A32F1B" w:rsidP="00A32F1B">
            <w:pPr>
              <w:rPr>
                <w:rFonts w:ascii="Lexia" w:hAnsi="Lexia"/>
                <w:sz w:val="16"/>
                <w:szCs w:val="16"/>
                <w:lang w:val="es-US"/>
              </w:rPr>
            </w:pPr>
            <w:r w:rsidRPr="007E78E2">
              <w:rPr>
                <w:rFonts w:ascii="Lexia" w:hAnsi="Lexia"/>
                <w:sz w:val="16"/>
                <w:szCs w:val="16"/>
                <w:lang w:val="es-US"/>
              </w:rPr>
              <w:t>2.2A-VA</w:t>
            </w:r>
          </w:p>
          <w:p w14:paraId="7C824FA4" w14:textId="77777777" w:rsidR="00A32F1B" w:rsidRPr="007E78E2" w:rsidRDefault="00A32F1B" w:rsidP="00A32F1B">
            <w:pPr>
              <w:rPr>
                <w:rFonts w:ascii="Lexia" w:hAnsi="Lexia"/>
                <w:sz w:val="16"/>
                <w:szCs w:val="16"/>
                <w:lang w:val="es-US"/>
              </w:rPr>
            </w:pPr>
            <w:r w:rsidRPr="007E78E2">
              <w:rPr>
                <w:rFonts w:ascii="Lexia" w:hAnsi="Lexia"/>
                <w:sz w:val="16"/>
                <w:szCs w:val="16"/>
                <w:lang w:val="es-US"/>
              </w:rPr>
              <w:t>2.2B-VA</w:t>
            </w:r>
          </w:p>
          <w:p w14:paraId="2E364043" w14:textId="77777777" w:rsidR="00A32F1B" w:rsidRPr="007E78E2" w:rsidRDefault="00A32F1B" w:rsidP="00A32F1B">
            <w:pPr>
              <w:rPr>
                <w:rFonts w:ascii="Lexia" w:hAnsi="Lexia"/>
                <w:sz w:val="16"/>
                <w:szCs w:val="16"/>
                <w:lang w:val="es-US"/>
              </w:rPr>
            </w:pPr>
            <w:r w:rsidRPr="007E78E2">
              <w:rPr>
                <w:rFonts w:ascii="Lexia" w:hAnsi="Lexia"/>
                <w:sz w:val="16"/>
                <w:szCs w:val="16"/>
                <w:lang w:val="es-US"/>
              </w:rPr>
              <w:t>3.1B-VA</w:t>
            </w:r>
          </w:p>
          <w:p w14:paraId="299CFAF6" w14:textId="724C2394" w:rsidR="00A32F1B" w:rsidRPr="00C23579" w:rsidRDefault="00A32F1B" w:rsidP="00A32F1B">
            <w:pPr>
              <w:rPr>
                <w:rFonts w:ascii="Lexia" w:hAnsi="Lexia"/>
                <w:sz w:val="16"/>
                <w:szCs w:val="16"/>
              </w:rPr>
            </w:pPr>
            <w:r w:rsidRPr="00C23579">
              <w:rPr>
                <w:rFonts w:ascii="Lexia" w:hAnsi="Lexia"/>
                <w:sz w:val="16"/>
                <w:szCs w:val="16"/>
              </w:rPr>
              <w:t>4.1B-VA</w:t>
            </w:r>
          </w:p>
        </w:tc>
        <w:tc>
          <w:tcPr>
            <w:tcW w:w="538" w:type="pct"/>
            <w:shd w:val="clear" w:color="auto" w:fill="FFFFFF" w:themeFill="background1"/>
            <w:vAlign w:val="center"/>
          </w:tcPr>
          <w:p w14:paraId="065465B2" w14:textId="77777777" w:rsidR="00A32F1B" w:rsidRPr="00C23579" w:rsidRDefault="00A32F1B" w:rsidP="00A32F1B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14:paraId="6ECE0539" w14:textId="77777777" w:rsidR="00A32F1B" w:rsidRPr="008A4106" w:rsidRDefault="00A32F1B" w:rsidP="00A32F1B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6E6EF1" w:rsidRPr="008A4106" w14:paraId="76070CA3" w14:textId="77777777" w:rsidTr="00B47841">
        <w:trPr>
          <w:cantSplit/>
          <w:trHeight w:val="1346"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7867D199" w14:textId="5E0B3317" w:rsidR="006E6EF1" w:rsidRPr="00531B69" w:rsidRDefault="006E6EF1" w:rsidP="006E6EF1">
            <w:pPr>
              <w:rPr>
                <w:rFonts w:ascii="Lexia" w:hAnsi="Lexia"/>
                <w:sz w:val="18"/>
                <w:szCs w:val="18"/>
              </w:rPr>
            </w:pPr>
            <w:r w:rsidRPr="00531B69">
              <w:rPr>
                <w:rFonts w:ascii="Lexia" w:hAnsi="Lexia"/>
                <w:sz w:val="18"/>
                <w:szCs w:val="18"/>
              </w:rPr>
              <w:t>90 min</w:t>
            </w:r>
            <w:r w:rsidR="00661CB3" w:rsidRPr="00531B69">
              <w:rPr>
                <w:rFonts w:ascii="Lexia" w:hAnsi="Lexia"/>
                <w:sz w:val="18"/>
                <w:szCs w:val="18"/>
              </w:rPr>
              <w:t>.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41E0C102" w14:textId="77777777" w:rsidR="006E6EF1" w:rsidRPr="00531B69" w:rsidRDefault="006E6EF1" w:rsidP="006E6EF1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533" w:type="pct"/>
            <w:shd w:val="clear" w:color="auto" w:fill="FFFFFF" w:themeFill="background1"/>
            <w:vAlign w:val="center"/>
          </w:tcPr>
          <w:p w14:paraId="0BB3C9AD" w14:textId="0E7946C1" w:rsidR="006E6EF1" w:rsidRPr="00E71981" w:rsidRDefault="00491958" w:rsidP="006E6EF1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Lesson </w:t>
            </w:r>
            <w:r w:rsidR="00E71981">
              <w:rPr>
                <w:rFonts w:ascii="Lexia" w:hAnsi="Lexia"/>
                <w:sz w:val="18"/>
                <w:szCs w:val="18"/>
              </w:rPr>
              <w:t>2</w:t>
            </w:r>
            <w:r w:rsidR="006E6EF1" w:rsidRPr="00E71981">
              <w:rPr>
                <w:rFonts w:ascii="Lexia" w:hAnsi="Lexia"/>
                <w:sz w:val="18"/>
                <w:szCs w:val="18"/>
              </w:rPr>
              <w:t>.4</w:t>
            </w:r>
            <w:r>
              <w:rPr>
                <w:rFonts w:ascii="Lexia" w:hAnsi="Lexia"/>
                <w:sz w:val="18"/>
                <w:szCs w:val="18"/>
              </w:rPr>
              <w:t>:</w:t>
            </w:r>
            <w:r w:rsidR="006E6EF1" w:rsidRPr="00E71981">
              <w:rPr>
                <w:rFonts w:ascii="Lexia" w:hAnsi="Lexia"/>
                <w:sz w:val="18"/>
                <w:szCs w:val="18"/>
              </w:rPr>
              <w:t xml:space="preserve"> Designing Creative Constraints (formative assessment)</w:t>
            </w:r>
          </w:p>
          <w:p w14:paraId="4A191EA7" w14:textId="77777777" w:rsidR="006E6EF1" w:rsidRPr="00E71981" w:rsidRDefault="006E6EF1" w:rsidP="006E6EF1">
            <w:pPr>
              <w:shd w:val="clear" w:color="auto" w:fill="FFFFFF" w:themeFill="background1"/>
              <w:rPr>
                <w:rFonts w:ascii="Lexia" w:hAnsi="Lexia"/>
                <w:i/>
                <w:iCs/>
                <w:sz w:val="18"/>
                <w:szCs w:val="18"/>
              </w:rPr>
            </w:pPr>
            <w:r w:rsidRPr="00E71981">
              <w:rPr>
                <w:rFonts w:ascii="Lexia" w:hAnsi="Lexia"/>
                <w:sz w:val="18"/>
                <w:szCs w:val="18"/>
              </w:rPr>
              <w:t xml:space="preserve">Part 1: Analyzing and Interpreting </w:t>
            </w:r>
            <w:r w:rsidRPr="00E71981">
              <w:rPr>
                <w:rFonts w:ascii="Lexia" w:hAnsi="Lexia"/>
                <w:i/>
                <w:iCs/>
                <w:sz w:val="18"/>
                <w:szCs w:val="18"/>
              </w:rPr>
              <w:t>Self-Portraits in the Flemish Style</w:t>
            </w:r>
          </w:p>
          <w:p w14:paraId="05AB20B2" w14:textId="77777777" w:rsidR="006E6EF1" w:rsidRPr="00E71981" w:rsidRDefault="006E6EF1" w:rsidP="006E6EF1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E71981">
              <w:rPr>
                <w:rFonts w:ascii="Lexia" w:hAnsi="Lexia"/>
                <w:sz w:val="18"/>
                <w:szCs w:val="18"/>
              </w:rPr>
              <w:t>Part 2: Designing a Task</w:t>
            </w:r>
          </w:p>
          <w:p w14:paraId="657493F2" w14:textId="77777777" w:rsidR="006E6EF1" w:rsidRPr="00E71981" w:rsidRDefault="006E6EF1" w:rsidP="006E6EF1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E71981">
              <w:rPr>
                <w:rFonts w:ascii="Lexia" w:hAnsi="Lexia"/>
                <w:sz w:val="18"/>
                <w:szCs w:val="18"/>
              </w:rPr>
              <w:t>Part 3: Reflecting on the Task</w:t>
            </w:r>
          </w:p>
          <w:p w14:paraId="07EB033C" w14:textId="77777777" w:rsidR="00507CA8" w:rsidRPr="00E71981" w:rsidRDefault="00507CA8" w:rsidP="006E6EF1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E71981">
              <w:rPr>
                <w:rFonts w:ascii="Lexia" w:hAnsi="Lexia"/>
                <w:sz w:val="18"/>
                <w:szCs w:val="18"/>
              </w:rPr>
              <w:t>Assess and Reflect</w:t>
            </w:r>
          </w:p>
          <w:p w14:paraId="66594F41" w14:textId="6045D82A" w:rsidR="006B61C3" w:rsidRPr="00531B69" w:rsidRDefault="006B61C3" w:rsidP="006E6EF1">
            <w:pPr>
              <w:shd w:val="clear" w:color="auto" w:fill="FFFFFF" w:themeFill="background1"/>
              <w:rPr>
                <w:rFonts w:ascii="Lexia" w:hAnsi="Lexia"/>
                <w:color w:val="2F5496" w:themeColor="accent1" w:themeShade="BF"/>
                <w:sz w:val="18"/>
                <w:szCs w:val="18"/>
              </w:rPr>
            </w:pPr>
            <w:proofErr w:type="spellStart"/>
            <w:r w:rsidRPr="00E71981">
              <w:rPr>
                <w:rFonts w:ascii="Lexia" w:hAnsi="Lexia"/>
                <w:color w:val="0070C0"/>
                <w:sz w:val="18"/>
                <w:szCs w:val="18"/>
              </w:rPr>
              <w:t>Collagraph</w:t>
            </w:r>
            <w:proofErr w:type="spellEnd"/>
          </w:p>
        </w:tc>
        <w:tc>
          <w:tcPr>
            <w:tcW w:w="538" w:type="pct"/>
            <w:shd w:val="clear" w:color="auto" w:fill="FFFFFF" w:themeFill="background1"/>
            <w:vAlign w:val="center"/>
          </w:tcPr>
          <w:p w14:paraId="2BCE7563" w14:textId="77777777" w:rsidR="006E6EF1" w:rsidRPr="007E78E2" w:rsidRDefault="006E6EF1" w:rsidP="006E6EF1">
            <w:pPr>
              <w:rPr>
                <w:rFonts w:ascii="Lexia" w:hAnsi="Lexia"/>
                <w:sz w:val="16"/>
                <w:szCs w:val="16"/>
                <w:lang w:val="es-US"/>
              </w:rPr>
            </w:pPr>
            <w:r w:rsidRPr="007E78E2">
              <w:rPr>
                <w:rFonts w:ascii="Lexia" w:hAnsi="Lexia"/>
                <w:sz w:val="16"/>
                <w:szCs w:val="16"/>
                <w:lang w:val="es-US"/>
              </w:rPr>
              <w:t>2.1B-VA</w:t>
            </w:r>
          </w:p>
          <w:p w14:paraId="2A7A17EE" w14:textId="77777777" w:rsidR="006E6EF1" w:rsidRPr="007E78E2" w:rsidRDefault="006E6EF1" w:rsidP="006E6EF1">
            <w:pPr>
              <w:rPr>
                <w:rFonts w:ascii="Lexia" w:hAnsi="Lexia"/>
                <w:sz w:val="16"/>
                <w:szCs w:val="16"/>
                <w:lang w:val="es-US"/>
              </w:rPr>
            </w:pPr>
            <w:r w:rsidRPr="007E78E2">
              <w:rPr>
                <w:rFonts w:ascii="Lexia" w:hAnsi="Lexia"/>
                <w:sz w:val="16"/>
                <w:szCs w:val="16"/>
                <w:lang w:val="es-US"/>
              </w:rPr>
              <w:t>2.2A-VA</w:t>
            </w:r>
          </w:p>
          <w:p w14:paraId="28F4CB72" w14:textId="77777777" w:rsidR="006E6EF1" w:rsidRPr="007E78E2" w:rsidRDefault="006E6EF1" w:rsidP="006E6EF1">
            <w:pPr>
              <w:rPr>
                <w:rFonts w:ascii="Lexia" w:hAnsi="Lexia"/>
                <w:sz w:val="16"/>
                <w:szCs w:val="16"/>
                <w:lang w:val="es-US"/>
              </w:rPr>
            </w:pPr>
            <w:r w:rsidRPr="007E78E2">
              <w:rPr>
                <w:rFonts w:ascii="Lexia" w:hAnsi="Lexia"/>
                <w:sz w:val="16"/>
                <w:szCs w:val="16"/>
                <w:lang w:val="es-US"/>
              </w:rPr>
              <w:t>2.2B-VA</w:t>
            </w:r>
          </w:p>
          <w:p w14:paraId="522DA0EA" w14:textId="77777777" w:rsidR="006E6EF1" w:rsidRPr="007E78E2" w:rsidRDefault="006E6EF1" w:rsidP="006E6EF1">
            <w:pPr>
              <w:rPr>
                <w:rFonts w:ascii="Lexia" w:hAnsi="Lexia"/>
                <w:sz w:val="16"/>
                <w:szCs w:val="16"/>
                <w:lang w:val="es-US"/>
              </w:rPr>
            </w:pPr>
            <w:r w:rsidRPr="007E78E2">
              <w:rPr>
                <w:rFonts w:ascii="Lexia" w:hAnsi="Lexia"/>
                <w:sz w:val="16"/>
                <w:szCs w:val="16"/>
                <w:lang w:val="es-US"/>
              </w:rPr>
              <w:t>3.1B-VA</w:t>
            </w:r>
          </w:p>
          <w:p w14:paraId="0B424F2D" w14:textId="3B831C4E" w:rsidR="006E6EF1" w:rsidRPr="00C23579" w:rsidRDefault="006E6EF1" w:rsidP="006E6EF1">
            <w:pPr>
              <w:rPr>
                <w:rFonts w:ascii="Lexia" w:hAnsi="Lexia"/>
                <w:sz w:val="16"/>
                <w:szCs w:val="16"/>
              </w:rPr>
            </w:pPr>
            <w:r w:rsidRPr="00C23579">
              <w:rPr>
                <w:rFonts w:ascii="Lexia" w:hAnsi="Lexia"/>
                <w:sz w:val="16"/>
                <w:szCs w:val="16"/>
              </w:rPr>
              <w:t>4.1B-VA</w:t>
            </w:r>
          </w:p>
        </w:tc>
        <w:tc>
          <w:tcPr>
            <w:tcW w:w="538" w:type="pct"/>
            <w:shd w:val="clear" w:color="auto" w:fill="FFFFFF" w:themeFill="background1"/>
            <w:vAlign w:val="center"/>
          </w:tcPr>
          <w:p w14:paraId="09E42DAB" w14:textId="77777777" w:rsidR="006E6EF1" w:rsidRPr="00C23579" w:rsidRDefault="006E6EF1" w:rsidP="006E6EF1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14:paraId="11B8B511" w14:textId="77777777" w:rsidR="006E6EF1" w:rsidRPr="008A4106" w:rsidRDefault="006E6EF1" w:rsidP="006E6EF1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6E6EF1" w:rsidRPr="008A4106" w14:paraId="3ECF5D9D" w14:textId="77777777" w:rsidTr="00B47841">
        <w:trPr>
          <w:cantSplit/>
          <w:trHeight w:val="1591"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077CC3A7" w14:textId="174219A0" w:rsidR="006E6EF1" w:rsidRPr="00531B69" w:rsidRDefault="00661CB3" w:rsidP="006E6EF1">
            <w:pPr>
              <w:rPr>
                <w:rFonts w:ascii="Lexia" w:hAnsi="Lexia"/>
                <w:sz w:val="18"/>
                <w:szCs w:val="18"/>
              </w:rPr>
            </w:pPr>
            <w:r w:rsidRPr="00531B69">
              <w:rPr>
                <w:rFonts w:ascii="Lexia" w:hAnsi="Lexia"/>
                <w:sz w:val="18"/>
                <w:szCs w:val="18"/>
              </w:rPr>
              <w:t>135 min.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586A89A6" w14:textId="77777777" w:rsidR="006E6EF1" w:rsidRPr="00531B69" w:rsidRDefault="006E6EF1" w:rsidP="006E6EF1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533" w:type="pct"/>
            <w:shd w:val="clear" w:color="auto" w:fill="FFFFFF" w:themeFill="background1"/>
            <w:vAlign w:val="center"/>
          </w:tcPr>
          <w:p w14:paraId="57F7FE6B" w14:textId="253F85FF" w:rsidR="006E6EF1" w:rsidRPr="00A2369E" w:rsidRDefault="00A2369E" w:rsidP="006E6EF1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A2369E">
              <w:rPr>
                <w:rFonts w:ascii="Lexia" w:hAnsi="Lexia"/>
                <w:b/>
                <w:bCs/>
                <w:sz w:val="18"/>
                <w:szCs w:val="18"/>
              </w:rPr>
              <w:t xml:space="preserve">Pre-AP </w:t>
            </w:r>
            <w:r w:rsidR="006E6EF1" w:rsidRPr="00A2369E">
              <w:rPr>
                <w:rFonts w:ascii="Lexia" w:hAnsi="Lexia"/>
                <w:b/>
                <w:bCs/>
                <w:sz w:val="18"/>
                <w:szCs w:val="18"/>
              </w:rPr>
              <w:t>Learning Cycle 2: Structures of Artistic Practice</w:t>
            </w:r>
          </w:p>
          <w:p w14:paraId="79F02841" w14:textId="4A15053F" w:rsidR="007D43BE" w:rsidRPr="00A2369E" w:rsidRDefault="00491958" w:rsidP="006E6EF1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Lesson </w:t>
            </w:r>
            <w:r w:rsidR="00B42071" w:rsidRPr="00A2369E">
              <w:rPr>
                <w:rFonts w:ascii="Lexia" w:hAnsi="Lexia"/>
                <w:sz w:val="18"/>
                <w:szCs w:val="18"/>
              </w:rPr>
              <w:t>2.</w:t>
            </w:r>
            <w:r w:rsidR="003F4B02">
              <w:rPr>
                <w:rFonts w:ascii="Lexia" w:hAnsi="Lexia"/>
                <w:sz w:val="18"/>
                <w:szCs w:val="18"/>
              </w:rPr>
              <w:t>5</w:t>
            </w:r>
            <w:r>
              <w:rPr>
                <w:rFonts w:ascii="Lexia" w:hAnsi="Lexia"/>
                <w:sz w:val="18"/>
                <w:szCs w:val="18"/>
              </w:rPr>
              <w:t>:</w:t>
            </w:r>
            <w:r w:rsidR="00B42071" w:rsidRPr="00A2369E">
              <w:rPr>
                <w:rFonts w:ascii="Lexia" w:hAnsi="Lexia"/>
                <w:sz w:val="18"/>
                <w:szCs w:val="18"/>
              </w:rPr>
              <w:t xml:space="preserve"> </w:t>
            </w:r>
            <w:r w:rsidR="00DC65F6" w:rsidRPr="00A2369E">
              <w:rPr>
                <w:rFonts w:ascii="Lexia" w:hAnsi="Lexia"/>
                <w:sz w:val="18"/>
                <w:szCs w:val="18"/>
              </w:rPr>
              <w:t>Identifying Creative Constraints</w:t>
            </w:r>
          </w:p>
          <w:p w14:paraId="44C18464" w14:textId="0BB3F38E" w:rsidR="006E6EF1" w:rsidRPr="00A2369E" w:rsidRDefault="00B42071" w:rsidP="006E6EF1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A2369E">
              <w:rPr>
                <w:rFonts w:ascii="Lexia" w:hAnsi="Lexia"/>
                <w:sz w:val="18"/>
                <w:szCs w:val="18"/>
              </w:rPr>
              <w:t>Part 1: Finding Constraints in Three Artists’ Examples</w:t>
            </w:r>
          </w:p>
          <w:p w14:paraId="11934A28" w14:textId="4BE7195B" w:rsidR="00DC65F6" w:rsidRPr="00A2369E" w:rsidRDefault="00DC65F6" w:rsidP="006E6EF1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A2369E">
              <w:rPr>
                <w:rFonts w:ascii="Lexia" w:hAnsi="Lexia"/>
                <w:sz w:val="18"/>
                <w:szCs w:val="18"/>
              </w:rPr>
              <w:t>Part 2: Research and Comparison</w:t>
            </w:r>
          </w:p>
          <w:p w14:paraId="7BC49078" w14:textId="1CB2C1BD" w:rsidR="00DC65F6" w:rsidRPr="00A2369E" w:rsidRDefault="00F64F40" w:rsidP="006E6EF1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A2369E">
              <w:rPr>
                <w:rFonts w:ascii="Lexia" w:hAnsi="Lexia"/>
                <w:sz w:val="18"/>
                <w:szCs w:val="18"/>
              </w:rPr>
              <w:t xml:space="preserve">Part 3: Analyzing </w:t>
            </w:r>
            <w:r w:rsidR="00500D20">
              <w:rPr>
                <w:rFonts w:ascii="Lexia" w:hAnsi="Lexia"/>
                <w:sz w:val="18"/>
                <w:szCs w:val="18"/>
              </w:rPr>
              <w:t>One’s</w:t>
            </w:r>
            <w:r w:rsidR="00500D20" w:rsidRPr="00A2369E">
              <w:rPr>
                <w:rFonts w:ascii="Lexia" w:hAnsi="Lexia"/>
                <w:sz w:val="18"/>
                <w:szCs w:val="18"/>
              </w:rPr>
              <w:t xml:space="preserve"> </w:t>
            </w:r>
            <w:r w:rsidRPr="00A2369E">
              <w:rPr>
                <w:rFonts w:ascii="Lexia" w:hAnsi="Lexia"/>
                <w:sz w:val="18"/>
                <w:szCs w:val="18"/>
              </w:rPr>
              <w:t>Own Work</w:t>
            </w:r>
          </w:p>
          <w:p w14:paraId="7CF3C784" w14:textId="77777777" w:rsidR="00B11232" w:rsidRPr="00A2369E" w:rsidRDefault="00507CA8" w:rsidP="006E6EF1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A2369E">
              <w:rPr>
                <w:rFonts w:ascii="Lexia" w:hAnsi="Lexia"/>
                <w:sz w:val="18"/>
                <w:szCs w:val="18"/>
              </w:rPr>
              <w:t>Assess and Reflect</w:t>
            </w:r>
          </w:p>
          <w:p w14:paraId="0A2F970D" w14:textId="045FD613" w:rsidR="006B61C3" w:rsidRPr="00531B69" w:rsidRDefault="006B61C3" w:rsidP="006E6EF1">
            <w:pPr>
              <w:shd w:val="clear" w:color="auto" w:fill="FFFFFF" w:themeFill="background1"/>
              <w:rPr>
                <w:rFonts w:ascii="Lexia" w:hAnsi="Lexia"/>
                <w:color w:val="2F5496" w:themeColor="accent1" w:themeShade="BF"/>
                <w:sz w:val="18"/>
                <w:szCs w:val="18"/>
              </w:rPr>
            </w:pPr>
            <w:r w:rsidRPr="00A2369E">
              <w:rPr>
                <w:rFonts w:ascii="Lexia" w:hAnsi="Lexia"/>
                <w:color w:val="0070C0"/>
                <w:sz w:val="18"/>
                <w:szCs w:val="18"/>
              </w:rPr>
              <w:t>Experimentation with mark making</w:t>
            </w:r>
          </w:p>
        </w:tc>
        <w:tc>
          <w:tcPr>
            <w:tcW w:w="538" w:type="pct"/>
            <w:shd w:val="clear" w:color="auto" w:fill="FFFFFF" w:themeFill="background1"/>
            <w:vAlign w:val="center"/>
          </w:tcPr>
          <w:p w14:paraId="681984C9" w14:textId="77777777" w:rsidR="006E6EF1" w:rsidRPr="00C23579" w:rsidRDefault="00802D59" w:rsidP="006E6EF1">
            <w:pPr>
              <w:rPr>
                <w:rFonts w:ascii="Lexia" w:hAnsi="Lexia"/>
                <w:sz w:val="16"/>
                <w:szCs w:val="16"/>
              </w:rPr>
            </w:pPr>
            <w:r w:rsidRPr="00C23579">
              <w:rPr>
                <w:rFonts w:ascii="Lexia" w:hAnsi="Lexia"/>
                <w:sz w:val="16"/>
                <w:szCs w:val="16"/>
              </w:rPr>
              <w:t>1.1B-VA</w:t>
            </w:r>
          </w:p>
          <w:p w14:paraId="5EC276DB" w14:textId="224A79EA" w:rsidR="00802D59" w:rsidRPr="00C23579" w:rsidRDefault="00802D59" w:rsidP="006E6EF1">
            <w:pPr>
              <w:rPr>
                <w:rFonts w:ascii="Lexia" w:hAnsi="Lexia"/>
                <w:sz w:val="16"/>
                <w:szCs w:val="16"/>
              </w:rPr>
            </w:pPr>
            <w:r w:rsidRPr="00C23579">
              <w:rPr>
                <w:rFonts w:ascii="Lexia" w:hAnsi="Lexia"/>
                <w:sz w:val="16"/>
                <w:szCs w:val="16"/>
              </w:rPr>
              <w:t>1.2B-VA</w:t>
            </w:r>
          </w:p>
        </w:tc>
        <w:tc>
          <w:tcPr>
            <w:tcW w:w="538" w:type="pct"/>
            <w:shd w:val="clear" w:color="auto" w:fill="FFFFFF" w:themeFill="background1"/>
            <w:vAlign w:val="center"/>
          </w:tcPr>
          <w:p w14:paraId="6556A50B" w14:textId="77777777" w:rsidR="006E6EF1" w:rsidRPr="00C23579" w:rsidRDefault="006E6EF1" w:rsidP="006E6EF1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14:paraId="48069001" w14:textId="77777777" w:rsidR="006E6EF1" w:rsidRPr="008A4106" w:rsidRDefault="006E6EF1" w:rsidP="006E6EF1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6E6EF1" w:rsidRPr="008A4106" w14:paraId="64AA96C7" w14:textId="77777777" w:rsidTr="00B47841">
        <w:trPr>
          <w:cantSplit/>
          <w:trHeight w:val="1346"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3447356A" w14:textId="7BC5035B" w:rsidR="002516C9" w:rsidRPr="00531B69" w:rsidRDefault="002516C9" w:rsidP="006E6EF1">
            <w:pPr>
              <w:rPr>
                <w:rFonts w:ascii="Lexia" w:hAnsi="Lexia"/>
                <w:sz w:val="18"/>
                <w:szCs w:val="18"/>
              </w:rPr>
            </w:pPr>
            <w:r w:rsidRPr="00531B69">
              <w:rPr>
                <w:rFonts w:ascii="Lexia" w:hAnsi="Lexia"/>
                <w:sz w:val="18"/>
                <w:szCs w:val="18"/>
              </w:rPr>
              <w:t>90 min</w:t>
            </w:r>
            <w:r w:rsidR="00661CB3" w:rsidRPr="00531B69">
              <w:rPr>
                <w:rFonts w:ascii="Lexia" w:hAnsi="Lexia"/>
                <w:sz w:val="18"/>
                <w:szCs w:val="18"/>
              </w:rPr>
              <w:t>.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2AD8F422" w14:textId="77777777" w:rsidR="006E6EF1" w:rsidRPr="00531B69" w:rsidRDefault="006E6EF1" w:rsidP="006E6EF1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533" w:type="pct"/>
            <w:shd w:val="clear" w:color="auto" w:fill="FFFFFF" w:themeFill="background1"/>
            <w:vAlign w:val="center"/>
          </w:tcPr>
          <w:p w14:paraId="7CC85070" w14:textId="4678C228" w:rsidR="002516C9" w:rsidRPr="00A2369E" w:rsidRDefault="00C050B8" w:rsidP="006E6EF1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>
              <w:rPr>
                <w:rFonts w:ascii="Lexia" w:hAnsi="Lexia"/>
                <w:b/>
                <w:bCs/>
                <w:sz w:val="18"/>
                <w:szCs w:val="18"/>
              </w:rPr>
              <w:t xml:space="preserve">Pre-AP </w:t>
            </w:r>
            <w:r w:rsidR="00265F12" w:rsidRPr="00A2369E">
              <w:rPr>
                <w:rFonts w:ascii="Lexia" w:hAnsi="Lexia"/>
                <w:b/>
                <w:bCs/>
                <w:sz w:val="18"/>
                <w:szCs w:val="18"/>
              </w:rPr>
              <w:t>Learning Cycle 3: Developing New Work</w:t>
            </w:r>
          </w:p>
          <w:p w14:paraId="6B556807" w14:textId="2C893392" w:rsidR="002516C9" w:rsidRPr="00A2369E" w:rsidRDefault="00491958" w:rsidP="006E6EF1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Lesson </w:t>
            </w:r>
            <w:r w:rsidR="00C050B8">
              <w:rPr>
                <w:rFonts w:ascii="Lexia" w:hAnsi="Lexia"/>
                <w:sz w:val="18"/>
                <w:szCs w:val="18"/>
              </w:rPr>
              <w:t>2.6</w:t>
            </w:r>
            <w:r>
              <w:rPr>
                <w:rFonts w:ascii="Lexia" w:hAnsi="Lexia"/>
                <w:sz w:val="18"/>
                <w:szCs w:val="18"/>
              </w:rPr>
              <w:t>:</w:t>
            </w:r>
            <w:r w:rsidR="002516C9" w:rsidRPr="00A2369E">
              <w:rPr>
                <w:rFonts w:ascii="Lexia" w:hAnsi="Lexia"/>
                <w:sz w:val="18"/>
                <w:szCs w:val="18"/>
              </w:rPr>
              <w:t xml:space="preserve"> Making a Plan</w:t>
            </w:r>
          </w:p>
          <w:p w14:paraId="47C14778" w14:textId="7775F307" w:rsidR="002516C9" w:rsidRPr="00A2369E" w:rsidRDefault="002516C9" w:rsidP="006E6EF1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A2369E">
              <w:rPr>
                <w:rFonts w:ascii="Lexia" w:hAnsi="Lexia"/>
                <w:sz w:val="18"/>
                <w:szCs w:val="18"/>
              </w:rPr>
              <w:t>Part 1: Experiments in Visual Journals</w:t>
            </w:r>
          </w:p>
          <w:p w14:paraId="02F94BCF" w14:textId="5CF2B7A0" w:rsidR="002516C9" w:rsidRPr="00A2369E" w:rsidRDefault="002516C9" w:rsidP="006E6EF1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A2369E">
              <w:rPr>
                <w:rFonts w:ascii="Lexia" w:hAnsi="Lexia"/>
                <w:sz w:val="18"/>
                <w:szCs w:val="18"/>
              </w:rPr>
              <w:t xml:space="preserve">Part 2: </w:t>
            </w:r>
            <w:r w:rsidR="0072587D" w:rsidRPr="00A2369E">
              <w:rPr>
                <w:rFonts w:ascii="Lexia" w:hAnsi="Lexia"/>
                <w:sz w:val="18"/>
                <w:szCs w:val="18"/>
              </w:rPr>
              <w:t>Oblique Strategies</w:t>
            </w:r>
          </w:p>
          <w:p w14:paraId="16989601" w14:textId="77777777" w:rsidR="00265F12" w:rsidRPr="00A2369E" w:rsidRDefault="0072587D" w:rsidP="006E6EF1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A2369E">
              <w:rPr>
                <w:rFonts w:ascii="Lexia" w:hAnsi="Lexia"/>
                <w:sz w:val="18"/>
                <w:szCs w:val="18"/>
              </w:rPr>
              <w:t>Part 3: Choosing a Direction</w:t>
            </w:r>
          </w:p>
          <w:p w14:paraId="601A80E9" w14:textId="1CF08948" w:rsidR="006B61C3" w:rsidRPr="00531B69" w:rsidRDefault="006B61C3" w:rsidP="006E6EF1">
            <w:pPr>
              <w:shd w:val="clear" w:color="auto" w:fill="FFFFFF" w:themeFill="background1"/>
              <w:rPr>
                <w:rFonts w:ascii="Lexia" w:hAnsi="Lexia"/>
                <w:color w:val="2F5496" w:themeColor="accent1" w:themeShade="BF"/>
                <w:sz w:val="18"/>
                <w:szCs w:val="18"/>
              </w:rPr>
            </w:pPr>
            <w:r w:rsidRPr="00A2369E">
              <w:rPr>
                <w:rFonts w:ascii="Lexia" w:hAnsi="Lexia"/>
                <w:color w:val="0070C0"/>
                <w:sz w:val="18"/>
                <w:szCs w:val="18"/>
              </w:rPr>
              <w:t>Developing printmaking thumbnails</w:t>
            </w:r>
          </w:p>
        </w:tc>
        <w:tc>
          <w:tcPr>
            <w:tcW w:w="538" w:type="pct"/>
            <w:shd w:val="clear" w:color="auto" w:fill="FFFFFF" w:themeFill="background1"/>
            <w:vAlign w:val="center"/>
          </w:tcPr>
          <w:p w14:paraId="05444242" w14:textId="77777777" w:rsidR="006E6EF1" w:rsidRPr="007E78E2" w:rsidRDefault="00E417AF" w:rsidP="006E6EF1">
            <w:pPr>
              <w:rPr>
                <w:rFonts w:ascii="Lexia" w:hAnsi="Lexia"/>
                <w:sz w:val="16"/>
                <w:szCs w:val="16"/>
                <w:lang w:val="es-US"/>
              </w:rPr>
            </w:pPr>
            <w:r w:rsidRPr="007E78E2">
              <w:rPr>
                <w:rFonts w:ascii="Lexia" w:hAnsi="Lexia"/>
                <w:sz w:val="16"/>
                <w:szCs w:val="16"/>
                <w:lang w:val="es-US"/>
              </w:rPr>
              <w:t>3.2A-VA</w:t>
            </w:r>
          </w:p>
          <w:p w14:paraId="51EBCE5E" w14:textId="77777777" w:rsidR="00E417AF" w:rsidRPr="007E78E2" w:rsidRDefault="00E417AF" w:rsidP="006E6EF1">
            <w:pPr>
              <w:rPr>
                <w:rFonts w:ascii="Lexia" w:hAnsi="Lexia"/>
                <w:sz w:val="16"/>
                <w:szCs w:val="16"/>
                <w:lang w:val="es-US"/>
              </w:rPr>
            </w:pPr>
            <w:r w:rsidRPr="007E78E2">
              <w:rPr>
                <w:rFonts w:ascii="Lexia" w:hAnsi="Lexia"/>
                <w:sz w:val="16"/>
                <w:szCs w:val="16"/>
                <w:lang w:val="es-US"/>
              </w:rPr>
              <w:t>3.2B-VA</w:t>
            </w:r>
          </w:p>
          <w:p w14:paraId="56C1E1AE" w14:textId="77777777" w:rsidR="00E417AF" w:rsidRPr="007E78E2" w:rsidRDefault="00C12163" w:rsidP="006E6EF1">
            <w:pPr>
              <w:rPr>
                <w:rFonts w:ascii="Lexia" w:hAnsi="Lexia"/>
                <w:sz w:val="16"/>
                <w:szCs w:val="16"/>
                <w:lang w:val="es-US"/>
              </w:rPr>
            </w:pPr>
            <w:r w:rsidRPr="007E78E2">
              <w:rPr>
                <w:rFonts w:ascii="Lexia" w:hAnsi="Lexia"/>
                <w:sz w:val="16"/>
                <w:szCs w:val="16"/>
                <w:lang w:val="es-US"/>
              </w:rPr>
              <w:t>4.1A-VA</w:t>
            </w:r>
          </w:p>
          <w:p w14:paraId="30B95FCD" w14:textId="77777777" w:rsidR="00C12163" w:rsidRPr="007E78E2" w:rsidRDefault="00C12163" w:rsidP="006E6EF1">
            <w:pPr>
              <w:rPr>
                <w:rFonts w:ascii="Lexia" w:hAnsi="Lexia"/>
                <w:sz w:val="16"/>
                <w:szCs w:val="16"/>
                <w:lang w:val="es-US"/>
              </w:rPr>
            </w:pPr>
            <w:r w:rsidRPr="007E78E2">
              <w:rPr>
                <w:rFonts w:ascii="Lexia" w:hAnsi="Lexia"/>
                <w:sz w:val="16"/>
                <w:szCs w:val="16"/>
                <w:lang w:val="es-US"/>
              </w:rPr>
              <w:t>4.1B-VA</w:t>
            </w:r>
          </w:p>
          <w:p w14:paraId="5A7D8DA9" w14:textId="77777777" w:rsidR="00C12163" w:rsidRPr="00C23579" w:rsidRDefault="00C12163" w:rsidP="006E6EF1">
            <w:pPr>
              <w:rPr>
                <w:rFonts w:ascii="Lexia" w:hAnsi="Lexia"/>
                <w:sz w:val="16"/>
                <w:szCs w:val="16"/>
              </w:rPr>
            </w:pPr>
            <w:r w:rsidRPr="00C23579">
              <w:rPr>
                <w:rFonts w:ascii="Lexia" w:hAnsi="Lexia"/>
                <w:sz w:val="16"/>
                <w:szCs w:val="16"/>
              </w:rPr>
              <w:t>4.2A-VA</w:t>
            </w:r>
          </w:p>
          <w:p w14:paraId="73D04C33" w14:textId="7B407F1B" w:rsidR="00C12163" w:rsidRPr="00C23579" w:rsidRDefault="00C12163" w:rsidP="006E6EF1">
            <w:pPr>
              <w:rPr>
                <w:rFonts w:ascii="Lexia" w:hAnsi="Lexia"/>
                <w:sz w:val="16"/>
                <w:szCs w:val="16"/>
              </w:rPr>
            </w:pPr>
            <w:r w:rsidRPr="00C23579">
              <w:rPr>
                <w:rFonts w:ascii="Lexia" w:hAnsi="Lexia"/>
                <w:sz w:val="16"/>
                <w:szCs w:val="16"/>
              </w:rPr>
              <w:t>5.1A-VA</w:t>
            </w:r>
          </w:p>
        </w:tc>
        <w:tc>
          <w:tcPr>
            <w:tcW w:w="538" w:type="pct"/>
            <w:shd w:val="clear" w:color="auto" w:fill="FFFFFF" w:themeFill="background1"/>
            <w:vAlign w:val="center"/>
          </w:tcPr>
          <w:p w14:paraId="19082D67" w14:textId="77777777" w:rsidR="006E6EF1" w:rsidRPr="00C23579" w:rsidRDefault="006E6EF1" w:rsidP="006E6EF1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14:paraId="69C2790B" w14:textId="77777777" w:rsidR="006E6EF1" w:rsidRPr="008A4106" w:rsidRDefault="006E6EF1" w:rsidP="006E6EF1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057002" w:rsidRPr="008A4106" w14:paraId="46F879DD" w14:textId="77777777" w:rsidTr="00B47841">
        <w:trPr>
          <w:cantSplit/>
          <w:trHeight w:val="1203"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7F672CD3" w14:textId="7FCF0B84" w:rsidR="00057002" w:rsidRPr="00531B69" w:rsidRDefault="00057002" w:rsidP="00057002">
            <w:pPr>
              <w:rPr>
                <w:rFonts w:ascii="Lexia" w:hAnsi="Lexia"/>
                <w:sz w:val="18"/>
                <w:szCs w:val="18"/>
              </w:rPr>
            </w:pPr>
            <w:r w:rsidRPr="00531B69">
              <w:rPr>
                <w:rFonts w:ascii="Lexia" w:hAnsi="Lexia"/>
                <w:sz w:val="18"/>
                <w:szCs w:val="18"/>
              </w:rPr>
              <w:lastRenderedPageBreak/>
              <w:t>90 min</w:t>
            </w:r>
            <w:r w:rsidR="00661CB3" w:rsidRPr="00531B69">
              <w:rPr>
                <w:rFonts w:ascii="Lexia" w:hAnsi="Lexia"/>
                <w:sz w:val="18"/>
                <w:szCs w:val="18"/>
              </w:rPr>
              <w:t>.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342FA75E" w14:textId="77777777" w:rsidR="00057002" w:rsidRPr="00531B69" w:rsidRDefault="00057002" w:rsidP="0005700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533" w:type="pct"/>
            <w:shd w:val="clear" w:color="auto" w:fill="FFFFFF" w:themeFill="background1"/>
            <w:vAlign w:val="center"/>
          </w:tcPr>
          <w:p w14:paraId="7700AFB1" w14:textId="6AAECA1A" w:rsidR="00057002" w:rsidRPr="00A2369E" w:rsidRDefault="00491958" w:rsidP="00057002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Lesson </w:t>
            </w:r>
            <w:r w:rsidR="00C050B8">
              <w:rPr>
                <w:rFonts w:ascii="Lexia" w:hAnsi="Lexia"/>
                <w:sz w:val="18"/>
                <w:szCs w:val="18"/>
              </w:rPr>
              <w:t>2.7</w:t>
            </w:r>
            <w:r>
              <w:rPr>
                <w:rFonts w:ascii="Lexia" w:hAnsi="Lexia"/>
                <w:sz w:val="18"/>
                <w:szCs w:val="18"/>
              </w:rPr>
              <w:t>:</w:t>
            </w:r>
            <w:r w:rsidR="00057002" w:rsidRPr="00A2369E">
              <w:rPr>
                <w:rFonts w:ascii="Lexia" w:hAnsi="Lexia"/>
                <w:sz w:val="18"/>
                <w:szCs w:val="18"/>
              </w:rPr>
              <w:t xml:space="preserve"> Presenting Proposals</w:t>
            </w:r>
          </w:p>
          <w:p w14:paraId="5CE8C04E" w14:textId="77777777" w:rsidR="00057002" w:rsidRPr="00A2369E" w:rsidRDefault="00057002" w:rsidP="00057002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A2369E">
              <w:rPr>
                <w:rFonts w:ascii="Lexia" w:hAnsi="Lexia"/>
                <w:sz w:val="18"/>
                <w:szCs w:val="18"/>
              </w:rPr>
              <w:t>Part 1: Writing a Short Pitch</w:t>
            </w:r>
          </w:p>
          <w:p w14:paraId="1E6A4C68" w14:textId="77777777" w:rsidR="00057002" w:rsidRPr="00A2369E" w:rsidRDefault="00057002" w:rsidP="00057002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A2369E">
              <w:rPr>
                <w:rFonts w:ascii="Lexia" w:hAnsi="Lexia"/>
                <w:sz w:val="18"/>
                <w:szCs w:val="18"/>
              </w:rPr>
              <w:t xml:space="preserve">Part 2: </w:t>
            </w:r>
            <w:r w:rsidR="0097106A" w:rsidRPr="00A2369E">
              <w:rPr>
                <w:rFonts w:ascii="Lexia" w:hAnsi="Lexia"/>
                <w:sz w:val="18"/>
                <w:szCs w:val="18"/>
              </w:rPr>
              <w:t>Presenting Ideas for Peer Feedback</w:t>
            </w:r>
          </w:p>
          <w:p w14:paraId="23349FC9" w14:textId="5B13D4BF" w:rsidR="0097106A" w:rsidRPr="00531B69" w:rsidRDefault="0097106A" w:rsidP="00057002">
            <w:pPr>
              <w:shd w:val="clear" w:color="auto" w:fill="FFFFFF" w:themeFill="background1"/>
              <w:rPr>
                <w:rFonts w:ascii="Lexia" w:hAnsi="Lexia"/>
                <w:color w:val="2F5496" w:themeColor="accent1" w:themeShade="BF"/>
                <w:sz w:val="18"/>
                <w:szCs w:val="18"/>
              </w:rPr>
            </w:pPr>
            <w:r w:rsidRPr="00A2369E">
              <w:rPr>
                <w:rFonts w:ascii="Lexia" w:hAnsi="Lexia"/>
                <w:sz w:val="18"/>
                <w:szCs w:val="18"/>
              </w:rPr>
              <w:t>Part 3: Revising Pro</w:t>
            </w:r>
            <w:r w:rsidR="00B72C55" w:rsidRPr="00A2369E">
              <w:rPr>
                <w:rFonts w:ascii="Lexia" w:hAnsi="Lexia"/>
                <w:sz w:val="18"/>
                <w:szCs w:val="18"/>
              </w:rPr>
              <w:t>posals and Preparing Materials</w:t>
            </w:r>
          </w:p>
        </w:tc>
        <w:tc>
          <w:tcPr>
            <w:tcW w:w="538" w:type="pct"/>
            <w:shd w:val="clear" w:color="auto" w:fill="FFFFFF" w:themeFill="background1"/>
            <w:vAlign w:val="center"/>
          </w:tcPr>
          <w:p w14:paraId="52045A5C" w14:textId="77777777" w:rsidR="00057002" w:rsidRPr="007E78E2" w:rsidRDefault="00057002" w:rsidP="00057002">
            <w:pPr>
              <w:rPr>
                <w:rFonts w:ascii="Lexia" w:hAnsi="Lexia"/>
                <w:sz w:val="16"/>
                <w:szCs w:val="16"/>
                <w:lang w:val="es-US"/>
              </w:rPr>
            </w:pPr>
            <w:r w:rsidRPr="007E78E2">
              <w:rPr>
                <w:rFonts w:ascii="Lexia" w:hAnsi="Lexia"/>
                <w:sz w:val="16"/>
                <w:szCs w:val="16"/>
                <w:lang w:val="es-US"/>
              </w:rPr>
              <w:t>3.2A-VA</w:t>
            </w:r>
          </w:p>
          <w:p w14:paraId="0C0B64B3" w14:textId="77777777" w:rsidR="00057002" w:rsidRPr="007E78E2" w:rsidRDefault="00057002" w:rsidP="00057002">
            <w:pPr>
              <w:rPr>
                <w:rFonts w:ascii="Lexia" w:hAnsi="Lexia"/>
                <w:sz w:val="16"/>
                <w:szCs w:val="16"/>
                <w:lang w:val="es-US"/>
              </w:rPr>
            </w:pPr>
            <w:r w:rsidRPr="007E78E2">
              <w:rPr>
                <w:rFonts w:ascii="Lexia" w:hAnsi="Lexia"/>
                <w:sz w:val="16"/>
                <w:szCs w:val="16"/>
                <w:lang w:val="es-US"/>
              </w:rPr>
              <w:t>3.2B-VA</w:t>
            </w:r>
          </w:p>
          <w:p w14:paraId="2C22E25F" w14:textId="77777777" w:rsidR="00057002" w:rsidRPr="007E78E2" w:rsidRDefault="00057002" w:rsidP="00057002">
            <w:pPr>
              <w:rPr>
                <w:rFonts w:ascii="Lexia" w:hAnsi="Lexia"/>
                <w:sz w:val="16"/>
                <w:szCs w:val="16"/>
                <w:lang w:val="es-US"/>
              </w:rPr>
            </w:pPr>
            <w:r w:rsidRPr="007E78E2">
              <w:rPr>
                <w:rFonts w:ascii="Lexia" w:hAnsi="Lexia"/>
                <w:sz w:val="16"/>
                <w:szCs w:val="16"/>
                <w:lang w:val="es-US"/>
              </w:rPr>
              <w:t>4.1A-VA</w:t>
            </w:r>
          </w:p>
          <w:p w14:paraId="51532AF5" w14:textId="77777777" w:rsidR="00057002" w:rsidRPr="007E78E2" w:rsidRDefault="00057002" w:rsidP="00057002">
            <w:pPr>
              <w:rPr>
                <w:rFonts w:ascii="Lexia" w:hAnsi="Lexia"/>
                <w:sz w:val="16"/>
                <w:szCs w:val="16"/>
                <w:lang w:val="es-US"/>
              </w:rPr>
            </w:pPr>
            <w:r w:rsidRPr="007E78E2">
              <w:rPr>
                <w:rFonts w:ascii="Lexia" w:hAnsi="Lexia"/>
                <w:sz w:val="16"/>
                <w:szCs w:val="16"/>
                <w:lang w:val="es-US"/>
              </w:rPr>
              <w:t>4.1B-VA</w:t>
            </w:r>
          </w:p>
          <w:p w14:paraId="7EA3C7AD" w14:textId="77777777" w:rsidR="00057002" w:rsidRPr="00C23579" w:rsidRDefault="00057002" w:rsidP="00057002">
            <w:pPr>
              <w:rPr>
                <w:rFonts w:ascii="Lexia" w:hAnsi="Lexia"/>
                <w:sz w:val="16"/>
                <w:szCs w:val="16"/>
              </w:rPr>
            </w:pPr>
            <w:r w:rsidRPr="00C23579">
              <w:rPr>
                <w:rFonts w:ascii="Lexia" w:hAnsi="Lexia"/>
                <w:sz w:val="16"/>
                <w:szCs w:val="16"/>
              </w:rPr>
              <w:t>4.2A-VA</w:t>
            </w:r>
          </w:p>
          <w:p w14:paraId="34E2A54E" w14:textId="6C302D68" w:rsidR="00057002" w:rsidRPr="00C23579" w:rsidRDefault="00057002" w:rsidP="00057002">
            <w:pPr>
              <w:rPr>
                <w:rFonts w:ascii="Lexia" w:hAnsi="Lexia"/>
                <w:sz w:val="16"/>
                <w:szCs w:val="16"/>
              </w:rPr>
            </w:pPr>
            <w:r w:rsidRPr="00C23579">
              <w:rPr>
                <w:rFonts w:ascii="Lexia" w:hAnsi="Lexia"/>
                <w:sz w:val="16"/>
                <w:szCs w:val="16"/>
              </w:rPr>
              <w:t>5.1A-VA</w:t>
            </w:r>
          </w:p>
        </w:tc>
        <w:tc>
          <w:tcPr>
            <w:tcW w:w="538" w:type="pct"/>
            <w:shd w:val="clear" w:color="auto" w:fill="FFFFFF" w:themeFill="background1"/>
            <w:vAlign w:val="center"/>
          </w:tcPr>
          <w:p w14:paraId="75EC7F85" w14:textId="77777777" w:rsidR="00057002" w:rsidRPr="00C23579" w:rsidRDefault="00057002" w:rsidP="00057002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14:paraId="0CE4F786" w14:textId="77777777" w:rsidR="00057002" w:rsidRPr="008A4106" w:rsidRDefault="00057002" w:rsidP="00057002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BF3021" w:rsidRPr="008A4106" w14:paraId="7D348538" w14:textId="77777777" w:rsidTr="00B47841">
        <w:trPr>
          <w:cantSplit/>
          <w:trHeight w:val="1203"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4567F73D" w14:textId="641B964C" w:rsidR="00BF3021" w:rsidRPr="00531B69" w:rsidRDefault="00BF3021" w:rsidP="00BF3021">
            <w:pPr>
              <w:rPr>
                <w:rFonts w:ascii="Lexia" w:hAnsi="Lexia"/>
                <w:sz w:val="18"/>
                <w:szCs w:val="18"/>
              </w:rPr>
            </w:pPr>
            <w:r w:rsidRPr="00531B69">
              <w:rPr>
                <w:rFonts w:ascii="Lexia" w:hAnsi="Lexia"/>
                <w:sz w:val="18"/>
                <w:szCs w:val="18"/>
              </w:rPr>
              <w:t xml:space="preserve">At least </w:t>
            </w:r>
            <w:r w:rsidR="00661CB3" w:rsidRPr="00531B69">
              <w:rPr>
                <w:rFonts w:ascii="Lexia" w:hAnsi="Lexia"/>
                <w:sz w:val="18"/>
                <w:szCs w:val="18"/>
              </w:rPr>
              <w:t>360 min.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4084C4D7" w14:textId="77777777" w:rsidR="00BF3021" w:rsidRPr="00531B69" w:rsidRDefault="00BF3021" w:rsidP="00BF3021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533" w:type="pct"/>
            <w:shd w:val="clear" w:color="auto" w:fill="FFFFFF" w:themeFill="background1"/>
            <w:vAlign w:val="center"/>
          </w:tcPr>
          <w:p w14:paraId="6B04495D" w14:textId="748ED507" w:rsidR="00BF3021" w:rsidRPr="00A2369E" w:rsidRDefault="00491958" w:rsidP="00BF3021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Lesson </w:t>
            </w:r>
            <w:r w:rsidR="00C050B8">
              <w:rPr>
                <w:rFonts w:ascii="Lexia" w:hAnsi="Lexia"/>
                <w:sz w:val="18"/>
                <w:szCs w:val="18"/>
              </w:rPr>
              <w:t>2.8</w:t>
            </w:r>
            <w:r>
              <w:rPr>
                <w:rFonts w:ascii="Lexia" w:hAnsi="Lexia"/>
                <w:sz w:val="18"/>
                <w:szCs w:val="18"/>
              </w:rPr>
              <w:t>:</w:t>
            </w:r>
            <w:r w:rsidR="00BF3021" w:rsidRPr="00A2369E">
              <w:rPr>
                <w:rFonts w:ascii="Lexia" w:hAnsi="Lexia"/>
                <w:sz w:val="18"/>
                <w:szCs w:val="18"/>
              </w:rPr>
              <w:t xml:space="preserve"> Creation and Revision</w:t>
            </w:r>
          </w:p>
          <w:p w14:paraId="4E678FB9" w14:textId="6AB64DBC" w:rsidR="00BF3021" w:rsidRPr="00A2369E" w:rsidRDefault="00BF3021" w:rsidP="00BF3021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A2369E">
              <w:rPr>
                <w:rFonts w:ascii="Lexia" w:hAnsi="Lexia"/>
                <w:sz w:val="18"/>
                <w:szCs w:val="18"/>
              </w:rPr>
              <w:t>Part 1: Working Sessions</w:t>
            </w:r>
          </w:p>
          <w:p w14:paraId="6ED11F0E" w14:textId="14B5998C" w:rsidR="00BF3021" w:rsidRPr="00A2369E" w:rsidRDefault="00BF3021" w:rsidP="00BF3021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A2369E">
              <w:rPr>
                <w:rFonts w:ascii="Lexia" w:hAnsi="Lexia"/>
                <w:sz w:val="18"/>
                <w:szCs w:val="18"/>
              </w:rPr>
              <w:t>Part 2: Group Feedback</w:t>
            </w:r>
          </w:p>
          <w:p w14:paraId="1CB1786B" w14:textId="77777777" w:rsidR="00BF3021" w:rsidRPr="00A2369E" w:rsidRDefault="00BF3021" w:rsidP="00BF3021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A2369E">
              <w:rPr>
                <w:rFonts w:ascii="Lexia" w:hAnsi="Lexia"/>
                <w:sz w:val="18"/>
                <w:szCs w:val="18"/>
              </w:rPr>
              <w:t>Part 3: Finalizing the Work</w:t>
            </w:r>
          </w:p>
          <w:p w14:paraId="4080323D" w14:textId="5C27EF17" w:rsidR="006B61C3" w:rsidRPr="00531B69" w:rsidRDefault="006B61C3" w:rsidP="00BF3021">
            <w:pPr>
              <w:shd w:val="clear" w:color="auto" w:fill="FFFFFF" w:themeFill="background1"/>
              <w:rPr>
                <w:rFonts w:ascii="Lexia" w:hAnsi="Lexia"/>
                <w:color w:val="2F5496" w:themeColor="accent1" w:themeShade="BF"/>
                <w:sz w:val="18"/>
                <w:szCs w:val="18"/>
              </w:rPr>
            </w:pPr>
            <w:r w:rsidRPr="00A2369E">
              <w:rPr>
                <w:rFonts w:ascii="Lexia" w:hAnsi="Lexia"/>
                <w:color w:val="0070C0"/>
                <w:sz w:val="18"/>
                <w:szCs w:val="18"/>
              </w:rPr>
              <w:t>Single color linocut</w:t>
            </w:r>
          </w:p>
        </w:tc>
        <w:tc>
          <w:tcPr>
            <w:tcW w:w="538" w:type="pct"/>
            <w:shd w:val="clear" w:color="auto" w:fill="FFFFFF" w:themeFill="background1"/>
            <w:vAlign w:val="center"/>
          </w:tcPr>
          <w:p w14:paraId="7DF03E52" w14:textId="77777777" w:rsidR="00BF3021" w:rsidRPr="007E78E2" w:rsidRDefault="00BF3021" w:rsidP="00BF3021">
            <w:pPr>
              <w:rPr>
                <w:rFonts w:ascii="Lexia" w:hAnsi="Lexia"/>
                <w:sz w:val="16"/>
                <w:szCs w:val="16"/>
                <w:lang w:val="es-US"/>
              </w:rPr>
            </w:pPr>
            <w:r w:rsidRPr="007E78E2">
              <w:rPr>
                <w:rFonts w:ascii="Lexia" w:hAnsi="Lexia"/>
                <w:sz w:val="16"/>
                <w:szCs w:val="16"/>
                <w:lang w:val="es-US"/>
              </w:rPr>
              <w:t>3.2A-VA</w:t>
            </w:r>
          </w:p>
          <w:p w14:paraId="0493D0BF" w14:textId="77777777" w:rsidR="00BF3021" w:rsidRPr="007E78E2" w:rsidRDefault="00BF3021" w:rsidP="00BF3021">
            <w:pPr>
              <w:rPr>
                <w:rFonts w:ascii="Lexia" w:hAnsi="Lexia"/>
                <w:sz w:val="16"/>
                <w:szCs w:val="16"/>
                <w:lang w:val="es-US"/>
              </w:rPr>
            </w:pPr>
            <w:r w:rsidRPr="007E78E2">
              <w:rPr>
                <w:rFonts w:ascii="Lexia" w:hAnsi="Lexia"/>
                <w:sz w:val="16"/>
                <w:szCs w:val="16"/>
                <w:lang w:val="es-US"/>
              </w:rPr>
              <w:t>3.2B-VA</w:t>
            </w:r>
          </w:p>
          <w:p w14:paraId="35BBD3BA" w14:textId="77777777" w:rsidR="00BF3021" w:rsidRPr="007E78E2" w:rsidRDefault="00BF3021" w:rsidP="00BF3021">
            <w:pPr>
              <w:rPr>
                <w:rFonts w:ascii="Lexia" w:hAnsi="Lexia"/>
                <w:sz w:val="16"/>
                <w:szCs w:val="16"/>
                <w:lang w:val="es-US"/>
              </w:rPr>
            </w:pPr>
            <w:r w:rsidRPr="007E78E2">
              <w:rPr>
                <w:rFonts w:ascii="Lexia" w:hAnsi="Lexia"/>
                <w:sz w:val="16"/>
                <w:szCs w:val="16"/>
                <w:lang w:val="es-US"/>
              </w:rPr>
              <w:t>4.1A-VA</w:t>
            </w:r>
          </w:p>
          <w:p w14:paraId="01B66416" w14:textId="77777777" w:rsidR="00BF3021" w:rsidRPr="007E78E2" w:rsidRDefault="00BF3021" w:rsidP="00BF3021">
            <w:pPr>
              <w:rPr>
                <w:rFonts w:ascii="Lexia" w:hAnsi="Lexia"/>
                <w:sz w:val="16"/>
                <w:szCs w:val="16"/>
                <w:lang w:val="es-US"/>
              </w:rPr>
            </w:pPr>
            <w:r w:rsidRPr="007E78E2">
              <w:rPr>
                <w:rFonts w:ascii="Lexia" w:hAnsi="Lexia"/>
                <w:sz w:val="16"/>
                <w:szCs w:val="16"/>
                <w:lang w:val="es-US"/>
              </w:rPr>
              <w:t>4.1B-VA</w:t>
            </w:r>
          </w:p>
          <w:p w14:paraId="4D2A477B" w14:textId="77777777" w:rsidR="00BF3021" w:rsidRPr="00C23579" w:rsidRDefault="00BF3021" w:rsidP="00BF3021">
            <w:pPr>
              <w:rPr>
                <w:rFonts w:ascii="Lexia" w:hAnsi="Lexia"/>
                <w:sz w:val="16"/>
                <w:szCs w:val="16"/>
              </w:rPr>
            </w:pPr>
            <w:r w:rsidRPr="00C23579">
              <w:rPr>
                <w:rFonts w:ascii="Lexia" w:hAnsi="Lexia"/>
                <w:sz w:val="16"/>
                <w:szCs w:val="16"/>
              </w:rPr>
              <w:t>4.2A-VA</w:t>
            </w:r>
          </w:p>
          <w:p w14:paraId="1114289A" w14:textId="6A0508F5" w:rsidR="00BF3021" w:rsidRPr="00C23579" w:rsidRDefault="00BF3021" w:rsidP="00BF3021">
            <w:pPr>
              <w:rPr>
                <w:rFonts w:ascii="Lexia" w:hAnsi="Lexia"/>
                <w:sz w:val="16"/>
                <w:szCs w:val="16"/>
              </w:rPr>
            </w:pPr>
            <w:r w:rsidRPr="00C23579">
              <w:rPr>
                <w:rFonts w:ascii="Lexia" w:hAnsi="Lexia"/>
                <w:sz w:val="16"/>
                <w:szCs w:val="16"/>
              </w:rPr>
              <w:t>5.1A-VA</w:t>
            </w:r>
          </w:p>
        </w:tc>
        <w:tc>
          <w:tcPr>
            <w:tcW w:w="538" w:type="pct"/>
            <w:shd w:val="clear" w:color="auto" w:fill="FFFFFF" w:themeFill="background1"/>
            <w:vAlign w:val="center"/>
          </w:tcPr>
          <w:p w14:paraId="4D6658A3" w14:textId="77777777" w:rsidR="00BF3021" w:rsidRPr="00C23579" w:rsidRDefault="00BF3021" w:rsidP="00BF3021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14:paraId="6A6343FF" w14:textId="77777777" w:rsidR="00BF3021" w:rsidRPr="008A4106" w:rsidRDefault="00BF3021" w:rsidP="00BF3021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057002" w:rsidRPr="008A4106" w14:paraId="3C63EBBA" w14:textId="77777777" w:rsidTr="00B47841">
        <w:trPr>
          <w:cantSplit/>
          <w:trHeight w:val="673"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6C0E0950" w14:textId="77777777" w:rsidR="00057002" w:rsidRPr="00531B69" w:rsidRDefault="00057002" w:rsidP="0005700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718840EA" w14:textId="77777777" w:rsidR="00057002" w:rsidRPr="00531B69" w:rsidRDefault="00057002" w:rsidP="0005700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533" w:type="pct"/>
            <w:shd w:val="clear" w:color="auto" w:fill="FFFFFF" w:themeFill="background1"/>
            <w:vAlign w:val="center"/>
          </w:tcPr>
          <w:p w14:paraId="132F3EC8" w14:textId="77777777" w:rsidR="00057002" w:rsidRPr="00531B69" w:rsidRDefault="00057002" w:rsidP="00057002">
            <w:pPr>
              <w:rPr>
                <w:rFonts w:ascii="Lexia" w:hAnsi="Lexia"/>
                <w:b/>
                <w:bCs/>
                <w:sz w:val="18"/>
                <w:szCs w:val="18"/>
              </w:rPr>
            </w:pPr>
            <w:r w:rsidRPr="00531B69">
              <w:rPr>
                <w:rFonts w:ascii="Lexia" w:hAnsi="Lexia"/>
                <w:b/>
                <w:bCs/>
                <w:sz w:val="18"/>
                <w:szCs w:val="18"/>
              </w:rPr>
              <w:t>Performance Assessment</w:t>
            </w:r>
          </w:p>
          <w:p w14:paraId="1688362E" w14:textId="4C8C12E2" w:rsidR="00057002" w:rsidRPr="00531B69" w:rsidRDefault="00057002" w:rsidP="00057002">
            <w:pPr>
              <w:rPr>
                <w:rFonts w:ascii="Lexia" w:eastAsia="Times New Roman" w:hAnsi="Lexia"/>
                <w:sz w:val="18"/>
                <w:szCs w:val="18"/>
              </w:rPr>
            </w:pPr>
            <w:r w:rsidRPr="00531B69">
              <w:rPr>
                <w:rFonts w:ascii="Lexia" w:eastAsia="Times New Roman" w:hAnsi="Lexia"/>
                <w:sz w:val="18"/>
                <w:szCs w:val="18"/>
              </w:rPr>
              <w:t>Part 1:</w:t>
            </w:r>
            <w:r w:rsidR="00BF3021" w:rsidRPr="00531B69">
              <w:rPr>
                <w:rFonts w:ascii="Lexia" w:eastAsia="Times New Roman" w:hAnsi="Lexia"/>
                <w:sz w:val="18"/>
                <w:szCs w:val="18"/>
              </w:rPr>
              <w:t xml:space="preserve"> Written Reflection</w:t>
            </w:r>
          </w:p>
          <w:p w14:paraId="02934D0B" w14:textId="10BF2949" w:rsidR="00057002" w:rsidRPr="00531B69" w:rsidRDefault="00057002" w:rsidP="00057002">
            <w:pPr>
              <w:rPr>
                <w:rFonts w:ascii="Lexia" w:hAnsi="Lexia"/>
                <w:b/>
                <w:bCs/>
                <w:sz w:val="18"/>
                <w:szCs w:val="18"/>
              </w:rPr>
            </w:pPr>
            <w:r w:rsidRPr="00531B69">
              <w:rPr>
                <w:rFonts w:ascii="Lexia" w:eastAsia="Times New Roman" w:hAnsi="Lexia"/>
                <w:sz w:val="18"/>
                <w:szCs w:val="18"/>
              </w:rPr>
              <w:t xml:space="preserve">Part 2: </w:t>
            </w:r>
            <w:r w:rsidR="004F36C1">
              <w:rPr>
                <w:rFonts w:ascii="Lexia" w:eastAsia="Times New Roman" w:hAnsi="Lexia"/>
                <w:sz w:val="18"/>
                <w:szCs w:val="18"/>
              </w:rPr>
              <w:t>Final</w:t>
            </w:r>
            <w:r w:rsidR="004F36C1" w:rsidRPr="00531B69">
              <w:rPr>
                <w:rFonts w:ascii="Lexia" w:eastAsia="Times New Roman" w:hAnsi="Lexia"/>
                <w:sz w:val="18"/>
                <w:szCs w:val="18"/>
              </w:rPr>
              <w:t xml:space="preserve"> </w:t>
            </w:r>
            <w:r w:rsidR="00BF3021" w:rsidRPr="00531B69">
              <w:rPr>
                <w:rFonts w:ascii="Lexia" w:eastAsia="Times New Roman" w:hAnsi="Lexia"/>
                <w:sz w:val="18"/>
                <w:szCs w:val="18"/>
              </w:rPr>
              <w:t>Student Work</w:t>
            </w:r>
            <w:r w:rsidR="004F36C1">
              <w:rPr>
                <w:rFonts w:ascii="Lexia" w:eastAsia="Times New Roman" w:hAnsi="Lexia"/>
                <w:sz w:val="18"/>
                <w:szCs w:val="18"/>
              </w:rPr>
              <w:t xml:space="preserve"> (and Process Documentation)</w:t>
            </w:r>
          </w:p>
        </w:tc>
        <w:tc>
          <w:tcPr>
            <w:tcW w:w="538" w:type="pct"/>
            <w:shd w:val="clear" w:color="auto" w:fill="FFFFFF" w:themeFill="background1"/>
            <w:vAlign w:val="center"/>
          </w:tcPr>
          <w:p w14:paraId="67FF59AA" w14:textId="77777777" w:rsidR="00057002" w:rsidRPr="00C23579" w:rsidRDefault="00057002" w:rsidP="00057002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FFFFFF" w:themeFill="background1"/>
            <w:vAlign w:val="center"/>
          </w:tcPr>
          <w:p w14:paraId="4A1FB137" w14:textId="77777777" w:rsidR="00057002" w:rsidRPr="00C23579" w:rsidRDefault="00057002" w:rsidP="00057002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14:paraId="3CDE6F63" w14:textId="77777777" w:rsidR="00057002" w:rsidRPr="008A4106" w:rsidRDefault="00057002" w:rsidP="00057002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813C3A" w:rsidRPr="008A4106" w14:paraId="5B41BA6A" w14:textId="77777777" w:rsidTr="00B47841">
        <w:trPr>
          <w:cantSplit/>
          <w:trHeight w:val="591"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56479184" w14:textId="2F649EA0" w:rsidR="00813C3A" w:rsidRPr="00531B69" w:rsidRDefault="00813C3A" w:rsidP="00813C3A">
            <w:pPr>
              <w:rPr>
                <w:rFonts w:ascii="Lexia" w:hAnsi="Lexia"/>
                <w:sz w:val="18"/>
                <w:szCs w:val="18"/>
              </w:rPr>
            </w:pPr>
            <w:r w:rsidRPr="00531B69">
              <w:rPr>
                <w:rFonts w:ascii="Lexia" w:hAnsi="Lexia"/>
                <w:sz w:val="18"/>
                <w:szCs w:val="18"/>
              </w:rPr>
              <w:t>270 min</w:t>
            </w:r>
            <w:r w:rsidR="00087EE2">
              <w:rPr>
                <w:rFonts w:ascii="Lexia" w:hAnsi="Lexia"/>
                <w:sz w:val="18"/>
                <w:szCs w:val="18"/>
              </w:rPr>
              <w:t>.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12A65DA2" w14:textId="77777777" w:rsidR="00813C3A" w:rsidRPr="00531B69" w:rsidRDefault="00813C3A" w:rsidP="00813C3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533" w:type="pct"/>
            <w:shd w:val="clear" w:color="auto" w:fill="FFFFFF" w:themeFill="background1"/>
            <w:vAlign w:val="center"/>
          </w:tcPr>
          <w:p w14:paraId="1362B9D1" w14:textId="23CB66B0" w:rsidR="00813C3A" w:rsidRPr="00C23579" w:rsidRDefault="00813C3A" w:rsidP="00813C3A">
            <w:pPr>
              <w:rPr>
                <w:rFonts w:ascii="Lexia" w:hAnsi="Lexia"/>
                <w:b/>
                <w:bCs/>
                <w:color w:val="0070C0"/>
                <w:sz w:val="18"/>
                <w:szCs w:val="18"/>
              </w:rPr>
            </w:pPr>
            <w:proofErr w:type="spellStart"/>
            <w:r w:rsidRPr="00C23579">
              <w:rPr>
                <w:rFonts w:ascii="Lexia" w:hAnsi="Lexia"/>
                <w:color w:val="0070C0"/>
                <w:sz w:val="18"/>
                <w:szCs w:val="18"/>
              </w:rPr>
              <w:t>Plexiglass</w:t>
            </w:r>
            <w:proofErr w:type="spellEnd"/>
            <w:r w:rsidRPr="00C23579">
              <w:rPr>
                <w:rFonts w:ascii="Lexia" w:hAnsi="Lexia"/>
                <w:color w:val="0070C0"/>
                <w:sz w:val="18"/>
                <w:szCs w:val="18"/>
              </w:rPr>
              <w:t xml:space="preserve"> Intaglio</w:t>
            </w:r>
          </w:p>
        </w:tc>
        <w:tc>
          <w:tcPr>
            <w:tcW w:w="538" w:type="pct"/>
            <w:shd w:val="clear" w:color="auto" w:fill="FFFFFF" w:themeFill="background1"/>
            <w:vAlign w:val="center"/>
          </w:tcPr>
          <w:p w14:paraId="4D7F2F9D" w14:textId="2425692A" w:rsidR="00813C3A" w:rsidRPr="00C23579" w:rsidRDefault="00813C3A" w:rsidP="00813C3A">
            <w:pPr>
              <w:rPr>
                <w:rFonts w:ascii="Lexia" w:hAnsi="Lexia"/>
                <w:sz w:val="16"/>
                <w:szCs w:val="16"/>
              </w:rPr>
            </w:pPr>
            <w:r w:rsidRPr="00C23579">
              <w:rPr>
                <w:rFonts w:ascii="Lexia" w:hAnsi="Lexia" w:cs="Arial"/>
                <w:sz w:val="16"/>
                <w:szCs w:val="16"/>
              </w:rPr>
              <w:t>EK 3.2A-VA</w:t>
            </w:r>
          </w:p>
        </w:tc>
        <w:tc>
          <w:tcPr>
            <w:tcW w:w="538" w:type="pct"/>
            <w:shd w:val="clear" w:color="auto" w:fill="FFFFFF" w:themeFill="background1"/>
            <w:vAlign w:val="center"/>
          </w:tcPr>
          <w:p w14:paraId="235265B7" w14:textId="2E5D39E4" w:rsidR="00813C3A" w:rsidRPr="00C23579" w:rsidRDefault="00813C3A" w:rsidP="00813C3A">
            <w:pPr>
              <w:rPr>
                <w:rFonts w:ascii="Lexia" w:hAnsi="Lexia"/>
                <w:sz w:val="16"/>
                <w:szCs w:val="16"/>
              </w:rPr>
            </w:pPr>
            <w:r w:rsidRPr="00C23579">
              <w:rPr>
                <w:rFonts w:ascii="Lexia" w:hAnsi="Lexia"/>
                <w:sz w:val="16"/>
                <w:szCs w:val="16"/>
              </w:rPr>
              <w:t>Anchor 3</w:t>
            </w:r>
            <w:r w:rsidRPr="00C23579">
              <w:rPr>
                <w:rFonts w:ascii="Lexia" w:hAnsi="Lexia"/>
                <w:sz w:val="16"/>
                <w:szCs w:val="16"/>
              </w:rPr>
              <w:br/>
              <w:t>Anchor 5</w:t>
            </w:r>
            <w:r w:rsidRPr="00C23579">
              <w:rPr>
                <w:rFonts w:ascii="Lexia" w:hAnsi="Lexia"/>
                <w:sz w:val="16"/>
                <w:szCs w:val="16"/>
              </w:rPr>
              <w:br/>
              <w:t>Anchor 6</w:t>
            </w: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14:paraId="2B14E27E" w14:textId="77777777" w:rsidR="00813C3A" w:rsidRPr="008A4106" w:rsidRDefault="00813C3A" w:rsidP="00813C3A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813C3A" w:rsidRPr="008A4106" w14:paraId="71782534" w14:textId="77777777" w:rsidTr="00B47841">
        <w:trPr>
          <w:cantSplit/>
          <w:trHeight w:val="428"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2B8AD312" w14:textId="42263817" w:rsidR="00813C3A" w:rsidRPr="00531B69" w:rsidRDefault="00813C3A" w:rsidP="00813C3A">
            <w:pPr>
              <w:rPr>
                <w:rFonts w:ascii="Lexia" w:hAnsi="Lexia"/>
                <w:sz w:val="18"/>
                <w:szCs w:val="18"/>
              </w:rPr>
            </w:pPr>
            <w:r w:rsidRPr="00531B69">
              <w:rPr>
                <w:rFonts w:ascii="Lexia" w:hAnsi="Lexia"/>
                <w:sz w:val="18"/>
                <w:szCs w:val="18"/>
              </w:rPr>
              <w:t>90 min</w:t>
            </w:r>
            <w:r w:rsidR="00087EE2">
              <w:rPr>
                <w:rFonts w:ascii="Lexia" w:hAnsi="Lexia"/>
                <w:sz w:val="18"/>
                <w:szCs w:val="18"/>
              </w:rPr>
              <w:t>.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07D02572" w14:textId="77777777" w:rsidR="00813C3A" w:rsidRPr="00531B69" w:rsidRDefault="00813C3A" w:rsidP="00813C3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533" w:type="pct"/>
            <w:shd w:val="clear" w:color="auto" w:fill="FFFFFF" w:themeFill="background1"/>
            <w:vAlign w:val="center"/>
          </w:tcPr>
          <w:p w14:paraId="573939F7" w14:textId="109F7CC9" w:rsidR="00813C3A" w:rsidRPr="00C23579" w:rsidRDefault="00813C3A" w:rsidP="00813C3A">
            <w:pPr>
              <w:rPr>
                <w:rFonts w:ascii="Lexia" w:hAnsi="Lexia"/>
                <w:b/>
                <w:bCs/>
                <w:color w:val="0070C0"/>
                <w:sz w:val="18"/>
                <w:szCs w:val="18"/>
              </w:rPr>
            </w:pPr>
            <w:r w:rsidRPr="00C23579">
              <w:rPr>
                <w:rFonts w:ascii="Lexia" w:hAnsi="Lexia"/>
                <w:color w:val="0070C0"/>
                <w:sz w:val="18"/>
                <w:szCs w:val="18"/>
              </w:rPr>
              <w:t>Q&amp;D Geometric Tape Murals</w:t>
            </w:r>
            <w:r w:rsidRPr="00C23579">
              <w:rPr>
                <w:rFonts w:ascii="Lexia" w:hAnsi="Lexia"/>
                <w:color w:val="0070C0"/>
                <w:sz w:val="18"/>
                <w:szCs w:val="18"/>
              </w:rPr>
              <w:br/>
              <w:t>Observe and Interpret Diego Rivera</w:t>
            </w:r>
            <w:r w:rsidR="004F36C1">
              <w:rPr>
                <w:rFonts w:ascii="Lexia" w:hAnsi="Lexia"/>
                <w:color w:val="0070C0"/>
                <w:sz w:val="18"/>
                <w:szCs w:val="18"/>
              </w:rPr>
              <w:t>’s</w:t>
            </w:r>
            <w:r w:rsidRPr="00C23579">
              <w:rPr>
                <w:rFonts w:ascii="Lexia" w:hAnsi="Lexia"/>
                <w:color w:val="0070C0"/>
                <w:sz w:val="18"/>
                <w:szCs w:val="18"/>
              </w:rPr>
              <w:t xml:space="preserve"> Detroit Murals</w:t>
            </w:r>
          </w:p>
        </w:tc>
        <w:tc>
          <w:tcPr>
            <w:tcW w:w="538" w:type="pct"/>
            <w:shd w:val="clear" w:color="auto" w:fill="FFFFFF" w:themeFill="background1"/>
            <w:vAlign w:val="center"/>
          </w:tcPr>
          <w:p w14:paraId="4971915F" w14:textId="38FC20CF" w:rsidR="00813C3A" w:rsidRPr="007E78E2" w:rsidRDefault="00813C3A" w:rsidP="00813C3A">
            <w:pPr>
              <w:rPr>
                <w:rFonts w:ascii="Lexia" w:hAnsi="Lexia"/>
                <w:sz w:val="16"/>
                <w:szCs w:val="16"/>
                <w:lang w:val="es-US"/>
              </w:rPr>
            </w:pPr>
            <w:r w:rsidRPr="007E78E2">
              <w:rPr>
                <w:rFonts w:ascii="Lexia" w:hAnsi="Lexia"/>
                <w:sz w:val="16"/>
                <w:szCs w:val="16"/>
                <w:lang w:val="es-US"/>
              </w:rPr>
              <w:t>EK 2.1B-VA</w:t>
            </w:r>
            <w:r w:rsidRPr="007E78E2">
              <w:rPr>
                <w:rFonts w:ascii="Lexia" w:hAnsi="Lexia"/>
                <w:sz w:val="16"/>
                <w:szCs w:val="16"/>
                <w:lang w:val="es-US"/>
              </w:rPr>
              <w:br/>
              <w:t>EK 4.1B</w:t>
            </w:r>
            <w:r w:rsidR="007827DC" w:rsidRPr="007E78E2">
              <w:rPr>
                <w:rFonts w:ascii="Lexia" w:hAnsi="Lexia"/>
                <w:sz w:val="16"/>
                <w:szCs w:val="16"/>
                <w:lang w:val="es-US"/>
              </w:rPr>
              <w:t>-VA</w:t>
            </w:r>
          </w:p>
        </w:tc>
        <w:tc>
          <w:tcPr>
            <w:tcW w:w="538" w:type="pct"/>
            <w:shd w:val="clear" w:color="auto" w:fill="FFFFFF" w:themeFill="background1"/>
            <w:vAlign w:val="center"/>
          </w:tcPr>
          <w:p w14:paraId="24E2BEC8" w14:textId="293BB675" w:rsidR="00813C3A" w:rsidRPr="00C23579" w:rsidRDefault="00813C3A" w:rsidP="00813C3A">
            <w:pPr>
              <w:rPr>
                <w:rFonts w:ascii="Lexia" w:hAnsi="Lexia"/>
                <w:sz w:val="16"/>
                <w:szCs w:val="16"/>
              </w:rPr>
            </w:pPr>
            <w:r w:rsidRPr="00C23579">
              <w:rPr>
                <w:rFonts w:ascii="Lexia" w:hAnsi="Lexia"/>
                <w:sz w:val="16"/>
                <w:szCs w:val="16"/>
              </w:rPr>
              <w:t>Anchor 5</w:t>
            </w: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14:paraId="29BDCD42" w14:textId="77777777" w:rsidR="00813C3A" w:rsidRPr="008A4106" w:rsidRDefault="00813C3A" w:rsidP="00813C3A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813C3A" w:rsidRPr="008A4106" w14:paraId="0DCB9DB5" w14:textId="77777777" w:rsidTr="00B47841">
        <w:trPr>
          <w:cantSplit/>
          <w:trHeight w:val="448"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7918BBD2" w14:textId="4F42ADA3" w:rsidR="00813C3A" w:rsidRPr="00531B69" w:rsidRDefault="00813C3A" w:rsidP="00813C3A">
            <w:pPr>
              <w:rPr>
                <w:rFonts w:ascii="Lexia" w:hAnsi="Lexia"/>
                <w:sz w:val="18"/>
                <w:szCs w:val="18"/>
              </w:rPr>
            </w:pPr>
            <w:r w:rsidRPr="00531B69">
              <w:rPr>
                <w:rFonts w:ascii="Lexia" w:hAnsi="Lexia"/>
                <w:sz w:val="18"/>
                <w:szCs w:val="18"/>
              </w:rPr>
              <w:t>45 min</w:t>
            </w:r>
            <w:r w:rsidR="00087EE2">
              <w:rPr>
                <w:rFonts w:ascii="Lexia" w:hAnsi="Lexia"/>
                <w:sz w:val="18"/>
                <w:szCs w:val="18"/>
              </w:rPr>
              <w:t>.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44EA6279" w14:textId="77777777" w:rsidR="00813C3A" w:rsidRPr="00531B69" w:rsidRDefault="00813C3A" w:rsidP="00813C3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533" w:type="pct"/>
            <w:shd w:val="clear" w:color="auto" w:fill="FFFFFF" w:themeFill="background1"/>
            <w:vAlign w:val="center"/>
          </w:tcPr>
          <w:p w14:paraId="7AE1700A" w14:textId="5182E563" w:rsidR="001A79E1" w:rsidRDefault="00813C3A" w:rsidP="00813C3A">
            <w:pPr>
              <w:rPr>
                <w:rFonts w:ascii="Lexia" w:hAnsi="Lexia"/>
                <w:color w:val="0070C0"/>
                <w:sz w:val="18"/>
                <w:szCs w:val="18"/>
              </w:rPr>
            </w:pPr>
            <w:r w:rsidRPr="00C23579">
              <w:rPr>
                <w:rFonts w:ascii="Lexia" w:hAnsi="Lexia"/>
                <w:color w:val="0070C0"/>
                <w:sz w:val="18"/>
                <w:szCs w:val="18"/>
              </w:rPr>
              <w:t xml:space="preserve">Assessment &amp; Reflection </w:t>
            </w:r>
          </w:p>
          <w:p w14:paraId="6ED0871C" w14:textId="10E80F88" w:rsidR="00813C3A" w:rsidRPr="00C23579" w:rsidRDefault="00813C3A" w:rsidP="00813C3A">
            <w:pPr>
              <w:rPr>
                <w:rFonts w:ascii="Lexia" w:hAnsi="Lexia"/>
                <w:b/>
                <w:bCs/>
                <w:color w:val="0070C0"/>
                <w:sz w:val="18"/>
                <w:szCs w:val="18"/>
              </w:rPr>
            </w:pPr>
            <w:r w:rsidRPr="00C23579">
              <w:rPr>
                <w:rFonts w:ascii="Lexia" w:hAnsi="Lexia"/>
                <w:color w:val="0070C0"/>
                <w:sz w:val="18"/>
                <w:szCs w:val="18"/>
              </w:rPr>
              <w:t xml:space="preserve">Printmaking </w:t>
            </w:r>
            <w:r w:rsidR="00F56D52">
              <w:rPr>
                <w:rFonts w:ascii="Lexia" w:hAnsi="Lexia"/>
                <w:color w:val="0070C0"/>
                <w:sz w:val="18"/>
                <w:szCs w:val="18"/>
              </w:rPr>
              <w:t>E</w:t>
            </w:r>
            <w:r w:rsidRPr="00C23579">
              <w:rPr>
                <w:rFonts w:ascii="Lexia" w:hAnsi="Lexia"/>
                <w:color w:val="0070C0"/>
                <w:sz w:val="18"/>
                <w:szCs w:val="18"/>
              </w:rPr>
              <w:t>xhibition &amp; Artist Statement</w:t>
            </w:r>
            <w:r w:rsidRPr="00C23579">
              <w:rPr>
                <w:rFonts w:ascii="Lexia" w:hAnsi="Lexia"/>
                <w:color w:val="0070C0"/>
                <w:sz w:val="18"/>
                <w:szCs w:val="18"/>
              </w:rPr>
              <w:br/>
              <w:t>Summative Learning Checkpoint</w:t>
            </w:r>
          </w:p>
        </w:tc>
        <w:tc>
          <w:tcPr>
            <w:tcW w:w="538" w:type="pct"/>
            <w:shd w:val="clear" w:color="auto" w:fill="FFFFFF" w:themeFill="background1"/>
            <w:vAlign w:val="center"/>
          </w:tcPr>
          <w:p w14:paraId="50DC1E21" w14:textId="4143C3CB" w:rsidR="00813C3A" w:rsidRPr="007E78E2" w:rsidRDefault="00813C3A" w:rsidP="00813C3A">
            <w:pPr>
              <w:rPr>
                <w:rFonts w:ascii="Lexia" w:hAnsi="Lexia"/>
                <w:sz w:val="16"/>
                <w:szCs w:val="16"/>
                <w:lang w:val="es-US"/>
              </w:rPr>
            </w:pPr>
            <w:r w:rsidRPr="007E78E2">
              <w:rPr>
                <w:rFonts w:ascii="Lexia" w:hAnsi="Lexia"/>
                <w:sz w:val="16"/>
                <w:szCs w:val="16"/>
                <w:lang w:val="es-US"/>
              </w:rPr>
              <w:t>EK 4.1A-VA</w:t>
            </w:r>
            <w:r w:rsidRPr="007E78E2">
              <w:rPr>
                <w:rFonts w:ascii="Lexia" w:hAnsi="Lexia"/>
                <w:sz w:val="16"/>
                <w:szCs w:val="16"/>
                <w:lang w:val="es-US"/>
              </w:rPr>
              <w:br/>
              <w:t>EK 4.1B-VA</w:t>
            </w:r>
          </w:p>
        </w:tc>
        <w:tc>
          <w:tcPr>
            <w:tcW w:w="538" w:type="pct"/>
            <w:shd w:val="clear" w:color="auto" w:fill="FFFFFF" w:themeFill="background1"/>
            <w:vAlign w:val="center"/>
          </w:tcPr>
          <w:p w14:paraId="277CB3A1" w14:textId="59E8408B" w:rsidR="00813C3A" w:rsidRPr="00C23579" w:rsidRDefault="00813C3A" w:rsidP="00813C3A">
            <w:pPr>
              <w:rPr>
                <w:rFonts w:ascii="Lexia" w:hAnsi="Lexia"/>
                <w:sz w:val="16"/>
                <w:szCs w:val="16"/>
              </w:rPr>
            </w:pPr>
            <w:r w:rsidRPr="00C23579">
              <w:rPr>
                <w:rFonts w:ascii="Lexia" w:hAnsi="Lexia"/>
                <w:sz w:val="16"/>
                <w:szCs w:val="16"/>
              </w:rPr>
              <w:t>Anchor 5</w:t>
            </w: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14:paraId="7603E095" w14:textId="77777777" w:rsidR="00813C3A" w:rsidRPr="008A4106" w:rsidRDefault="00813C3A" w:rsidP="00813C3A">
            <w:pPr>
              <w:rPr>
                <w:rFonts w:ascii="Lexia" w:hAnsi="Lexia"/>
                <w:sz w:val="18"/>
                <w:szCs w:val="18"/>
              </w:rPr>
            </w:pPr>
          </w:p>
        </w:tc>
      </w:tr>
    </w:tbl>
    <w:p w14:paraId="0767704C" w14:textId="77777777" w:rsidR="00FF79F0" w:rsidRPr="008A4106" w:rsidRDefault="00FF79F0" w:rsidP="00FF79F0">
      <w:pPr>
        <w:rPr>
          <w:rFonts w:ascii="Lexia" w:hAnsi="Lexia"/>
        </w:rPr>
      </w:pPr>
    </w:p>
    <w:bookmarkEnd w:id="2"/>
    <w:p w14:paraId="52BCA441" w14:textId="77777777" w:rsidR="00CE7597" w:rsidRPr="00FB1122" w:rsidRDefault="00CE7597" w:rsidP="007E78E2">
      <w:pPr>
        <w:pStyle w:val="Heading3"/>
        <w:spacing w:before="0"/>
      </w:pPr>
      <w:r w:rsidRPr="00FB1122">
        <w:t>Reflections</w:t>
      </w:r>
    </w:p>
    <w:p w14:paraId="64806C37" w14:textId="4B6C4A39" w:rsidR="00CE7597" w:rsidRPr="00FB1122" w:rsidRDefault="00CE7597" w:rsidP="00CE7597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went well in this unit?</w:t>
      </w:r>
    </w:p>
    <w:p w14:paraId="62BEAF34" w14:textId="6EF99D09" w:rsidR="00CE7597" w:rsidRPr="00FB1122" w:rsidRDefault="00CE7597" w:rsidP="00CE7597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 xml:space="preserve">When </w:t>
      </w:r>
      <w:proofErr w:type="gramStart"/>
      <w:r w:rsidRPr="00FB1122">
        <w:rPr>
          <w:rFonts w:ascii="Lexia" w:eastAsiaTheme="minorHAnsi" w:hAnsi="Lexia" w:cs="AppleSystemUIFontBold"/>
          <w:sz w:val="20"/>
          <w:szCs w:val="20"/>
        </w:rPr>
        <w:t>were students</w:t>
      </w:r>
      <w:proofErr w:type="gramEnd"/>
      <w:r w:rsidRPr="00FB1122">
        <w:rPr>
          <w:rFonts w:ascii="Lexia" w:eastAsiaTheme="minorHAnsi" w:hAnsi="Lexia" w:cs="AppleSystemUIFontBold"/>
          <w:sz w:val="20"/>
          <w:szCs w:val="20"/>
        </w:rPr>
        <w:t xml:space="preserve"> most engaged during this unit?</w:t>
      </w:r>
    </w:p>
    <w:p w14:paraId="6762B39F" w14:textId="1E17A307" w:rsidR="00CE7597" w:rsidRPr="00663CCC" w:rsidRDefault="00CE7597" w:rsidP="00CE7597">
      <w:pPr>
        <w:autoSpaceDE w:val="0"/>
        <w:autoSpaceDN w:val="0"/>
        <w:adjustRightInd w:val="0"/>
        <w:rPr>
          <w:rFonts w:ascii="Lexia" w:hAnsi="Lexia" w:cs="AppleSystemUIFontBold"/>
          <w:sz w:val="20"/>
          <w:szCs w:val="20"/>
        </w:rPr>
      </w:pPr>
      <w:r w:rsidRPr="74432B0F">
        <w:rPr>
          <w:rFonts w:ascii="Lexia" w:hAnsi="Lexia" w:cs="AppleSystemUIFontBold"/>
          <w:sz w:val="20"/>
          <w:szCs w:val="20"/>
        </w:rPr>
        <w:t xml:space="preserve">How have students grown? </w:t>
      </w:r>
      <w:r>
        <w:rPr>
          <w:rFonts w:ascii="Lexia" w:hAnsi="Lexia" w:cs="AppleSystemUIFontBold"/>
          <w:sz w:val="20"/>
          <w:szCs w:val="20"/>
        </w:rPr>
        <w:t>What opportunities for growth stand out at this time</w:t>
      </w:r>
      <w:r w:rsidRPr="74432B0F">
        <w:rPr>
          <w:rFonts w:ascii="Lexia" w:hAnsi="Lexia" w:cs="AppleSystemUIFontBold"/>
          <w:sz w:val="20"/>
          <w:szCs w:val="20"/>
        </w:rPr>
        <w:t>?</w:t>
      </w:r>
    </w:p>
    <w:p w14:paraId="62CB6342" w14:textId="5091CE73" w:rsidR="00267753" w:rsidRPr="008A4106" w:rsidRDefault="00CE7597" w:rsidP="00CE7597">
      <w:pPr>
        <w:rPr>
          <w:rFonts w:ascii="Lexia" w:hAnsi="Lexia"/>
          <w:b/>
          <w:sz w:val="18"/>
          <w:szCs w:val="18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needs modification or differentiation next time?</w:t>
      </w:r>
      <w:r w:rsidR="00267753" w:rsidRPr="008A4106">
        <w:rPr>
          <w:rFonts w:ascii="Lexia" w:hAnsi="Lexia"/>
          <w:b/>
          <w:sz w:val="18"/>
          <w:szCs w:val="18"/>
        </w:rPr>
        <w:br w:type="page"/>
      </w:r>
    </w:p>
    <w:p w14:paraId="7D93388F" w14:textId="77777777" w:rsidR="00267753" w:rsidRPr="008A4106" w:rsidRDefault="00267753">
      <w:pPr>
        <w:rPr>
          <w:rFonts w:ascii="Lexia" w:hAnsi="Lexia"/>
          <w:b/>
          <w:sz w:val="18"/>
          <w:szCs w:val="18"/>
        </w:rPr>
      </w:pPr>
    </w:p>
    <w:p w14:paraId="43E078C8" w14:textId="2B08F0E0" w:rsidR="00267753" w:rsidRDefault="00267753" w:rsidP="007E78E2">
      <w:pPr>
        <w:pStyle w:val="Heading2"/>
        <w:spacing w:before="0"/>
      </w:pPr>
      <w:bookmarkStart w:id="3" w:name="_Hlk38899974"/>
      <w:r w:rsidRPr="008A4106">
        <w:t xml:space="preserve">Teacher Unit: </w:t>
      </w:r>
      <w:r w:rsidR="0071231E" w:rsidRPr="008A4106">
        <w:t xml:space="preserve">Rendering </w:t>
      </w:r>
      <w:proofErr w:type="spellStart"/>
      <w:r w:rsidR="0071231E" w:rsidRPr="008A4106">
        <w:t>Boo</w:t>
      </w:r>
      <w:r w:rsidR="00813C3A" w:rsidRPr="008A4106">
        <w:t>t</w:t>
      </w:r>
      <w:r w:rsidR="0071231E" w:rsidRPr="008A4106">
        <w:t>camp</w:t>
      </w:r>
      <w:proofErr w:type="spellEnd"/>
    </w:p>
    <w:p w14:paraId="110D8B8F" w14:textId="77777777" w:rsidR="009271C8" w:rsidRPr="008A4106" w:rsidRDefault="009271C8" w:rsidP="00267753">
      <w:pPr>
        <w:jc w:val="center"/>
        <w:rPr>
          <w:rFonts w:ascii="Lexia" w:hAnsi="Lexia"/>
          <w:b/>
          <w:color w:val="0070C0"/>
        </w:rPr>
      </w:pPr>
    </w:p>
    <w:tbl>
      <w:tblPr>
        <w:tblStyle w:val="TableGrid"/>
        <w:tblW w:w="14358" w:type="dxa"/>
        <w:jc w:val="center"/>
        <w:tblLayout w:type="fixed"/>
        <w:tblLook w:val="04A0" w:firstRow="1" w:lastRow="0" w:firstColumn="1" w:lastColumn="0" w:noHBand="0" w:noVBand="1"/>
        <w:tblDescription w:val="Teacher Unit: Rendering Bootcamp"/>
      </w:tblPr>
      <w:tblGrid>
        <w:gridCol w:w="1057"/>
        <w:gridCol w:w="1057"/>
        <w:gridCol w:w="6889"/>
        <w:gridCol w:w="1737"/>
        <w:gridCol w:w="1740"/>
        <w:gridCol w:w="1878"/>
      </w:tblGrid>
      <w:tr w:rsidR="00267753" w:rsidRPr="008A4106" w14:paraId="22ACF722" w14:textId="77777777" w:rsidTr="002F2520">
        <w:trPr>
          <w:cantSplit/>
          <w:trHeight w:val="644"/>
          <w:tblHeader/>
          <w:jc w:val="center"/>
        </w:trPr>
        <w:tc>
          <w:tcPr>
            <w:tcW w:w="368" w:type="pct"/>
            <w:shd w:val="clear" w:color="auto" w:fill="D9E2F3" w:themeFill="accent1" w:themeFillTint="33"/>
            <w:vAlign w:val="center"/>
          </w:tcPr>
          <w:p w14:paraId="15866C26" w14:textId="77777777" w:rsidR="00267753" w:rsidRPr="008A4106" w:rsidRDefault="00267753" w:rsidP="00101C13">
            <w:pPr>
              <w:jc w:val="center"/>
              <w:rPr>
                <w:rFonts w:ascii="Lexia" w:hAnsi="Lexia"/>
                <w:b/>
                <w:sz w:val="16"/>
                <w:szCs w:val="16"/>
              </w:rPr>
            </w:pPr>
            <w:r w:rsidRPr="008A4106">
              <w:rPr>
                <w:rFonts w:ascii="Lexia" w:hAnsi="Lexia"/>
                <w:b/>
                <w:sz w:val="16"/>
                <w:szCs w:val="16"/>
              </w:rPr>
              <w:t>Pacing in Minutes</w:t>
            </w:r>
          </w:p>
        </w:tc>
        <w:tc>
          <w:tcPr>
            <w:tcW w:w="368" w:type="pct"/>
            <w:shd w:val="clear" w:color="auto" w:fill="D9E2F3" w:themeFill="accent1" w:themeFillTint="33"/>
            <w:vAlign w:val="center"/>
          </w:tcPr>
          <w:p w14:paraId="60EF98F6" w14:textId="77777777" w:rsidR="00267753" w:rsidRPr="008A4106" w:rsidRDefault="00267753" w:rsidP="00101C13">
            <w:pPr>
              <w:jc w:val="center"/>
              <w:rPr>
                <w:rFonts w:ascii="Lexia" w:hAnsi="Lexia"/>
                <w:b/>
                <w:sz w:val="16"/>
                <w:szCs w:val="16"/>
              </w:rPr>
            </w:pPr>
            <w:r w:rsidRPr="008A4106">
              <w:rPr>
                <w:rFonts w:ascii="Lexia" w:hAnsi="Lexia"/>
                <w:b/>
                <w:sz w:val="16"/>
                <w:szCs w:val="16"/>
              </w:rPr>
              <w:t>Date(s)</w:t>
            </w:r>
          </w:p>
        </w:tc>
        <w:tc>
          <w:tcPr>
            <w:tcW w:w="2399" w:type="pct"/>
            <w:shd w:val="clear" w:color="auto" w:fill="D9E2F3" w:themeFill="accent1" w:themeFillTint="33"/>
            <w:vAlign w:val="center"/>
          </w:tcPr>
          <w:p w14:paraId="62CC072E" w14:textId="77777777" w:rsidR="00267753" w:rsidRPr="008A4106" w:rsidRDefault="00267753" w:rsidP="00101C13">
            <w:pPr>
              <w:jc w:val="center"/>
              <w:rPr>
                <w:rFonts w:ascii="Lexia" w:hAnsi="Lexia"/>
                <w:b/>
                <w:bCs/>
                <w:sz w:val="16"/>
                <w:szCs w:val="16"/>
              </w:rPr>
            </w:pPr>
            <w:r w:rsidRPr="008A4106">
              <w:rPr>
                <w:rFonts w:ascii="Lexia" w:hAnsi="Lexia"/>
                <w:b/>
                <w:bCs/>
                <w:sz w:val="16"/>
                <w:szCs w:val="16"/>
              </w:rPr>
              <w:t>Materials/Resources/Tasks</w:t>
            </w:r>
          </w:p>
          <w:p w14:paraId="483C6C8B" w14:textId="45A3F3F1" w:rsidR="00267753" w:rsidRPr="008A4106" w:rsidRDefault="00CE7597" w:rsidP="00101C13">
            <w:pPr>
              <w:jc w:val="center"/>
              <w:rPr>
                <w:rFonts w:ascii="Lexia" w:hAnsi="Lexia"/>
                <w:i/>
                <w:iCs/>
                <w:sz w:val="15"/>
                <w:szCs w:val="15"/>
              </w:rPr>
            </w:pPr>
            <w:r>
              <w:rPr>
                <w:rFonts w:ascii="Lexia" w:hAnsi="Lexia"/>
                <w:i/>
                <w:iCs/>
                <w:sz w:val="15"/>
                <w:szCs w:val="15"/>
              </w:rPr>
              <w:t xml:space="preserve">Pre-AP </w:t>
            </w:r>
            <w:r w:rsidR="00267753" w:rsidRPr="008A4106">
              <w:rPr>
                <w:rFonts w:ascii="Lexia" w:hAnsi="Lexia"/>
                <w:i/>
                <w:iCs/>
                <w:sz w:val="15"/>
                <w:szCs w:val="15"/>
              </w:rPr>
              <w:t xml:space="preserve">Model Lessons, Additional Lessons, Anchor Works, Prompts, </w:t>
            </w:r>
            <w:r w:rsidR="00267753" w:rsidRPr="008A4106">
              <w:rPr>
                <w:rFonts w:ascii="Lexia" w:hAnsi="Lexia"/>
                <w:i/>
                <w:iCs/>
                <w:sz w:val="15"/>
                <w:szCs w:val="15"/>
              </w:rPr>
              <w:br/>
              <w:t>Formative Assessments, Performance Assessments</w:t>
            </w:r>
          </w:p>
        </w:tc>
        <w:tc>
          <w:tcPr>
            <w:tcW w:w="605" w:type="pct"/>
            <w:shd w:val="clear" w:color="auto" w:fill="D9E2F3" w:themeFill="accent1" w:themeFillTint="33"/>
            <w:vAlign w:val="center"/>
          </w:tcPr>
          <w:p w14:paraId="511CDB80" w14:textId="77777777" w:rsidR="00267753" w:rsidRPr="008A4106" w:rsidRDefault="00267753" w:rsidP="00101C13">
            <w:pPr>
              <w:jc w:val="center"/>
              <w:rPr>
                <w:rFonts w:ascii="Lexia" w:hAnsi="Lexia"/>
                <w:sz w:val="16"/>
                <w:szCs w:val="16"/>
              </w:rPr>
            </w:pPr>
            <w:r w:rsidRPr="008A4106">
              <w:rPr>
                <w:rFonts w:ascii="Lexia" w:hAnsi="Lexia"/>
                <w:b/>
                <w:sz w:val="16"/>
                <w:szCs w:val="16"/>
              </w:rPr>
              <w:t>Essential Knowledge</w:t>
            </w:r>
          </w:p>
        </w:tc>
        <w:tc>
          <w:tcPr>
            <w:tcW w:w="606" w:type="pct"/>
            <w:shd w:val="clear" w:color="auto" w:fill="D9E2F3" w:themeFill="accent1" w:themeFillTint="33"/>
            <w:vAlign w:val="center"/>
          </w:tcPr>
          <w:p w14:paraId="5B1D9085" w14:textId="77777777" w:rsidR="00267753" w:rsidRPr="008A4106" w:rsidRDefault="00267753" w:rsidP="00101C13">
            <w:pPr>
              <w:jc w:val="center"/>
              <w:rPr>
                <w:rFonts w:ascii="Lexia" w:hAnsi="Lexia"/>
                <w:sz w:val="16"/>
                <w:szCs w:val="16"/>
              </w:rPr>
            </w:pPr>
            <w:r w:rsidRPr="008A4106">
              <w:rPr>
                <w:rFonts w:ascii="Lexia" w:hAnsi="Lexia"/>
                <w:b/>
                <w:sz w:val="16"/>
                <w:szCs w:val="16"/>
              </w:rPr>
              <w:t>State Standards</w:t>
            </w:r>
          </w:p>
        </w:tc>
        <w:tc>
          <w:tcPr>
            <w:tcW w:w="654" w:type="pct"/>
            <w:shd w:val="clear" w:color="auto" w:fill="D9E2F3" w:themeFill="accent1" w:themeFillTint="33"/>
            <w:vAlign w:val="center"/>
          </w:tcPr>
          <w:p w14:paraId="183E220C" w14:textId="77777777" w:rsidR="00267753" w:rsidRPr="008A4106" w:rsidRDefault="00267753" w:rsidP="00101C13">
            <w:pPr>
              <w:jc w:val="center"/>
              <w:rPr>
                <w:rFonts w:ascii="Lexia" w:hAnsi="Lexia"/>
                <w:b/>
                <w:sz w:val="16"/>
                <w:szCs w:val="16"/>
              </w:rPr>
            </w:pPr>
            <w:r w:rsidRPr="008A4106">
              <w:rPr>
                <w:rFonts w:ascii="Lexia" w:hAnsi="Lexia"/>
                <w:b/>
                <w:sz w:val="16"/>
                <w:szCs w:val="16"/>
              </w:rPr>
              <w:t xml:space="preserve">Reflections on </w:t>
            </w:r>
            <w:r w:rsidRPr="008A4106">
              <w:rPr>
                <w:rFonts w:ascii="Lexia" w:hAnsi="Lexia"/>
                <w:b/>
                <w:sz w:val="16"/>
                <w:szCs w:val="16"/>
              </w:rPr>
              <w:br/>
              <w:t>Areas of Focus &amp; Shared Principles</w:t>
            </w:r>
          </w:p>
        </w:tc>
      </w:tr>
      <w:tr w:rsidR="00267753" w:rsidRPr="008A4106" w14:paraId="5F4832E4" w14:textId="77777777" w:rsidTr="002F2520">
        <w:trPr>
          <w:cantSplit/>
          <w:trHeight w:val="1031"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6091A5D9" w14:textId="4C0C138A" w:rsidR="00267753" w:rsidRPr="007E3920" w:rsidRDefault="0071231E" w:rsidP="00C17DFD">
            <w:pPr>
              <w:rPr>
                <w:rFonts w:ascii="Lexia" w:hAnsi="Lexia"/>
                <w:sz w:val="18"/>
                <w:szCs w:val="18"/>
              </w:rPr>
            </w:pPr>
            <w:r w:rsidRPr="007E3920">
              <w:rPr>
                <w:rFonts w:ascii="Lexia" w:hAnsi="Lexia"/>
                <w:sz w:val="18"/>
                <w:szCs w:val="18"/>
              </w:rPr>
              <w:t>45 min</w:t>
            </w:r>
            <w:r w:rsidR="00087EE2">
              <w:rPr>
                <w:rFonts w:ascii="Lexia" w:hAnsi="Lexia"/>
                <w:sz w:val="18"/>
                <w:szCs w:val="18"/>
              </w:rPr>
              <w:t>.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4E944F25" w14:textId="77777777" w:rsidR="00267753" w:rsidRPr="007E3920" w:rsidRDefault="00267753" w:rsidP="00C17DF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399" w:type="pct"/>
            <w:shd w:val="clear" w:color="auto" w:fill="FFFFFF" w:themeFill="background1"/>
            <w:vAlign w:val="center"/>
          </w:tcPr>
          <w:p w14:paraId="2AAD2C10" w14:textId="19A04FA5" w:rsidR="00267753" w:rsidRPr="007E3920" w:rsidRDefault="0071231E" w:rsidP="00C17DFD">
            <w:pPr>
              <w:rPr>
                <w:rFonts w:ascii="Lexia" w:hAnsi="Lexia"/>
                <w:color w:val="0070C0"/>
                <w:sz w:val="18"/>
                <w:szCs w:val="18"/>
              </w:rPr>
            </w:pPr>
            <w:r w:rsidRPr="007E3920">
              <w:rPr>
                <w:rFonts w:ascii="Lexia" w:hAnsi="Lexia"/>
                <w:b/>
                <w:color w:val="0070C0"/>
                <w:sz w:val="18"/>
                <w:szCs w:val="18"/>
              </w:rPr>
              <w:t>Learning Cycle 1.1 Graphite &amp; Value</w:t>
            </w:r>
            <w:r w:rsidRPr="007E3920">
              <w:rPr>
                <w:rFonts w:ascii="Lexia" w:hAnsi="Lexia"/>
                <w:color w:val="0070C0"/>
                <w:sz w:val="18"/>
                <w:szCs w:val="18"/>
              </w:rPr>
              <w:br/>
              <w:t>Part 1: Skill building</w:t>
            </w:r>
            <w:r w:rsidR="00F56D52">
              <w:rPr>
                <w:rFonts w:ascii="Lexia" w:hAnsi="Lexia"/>
                <w:color w:val="0070C0"/>
                <w:sz w:val="18"/>
                <w:szCs w:val="18"/>
              </w:rPr>
              <w:t>:</w:t>
            </w:r>
            <w:r w:rsidRPr="007E3920">
              <w:rPr>
                <w:rFonts w:ascii="Lexia" w:hAnsi="Lexia"/>
                <w:color w:val="0070C0"/>
                <w:sz w:val="18"/>
                <w:szCs w:val="18"/>
              </w:rPr>
              <w:t xml:space="preserve"> </w:t>
            </w:r>
            <w:r w:rsidR="001A79E1">
              <w:rPr>
                <w:rFonts w:ascii="Lexia" w:hAnsi="Lexia"/>
                <w:color w:val="0070C0"/>
                <w:sz w:val="18"/>
                <w:szCs w:val="18"/>
              </w:rPr>
              <w:t>g</w:t>
            </w:r>
            <w:r w:rsidR="001A79E1" w:rsidRPr="007E3920">
              <w:rPr>
                <w:rFonts w:ascii="Lexia" w:hAnsi="Lexia"/>
                <w:color w:val="0070C0"/>
                <w:sz w:val="18"/>
                <w:szCs w:val="18"/>
              </w:rPr>
              <w:t xml:space="preserve">raduated </w:t>
            </w:r>
            <w:r w:rsidR="001A79E1">
              <w:rPr>
                <w:rFonts w:ascii="Lexia" w:hAnsi="Lexia"/>
                <w:color w:val="0070C0"/>
                <w:sz w:val="18"/>
                <w:szCs w:val="18"/>
              </w:rPr>
              <w:t>t</w:t>
            </w:r>
            <w:r w:rsidR="001A79E1" w:rsidRPr="007E3920">
              <w:rPr>
                <w:rFonts w:ascii="Lexia" w:hAnsi="Lexia"/>
                <w:color w:val="0070C0"/>
                <w:sz w:val="18"/>
                <w:szCs w:val="18"/>
              </w:rPr>
              <w:t xml:space="preserve">one </w:t>
            </w:r>
            <w:r w:rsidRPr="007E3920">
              <w:rPr>
                <w:rFonts w:ascii="Lexia" w:hAnsi="Lexia"/>
                <w:color w:val="0070C0"/>
                <w:sz w:val="18"/>
                <w:szCs w:val="18"/>
              </w:rPr>
              <w:t>rendering.</w:t>
            </w:r>
            <w:r w:rsidRPr="007E3920">
              <w:rPr>
                <w:rFonts w:ascii="Lexia" w:hAnsi="Lexia"/>
                <w:color w:val="0070C0"/>
                <w:sz w:val="18"/>
                <w:szCs w:val="18"/>
              </w:rPr>
              <w:br/>
              <w:t>Part 2: Analyze and Interpret Sarah Graham</w:t>
            </w:r>
            <w:r w:rsidR="00813C3A" w:rsidRPr="007E3920">
              <w:rPr>
                <w:rFonts w:ascii="Lexia" w:hAnsi="Lexia"/>
                <w:color w:val="0070C0"/>
                <w:sz w:val="18"/>
                <w:szCs w:val="18"/>
              </w:rPr>
              <w:t>’s body of work</w:t>
            </w:r>
          </w:p>
        </w:tc>
        <w:tc>
          <w:tcPr>
            <w:tcW w:w="605" w:type="pct"/>
            <w:shd w:val="clear" w:color="auto" w:fill="FFFFFF" w:themeFill="background1"/>
            <w:vAlign w:val="center"/>
          </w:tcPr>
          <w:p w14:paraId="508031AF" w14:textId="432D5700" w:rsidR="00267753" w:rsidRPr="007E78E2" w:rsidRDefault="0071231E" w:rsidP="00C17DFD">
            <w:pPr>
              <w:rPr>
                <w:rFonts w:ascii="Lexia" w:hAnsi="Lexia"/>
                <w:sz w:val="16"/>
                <w:szCs w:val="16"/>
                <w:lang w:val="es-US"/>
              </w:rPr>
            </w:pPr>
            <w:r w:rsidRPr="007E78E2">
              <w:rPr>
                <w:rFonts w:ascii="Lexia" w:hAnsi="Lexia"/>
                <w:sz w:val="16"/>
                <w:szCs w:val="16"/>
                <w:lang w:val="es-US"/>
              </w:rPr>
              <w:t>EK 1.1A-VA</w:t>
            </w:r>
            <w:r w:rsidRPr="007E78E2">
              <w:rPr>
                <w:rFonts w:ascii="Lexia" w:hAnsi="Lexia"/>
                <w:sz w:val="16"/>
                <w:szCs w:val="16"/>
                <w:lang w:val="es-US"/>
              </w:rPr>
              <w:br/>
              <w:t>EK 2.1A-VA</w:t>
            </w:r>
            <w:r w:rsidRPr="007E78E2">
              <w:rPr>
                <w:rFonts w:ascii="Lexia" w:hAnsi="Lexia"/>
                <w:sz w:val="16"/>
                <w:szCs w:val="16"/>
                <w:lang w:val="es-US"/>
              </w:rPr>
              <w:br/>
              <w:t>EK 2.2B-VA</w:t>
            </w:r>
            <w:r w:rsidRPr="007E78E2">
              <w:rPr>
                <w:rFonts w:ascii="Lexia" w:hAnsi="Lexia"/>
                <w:sz w:val="16"/>
                <w:szCs w:val="16"/>
                <w:lang w:val="es-US"/>
              </w:rPr>
              <w:br/>
              <w:t>EK 3.1A-VA</w:t>
            </w:r>
            <w:r w:rsidRPr="007E78E2">
              <w:rPr>
                <w:rFonts w:ascii="Lexia" w:hAnsi="Lexia"/>
                <w:sz w:val="16"/>
                <w:szCs w:val="16"/>
                <w:lang w:val="es-US"/>
              </w:rPr>
              <w:br/>
              <w:t>EK 4.1B-VA</w:t>
            </w:r>
          </w:p>
        </w:tc>
        <w:tc>
          <w:tcPr>
            <w:tcW w:w="606" w:type="pct"/>
            <w:shd w:val="clear" w:color="auto" w:fill="FFFFFF" w:themeFill="background1"/>
            <w:vAlign w:val="center"/>
          </w:tcPr>
          <w:p w14:paraId="60FEF88A" w14:textId="48802264" w:rsidR="00267753" w:rsidRPr="007E3920" w:rsidRDefault="0071231E" w:rsidP="00C17DFD">
            <w:pPr>
              <w:rPr>
                <w:rFonts w:ascii="Lexia" w:hAnsi="Lexia"/>
                <w:sz w:val="16"/>
                <w:szCs w:val="16"/>
              </w:rPr>
            </w:pPr>
            <w:r w:rsidRPr="007E3920">
              <w:rPr>
                <w:rFonts w:ascii="Lexia" w:hAnsi="Lexia"/>
                <w:sz w:val="16"/>
                <w:szCs w:val="16"/>
              </w:rPr>
              <w:t>Anchor 5</w:t>
            </w:r>
            <w:r w:rsidRPr="007E3920">
              <w:rPr>
                <w:rFonts w:ascii="Lexia" w:hAnsi="Lexia"/>
                <w:sz w:val="16"/>
                <w:szCs w:val="16"/>
              </w:rPr>
              <w:br/>
              <w:t>Anchor 7</w:t>
            </w:r>
            <w:r w:rsidRPr="007E3920">
              <w:rPr>
                <w:rFonts w:ascii="Lexia" w:hAnsi="Lexia"/>
                <w:sz w:val="16"/>
                <w:szCs w:val="16"/>
              </w:rPr>
              <w:br/>
              <w:t>Anchor 8</w:t>
            </w:r>
          </w:p>
        </w:tc>
        <w:tc>
          <w:tcPr>
            <w:tcW w:w="654" w:type="pct"/>
            <w:shd w:val="clear" w:color="auto" w:fill="FFFFFF" w:themeFill="background1"/>
            <w:vAlign w:val="center"/>
          </w:tcPr>
          <w:p w14:paraId="3091AA8A" w14:textId="77777777" w:rsidR="00267753" w:rsidRPr="008A4106" w:rsidRDefault="00267753" w:rsidP="00C17DFD">
            <w:pPr>
              <w:rPr>
                <w:rFonts w:ascii="Lexia" w:hAnsi="Lexia"/>
                <w:sz w:val="20"/>
                <w:szCs w:val="20"/>
              </w:rPr>
            </w:pPr>
          </w:p>
        </w:tc>
      </w:tr>
      <w:tr w:rsidR="00267753" w:rsidRPr="008A4106" w14:paraId="0EF6E10A" w14:textId="77777777" w:rsidTr="002F2520">
        <w:trPr>
          <w:cantSplit/>
          <w:trHeight w:val="937"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6FD54EF5" w14:textId="0656805C" w:rsidR="00267753" w:rsidRPr="007E3920" w:rsidRDefault="0071231E" w:rsidP="00C17DFD">
            <w:pPr>
              <w:rPr>
                <w:rFonts w:ascii="Lexia" w:hAnsi="Lexia"/>
                <w:sz w:val="18"/>
                <w:szCs w:val="18"/>
              </w:rPr>
            </w:pPr>
            <w:r w:rsidRPr="007E3920">
              <w:rPr>
                <w:rFonts w:ascii="Lexia" w:hAnsi="Lexia"/>
                <w:sz w:val="18"/>
                <w:szCs w:val="18"/>
              </w:rPr>
              <w:t>270 min</w:t>
            </w:r>
            <w:r w:rsidR="00087EE2">
              <w:rPr>
                <w:rFonts w:ascii="Lexia" w:hAnsi="Lexia"/>
                <w:sz w:val="18"/>
                <w:szCs w:val="18"/>
              </w:rPr>
              <w:t>.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6543100D" w14:textId="77777777" w:rsidR="00267753" w:rsidRPr="007E3920" w:rsidRDefault="00267753" w:rsidP="00C17DF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399" w:type="pct"/>
            <w:shd w:val="clear" w:color="auto" w:fill="FFFFFF" w:themeFill="background1"/>
            <w:vAlign w:val="center"/>
          </w:tcPr>
          <w:p w14:paraId="58CBB716" w14:textId="7622435B" w:rsidR="00267753" w:rsidRPr="007E3920" w:rsidRDefault="0071231E" w:rsidP="00C17DFD">
            <w:pPr>
              <w:rPr>
                <w:rFonts w:ascii="Lexia" w:hAnsi="Lexia"/>
                <w:color w:val="0070C0"/>
                <w:sz w:val="18"/>
                <w:szCs w:val="18"/>
              </w:rPr>
            </w:pPr>
            <w:r w:rsidRPr="007E3920">
              <w:rPr>
                <w:rFonts w:ascii="Lexia" w:hAnsi="Lexia"/>
                <w:b/>
                <w:color w:val="0070C0"/>
                <w:sz w:val="18"/>
                <w:szCs w:val="18"/>
              </w:rPr>
              <w:t>Learning Cycle 1.2 Acrylic &amp; Vector gradation painting.</w:t>
            </w:r>
            <w:r w:rsidRPr="007E3920">
              <w:rPr>
                <w:rFonts w:ascii="Lexia" w:hAnsi="Lexia"/>
                <w:color w:val="0070C0"/>
                <w:sz w:val="18"/>
                <w:szCs w:val="18"/>
              </w:rPr>
              <w:t xml:space="preserve"> </w:t>
            </w:r>
            <w:r w:rsidRPr="007E3920">
              <w:rPr>
                <w:rFonts w:ascii="Lexia" w:hAnsi="Lexia"/>
                <w:color w:val="0070C0"/>
                <w:sz w:val="18"/>
                <w:szCs w:val="18"/>
              </w:rPr>
              <w:br/>
              <w:t>Part 1: Monochromatic rendering</w:t>
            </w:r>
            <w:r w:rsidRPr="007E3920">
              <w:rPr>
                <w:rFonts w:ascii="Lexia" w:hAnsi="Lexia"/>
                <w:color w:val="0070C0"/>
                <w:sz w:val="18"/>
                <w:szCs w:val="18"/>
              </w:rPr>
              <w:br/>
              <w:t>Part 2: Complementary color rendering</w:t>
            </w:r>
            <w:r w:rsidRPr="007E3920">
              <w:rPr>
                <w:rFonts w:ascii="Lexia" w:hAnsi="Lexia"/>
                <w:color w:val="0070C0"/>
                <w:sz w:val="18"/>
                <w:szCs w:val="18"/>
              </w:rPr>
              <w:br/>
              <w:t>Part 3: Peer-to-</w:t>
            </w:r>
            <w:r w:rsidR="001A79E1">
              <w:rPr>
                <w:rFonts w:ascii="Lexia" w:hAnsi="Lexia"/>
                <w:color w:val="0070C0"/>
                <w:sz w:val="18"/>
                <w:szCs w:val="18"/>
              </w:rPr>
              <w:t>p</w:t>
            </w:r>
            <w:r w:rsidR="001A79E1" w:rsidRPr="007E3920">
              <w:rPr>
                <w:rFonts w:ascii="Lexia" w:hAnsi="Lexia"/>
                <w:color w:val="0070C0"/>
                <w:sz w:val="18"/>
                <w:szCs w:val="18"/>
              </w:rPr>
              <w:t xml:space="preserve">eer </w:t>
            </w:r>
            <w:r w:rsidR="001A79E1">
              <w:rPr>
                <w:rFonts w:ascii="Lexia" w:hAnsi="Lexia"/>
                <w:color w:val="0070C0"/>
                <w:sz w:val="18"/>
                <w:szCs w:val="18"/>
              </w:rPr>
              <w:t>m</w:t>
            </w:r>
            <w:r w:rsidR="001A79E1" w:rsidRPr="007E3920">
              <w:rPr>
                <w:rFonts w:ascii="Lexia" w:hAnsi="Lexia"/>
                <w:color w:val="0070C0"/>
                <w:sz w:val="18"/>
                <w:szCs w:val="18"/>
              </w:rPr>
              <w:t xml:space="preserve">ini </w:t>
            </w:r>
            <w:r w:rsidR="001A79E1">
              <w:rPr>
                <w:rFonts w:ascii="Lexia" w:hAnsi="Lexia"/>
                <w:color w:val="0070C0"/>
                <w:sz w:val="18"/>
                <w:szCs w:val="18"/>
              </w:rPr>
              <w:t>c</w:t>
            </w:r>
            <w:r w:rsidR="001A79E1" w:rsidRPr="007E3920">
              <w:rPr>
                <w:rFonts w:ascii="Lexia" w:hAnsi="Lexia"/>
                <w:color w:val="0070C0"/>
                <w:sz w:val="18"/>
                <w:szCs w:val="18"/>
              </w:rPr>
              <w:t>ritique</w:t>
            </w:r>
          </w:p>
        </w:tc>
        <w:tc>
          <w:tcPr>
            <w:tcW w:w="605" w:type="pct"/>
            <w:shd w:val="clear" w:color="auto" w:fill="FFFFFF" w:themeFill="background1"/>
            <w:vAlign w:val="center"/>
          </w:tcPr>
          <w:p w14:paraId="1A3BA435" w14:textId="1D15698E" w:rsidR="00267753" w:rsidRPr="007E78E2" w:rsidRDefault="0071231E" w:rsidP="00C17DFD">
            <w:pPr>
              <w:rPr>
                <w:rFonts w:ascii="Lexia" w:hAnsi="Lexia"/>
                <w:sz w:val="16"/>
                <w:szCs w:val="16"/>
                <w:lang w:val="es-US"/>
              </w:rPr>
            </w:pPr>
            <w:r w:rsidRPr="007E78E2">
              <w:rPr>
                <w:rFonts w:ascii="Lexia" w:hAnsi="Lexia"/>
                <w:sz w:val="16"/>
                <w:szCs w:val="16"/>
                <w:lang w:val="es-US"/>
              </w:rPr>
              <w:t>EK 2.1A-VA</w:t>
            </w:r>
            <w:r w:rsidRPr="007E78E2">
              <w:rPr>
                <w:rFonts w:ascii="Lexia" w:hAnsi="Lexia"/>
                <w:sz w:val="16"/>
                <w:szCs w:val="16"/>
                <w:lang w:val="es-US"/>
              </w:rPr>
              <w:br/>
              <w:t>EK 2.2B-VA</w:t>
            </w:r>
            <w:r w:rsidRPr="007E78E2">
              <w:rPr>
                <w:rFonts w:ascii="Lexia" w:hAnsi="Lexia"/>
                <w:sz w:val="16"/>
                <w:szCs w:val="16"/>
                <w:lang w:val="es-US"/>
              </w:rPr>
              <w:br/>
              <w:t>EK 4.1A-VA</w:t>
            </w:r>
          </w:p>
        </w:tc>
        <w:tc>
          <w:tcPr>
            <w:tcW w:w="606" w:type="pct"/>
            <w:shd w:val="clear" w:color="auto" w:fill="FFFFFF" w:themeFill="background1"/>
            <w:vAlign w:val="center"/>
          </w:tcPr>
          <w:p w14:paraId="7D17373A" w14:textId="7A09E1E7" w:rsidR="00267753" w:rsidRPr="007E3920" w:rsidRDefault="0071231E" w:rsidP="00C17DFD">
            <w:pPr>
              <w:rPr>
                <w:rFonts w:ascii="Lexia" w:hAnsi="Lexia"/>
                <w:sz w:val="16"/>
                <w:szCs w:val="16"/>
              </w:rPr>
            </w:pPr>
            <w:r w:rsidRPr="007E3920">
              <w:rPr>
                <w:rFonts w:ascii="Lexia" w:hAnsi="Lexia"/>
                <w:sz w:val="16"/>
                <w:szCs w:val="16"/>
              </w:rPr>
              <w:t>Anchor 5</w:t>
            </w:r>
          </w:p>
        </w:tc>
        <w:tc>
          <w:tcPr>
            <w:tcW w:w="654" w:type="pct"/>
            <w:shd w:val="clear" w:color="auto" w:fill="FFFFFF" w:themeFill="background1"/>
            <w:vAlign w:val="center"/>
          </w:tcPr>
          <w:p w14:paraId="7EAEB230" w14:textId="77777777" w:rsidR="00267753" w:rsidRPr="008A4106" w:rsidRDefault="00267753" w:rsidP="00C17DFD">
            <w:pPr>
              <w:rPr>
                <w:rFonts w:ascii="Lexia" w:hAnsi="Lexia"/>
                <w:sz w:val="20"/>
                <w:szCs w:val="20"/>
              </w:rPr>
            </w:pPr>
          </w:p>
        </w:tc>
      </w:tr>
      <w:tr w:rsidR="00267753" w:rsidRPr="008A4106" w14:paraId="04726C4E" w14:textId="77777777" w:rsidTr="002F2520">
        <w:trPr>
          <w:cantSplit/>
          <w:trHeight w:val="921"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3023EB04" w14:textId="3F86FA20" w:rsidR="00267753" w:rsidRPr="007E3920" w:rsidRDefault="0071231E" w:rsidP="00C17DFD">
            <w:pPr>
              <w:rPr>
                <w:rFonts w:ascii="Lexia" w:hAnsi="Lexia"/>
                <w:sz w:val="18"/>
                <w:szCs w:val="18"/>
              </w:rPr>
            </w:pPr>
            <w:r w:rsidRPr="007E3920">
              <w:rPr>
                <w:rFonts w:ascii="Lexia" w:hAnsi="Lexia"/>
                <w:sz w:val="18"/>
                <w:szCs w:val="18"/>
              </w:rPr>
              <w:t>360 min</w:t>
            </w:r>
            <w:r w:rsidR="00087EE2">
              <w:rPr>
                <w:rFonts w:ascii="Lexia" w:hAnsi="Lexia"/>
                <w:sz w:val="18"/>
                <w:szCs w:val="18"/>
              </w:rPr>
              <w:t>.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6CFBBCA3" w14:textId="77777777" w:rsidR="00267753" w:rsidRPr="007E3920" w:rsidRDefault="00267753" w:rsidP="00C17DF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399" w:type="pct"/>
            <w:shd w:val="clear" w:color="auto" w:fill="FFFFFF" w:themeFill="background1"/>
            <w:vAlign w:val="center"/>
          </w:tcPr>
          <w:p w14:paraId="31457E6F" w14:textId="6E3A51C7" w:rsidR="00267753" w:rsidRPr="007E3920" w:rsidRDefault="0071231E" w:rsidP="00C17DFD">
            <w:pPr>
              <w:rPr>
                <w:rFonts w:ascii="Lexia" w:hAnsi="Lexia"/>
                <w:color w:val="0070C0"/>
                <w:sz w:val="18"/>
                <w:szCs w:val="18"/>
              </w:rPr>
            </w:pPr>
            <w:r w:rsidRPr="007E3920">
              <w:rPr>
                <w:rFonts w:ascii="Lexia" w:hAnsi="Lexia"/>
                <w:b/>
                <w:color w:val="0070C0"/>
                <w:sz w:val="18"/>
                <w:szCs w:val="18"/>
              </w:rPr>
              <w:t>Learning Cycle 2.1 Representing texture</w:t>
            </w:r>
            <w:r w:rsidRPr="007E3920">
              <w:rPr>
                <w:rFonts w:ascii="Lexia" w:hAnsi="Lexia"/>
                <w:color w:val="0070C0"/>
                <w:sz w:val="18"/>
                <w:szCs w:val="18"/>
              </w:rPr>
              <w:br/>
              <w:t xml:space="preserve">Part 1: Photographing </w:t>
            </w:r>
            <w:r w:rsidR="001A79E1">
              <w:rPr>
                <w:rFonts w:ascii="Lexia" w:hAnsi="Lexia"/>
                <w:color w:val="0070C0"/>
                <w:sz w:val="18"/>
                <w:szCs w:val="18"/>
              </w:rPr>
              <w:t>s</w:t>
            </w:r>
            <w:r w:rsidR="001A79E1" w:rsidRPr="007E3920">
              <w:rPr>
                <w:rFonts w:ascii="Lexia" w:hAnsi="Lexia"/>
                <w:color w:val="0070C0"/>
                <w:sz w:val="18"/>
                <w:szCs w:val="18"/>
              </w:rPr>
              <w:t xml:space="preserve">ource </w:t>
            </w:r>
            <w:r w:rsidR="001A79E1">
              <w:rPr>
                <w:rFonts w:ascii="Lexia" w:hAnsi="Lexia"/>
                <w:color w:val="0070C0"/>
                <w:sz w:val="18"/>
                <w:szCs w:val="18"/>
              </w:rPr>
              <w:t>i</w:t>
            </w:r>
            <w:r w:rsidRPr="007E3920">
              <w:rPr>
                <w:rFonts w:ascii="Lexia" w:hAnsi="Lexia"/>
                <w:color w:val="0070C0"/>
                <w:sz w:val="18"/>
                <w:szCs w:val="18"/>
              </w:rPr>
              <w:t>mages</w:t>
            </w:r>
            <w:r w:rsidRPr="007E3920">
              <w:rPr>
                <w:rFonts w:ascii="Lexia" w:hAnsi="Lexia"/>
                <w:color w:val="0070C0"/>
                <w:sz w:val="18"/>
                <w:szCs w:val="18"/>
              </w:rPr>
              <w:br/>
              <w:t>Part 2: Multiple perspective texture rendering</w:t>
            </w:r>
            <w:r w:rsidRPr="007E3920">
              <w:rPr>
                <w:rFonts w:ascii="Lexia" w:hAnsi="Lexia"/>
                <w:color w:val="0070C0"/>
                <w:sz w:val="18"/>
                <w:szCs w:val="18"/>
              </w:rPr>
              <w:br/>
              <w:t>Formative Learning Checkpoint</w:t>
            </w:r>
          </w:p>
        </w:tc>
        <w:tc>
          <w:tcPr>
            <w:tcW w:w="605" w:type="pct"/>
            <w:shd w:val="clear" w:color="auto" w:fill="FFFFFF" w:themeFill="background1"/>
            <w:vAlign w:val="center"/>
          </w:tcPr>
          <w:p w14:paraId="52104456" w14:textId="1830A595" w:rsidR="00267753" w:rsidRPr="007E78E2" w:rsidRDefault="0071231E" w:rsidP="00C17DFD">
            <w:pPr>
              <w:rPr>
                <w:rFonts w:ascii="Lexia" w:hAnsi="Lexia"/>
                <w:sz w:val="16"/>
                <w:szCs w:val="16"/>
                <w:lang w:val="es-US"/>
              </w:rPr>
            </w:pPr>
            <w:r w:rsidRPr="007E78E2">
              <w:rPr>
                <w:rFonts w:ascii="Lexia" w:hAnsi="Lexia"/>
                <w:sz w:val="16"/>
                <w:szCs w:val="16"/>
                <w:lang w:val="es-US"/>
              </w:rPr>
              <w:t>EK 2.1A-VA</w:t>
            </w:r>
            <w:r w:rsidRPr="007E78E2">
              <w:rPr>
                <w:rFonts w:ascii="Lexia" w:hAnsi="Lexia"/>
                <w:sz w:val="16"/>
                <w:szCs w:val="16"/>
                <w:lang w:val="es-US"/>
              </w:rPr>
              <w:br/>
              <w:t>EK 2.2B-VA</w:t>
            </w:r>
            <w:r w:rsidRPr="007E78E2">
              <w:rPr>
                <w:rFonts w:ascii="Lexia" w:hAnsi="Lexia"/>
                <w:sz w:val="16"/>
                <w:szCs w:val="16"/>
                <w:lang w:val="es-US"/>
              </w:rPr>
              <w:br/>
              <w:t>EK 3.1B-VA</w:t>
            </w:r>
          </w:p>
        </w:tc>
        <w:tc>
          <w:tcPr>
            <w:tcW w:w="606" w:type="pct"/>
            <w:shd w:val="clear" w:color="auto" w:fill="FFFFFF" w:themeFill="background1"/>
            <w:vAlign w:val="center"/>
          </w:tcPr>
          <w:p w14:paraId="551A732E" w14:textId="4BD9247C" w:rsidR="00267753" w:rsidRPr="007E3920" w:rsidRDefault="0071231E" w:rsidP="00C17DFD">
            <w:pPr>
              <w:rPr>
                <w:rFonts w:ascii="Lexia" w:hAnsi="Lexia"/>
                <w:sz w:val="16"/>
                <w:szCs w:val="16"/>
              </w:rPr>
            </w:pPr>
            <w:r w:rsidRPr="007E3920">
              <w:rPr>
                <w:rFonts w:ascii="Lexia" w:hAnsi="Lexia"/>
                <w:sz w:val="16"/>
                <w:szCs w:val="16"/>
              </w:rPr>
              <w:t>Anchor 5</w:t>
            </w:r>
            <w:r w:rsidRPr="007E3920">
              <w:rPr>
                <w:rFonts w:ascii="Lexia" w:hAnsi="Lexia"/>
                <w:sz w:val="16"/>
                <w:szCs w:val="16"/>
              </w:rPr>
              <w:br/>
              <w:t>Anchor 10</w:t>
            </w:r>
          </w:p>
        </w:tc>
        <w:tc>
          <w:tcPr>
            <w:tcW w:w="654" w:type="pct"/>
            <w:shd w:val="clear" w:color="auto" w:fill="FFFFFF" w:themeFill="background1"/>
            <w:vAlign w:val="center"/>
          </w:tcPr>
          <w:p w14:paraId="72C180AD" w14:textId="77777777" w:rsidR="00267753" w:rsidRPr="008A4106" w:rsidRDefault="00267753" w:rsidP="00C17DFD">
            <w:pPr>
              <w:rPr>
                <w:rFonts w:ascii="Lexia" w:hAnsi="Lexia"/>
                <w:sz w:val="20"/>
                <w:szCs w:val="20"/>
              </w:rPr>
            </w:pPr>
          </w:p>
        </w:tc>
      </w:tr>
      <w:tr w:rsidR="00267753" w:rsidRPr="008A4106" w14:paraId="083E6E70" w14:textId="77777777" w:rsidTr="002F2520">
        <w:trPr>
          <w:cantSplit/>
          <w:trHeight w:val="1046"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34B19EC4" w14:textId="38367A03" w:rsidR="00267753" w:rsidRPr="007E3920" w:rsidRDefault="0071231E" w:rsidP="00C17DFD">
            <w:pPr>
              <w:rPr>
                <w:rFonts w:ascii="Lexia" w:hAnsi="Lexia"/>
                <w:sz w:val="18"/>
                <w:szCs w:val="18"/>
              </w:rPr>
            </w:pPr>
            <w:r w:rsidRPr="007E3920">
              <w:rPr>
                <w:rFonts w:ascii="Lexia" w:hAnsi="Lexia"/>
                <w:sz w:val="18"/>
                <w:szCs w:val="18"/>
              </w:rPr>
              <w:t>540 min</w:t>
            </w:r>
            <w:r w:rsidR="00087EE2">
              <w:rPr>
                <w:rFonts w:ascii="Lexia" w:hAnsi="Lexia"/>
                <w:sz w:val="18"/>
                <w:szCs w:val="18"/>
              </w:rPr>
              <w:t>.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1D24820C" w14:textId="77777777" w:rsidR="00267753" w:rsidRPr="007E3920" w:rsidRDefault="00267753" w:rsidP="00C17DF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399" w:type="pct"/>
            <w:shd w:val="clear" w:color="auto" w:fill="FFFFFF" w:themeFill="background1"/>
            <w:vAlign w:val="center"/>
          </w:tcPr>
          <w:p w14:paraId="1C9DCCB8" w14:textId="42856205" w:rsidR="00267753" w:rsidRPr="007E3920" w:rsidRDefault="0071231E" w:rsidP="00C17DFD">
            <w:pPr>
              <w:rPr>
                <w:rFonts w:ascii="Lexia" w:hAnsi="Lexia"/>
                <w:color w:val="0070C0"/>
                <w:sz w:val="18"/>
                <w:szCs w:val="18"/>
              </w:rPr>
            </w:pPr>
            <w:r w:rsidRPr="007E3920">
              <w:rPr>
                <w:rFonts w:ascii="Lexia" w:hAnsi="Lexia"/>
                <w:b/>
                <w:bCs/>
                <w:color w:val="0070C0"/>
                <w:sz w:val="18"/>
                <w:szCs w:val="18"/>
              </w:rPr>
              <w:t>Learning Cycle 3.1 Color Pencil</w:t>
            </w:r>
            <w:r w:rsidRPr="007E3920">
              <w:rPr>
                <w:rFonts w:ascii="Lexia" w:hAnsi="Lexia"/>
                <w:color w:val="0070C0"/>
                <w:sz w:val="18"/>
                <w:szCs w:val="18"/>
              </w:rPr>
              <w:br/>
              <w:t xml:space="preserve">Part 1: Color pencil blending chart </w:t>
            </w:r>
            <w:r w:rsidRPr="007E3920">
              <w:rPr>
                <w:rFonts w:ascii="Lexia" w:hAnsi="Lexia"/>
                <w:color w:val="0070C0"/>
                <w:sz w:val="18"/>
                <w:szCs w:val="18"/>
              </w:rPr>
              <w:br/>
              <w:t>Part 2: Peer-to-</w:t>
            </w:r>
            <w:r w:rsidR="001A79E1">
              <w:rPr>
                <w:rFonts w:ascii="Lexia" w:hAnsi="Lexia"/>
                <w:color w:val="0070C0"/>
                <w:sz w:val="18"/>
                <w:szCs w:val="18"/>
              </w:rPr>
              <w:t>p</w:t>
            </w:r>
            <w:r w:rsidRPr="007E3920">
              <w:rPr>
                <w:rFonts w:ascii="Lexia" w:hAnsi="Lexia"/>
                <w:color w:val="0070C0"/>
                <w:sz w:val="18"/>
                <w:szCs w:val="18"/>
              </w:rPr>
              <w:t xml:space="preserve">eer </w:t>
            </w:r>
            <w:r w:rsidR="001A79E1">
              <w:rPr>
                <w:rFonts w:ascii="Lexia" w:hAnsi="Lexia"/>
                <w:color w:val="0070C0"/>
                <w:sz w:val="18"/>
                <w:szCs w:val="18"/>
              </w:rPr>
              <w:t>i</w:t>
            </w:r>
            <w:r w:rsidRPr="007E3920">
              <w:rPr>
                <w:rFonts w:ascii="Lexia" w:hAnsi="Lexia"/>
                <w:color w:val="0070C0"/>
                <w:sz w:val="18"/>
                <w:szCs w:val="18"/>
              </w:rPr>
              <w:t xml:space="preserve">dea pitches </w:t>
            </w:r>
            <w:r w:rsidRPr="007E3920">
              <w:rPr>
                <w:rFonts w:ascii="Lexia" w:hAnsi="Lexia"/>
                <w:color w:val="0070C0"/>
                <w:sz w:val="18"/>
                <w:szCs w:val="18"/>
              </w:rPr>
              <w:br/>
              <w:t xml:space="preserve">Part 3: Pretty, ugly </w:t>
            </w:r>
            <w:r w:rsidR="001A79E1">
              <w:rPr>
                <w:rFonts w:ascii="Lexia" w:hAnsi="Lexia"/>
                <w:color w:val="0070C0"/>
                <w:sz w:val="18"/>
                <w:szCs w:val="18"/>
              </w:rPr>
              <w:t>r</w:t>
            </w:r>
            <w:r w:rsidRPr="007E3920">
              <w:rPr>
                <w:rFonts w:ascii="Lexia" w:hAnsi="Lexia"/>
                <w:color w:val="0070C0"/>
                <w:sz w:val="18"/>
                <w:szCs w:val="18"/>
              </w:rPr>
              <w:t>endering</w:t>
            </w:r>
          </w:p>
        </w:tc>
        <w:tc>
          <w:tcPr>
            <w:tcW w:w="605" w:type="pct"/>
            <w:shd w:val="clear" w:color="auto" w:fill="FFFFFF" w:themeFill="background1"/>
            <w:vAlign w:val="center"/>
          </w:tcPr>
          <w:p w14:paraId="21D8B059" w14:textId="7D5E5BB7" w:rsidR="00267753" w:rsidRPr="007E78E2" w:rsidRDefault="0071231E" w:rsidP="00C17DFD">
            <w:pPr>
              <w:rPr>
                <w:rFonts w:ascii="Lexia" w:hAnsi="Lexia"/>
                <w:sz w:val="16"/>
                <w:szCs w:val="16"/>
                <w:lang w:val="es-US"/>
              </w:rPr>
            </w:pPr>
            <w:r w:rsidRPr="007E78E2">
              <w:rPr>
                <w:rFonts w:ascii="Lexia" w:hAnsi="Lexia"/>
                <w:sz w:val="16"/>
                <w:szCs w:val="16"/>
                <w:lang w:val="es-US"/>
              </w:rPr>
              <w:t>EK 1.2A-VA</w:t>
            </w:r>
            <w:r w:rsidRPr="007E78E2">
              <w:rPr>
                <w:rFonts w:ascii="Lexia" w:hAnsi="Lexia"/>
                <w:sz w:val="16"/>
                <w:szCs w:val="16"/>
                <w:lang w:val="es-US"/>
              </w:rPr>
              <w:br/>
              <w:t>EK 3.1A-VA</w:t>
            </w:r>
            <w:r w:rsidRPr="007E78E2">
              <w:rPr>
                <w:rFonts w:ascii="Lexia" w:hAnsi="Lexia"/>
                <w:sz w:val="16"/>
                <w:szCs w:val="16"/>
                <w:lang w:val="es-US"/>
              </w:rPr>
              <w:br/>
              <w:t>EK 3.2B-VA</w:t>
            </w:r>
            <w:r w:rsidRPr="007E78E2">
              <w:rPr>
                <w:rFonts w:ascii="Lexia" w:hAnsi="Lexia"/>
                <w:sz w:val="16"/>
                <w:szCs w:val="16"/>
                <w:lang w:val="es-US"/>
              </w:rPr>
              <w:br/>
              <w:t>EK4.1A-VA</w:t>
            </w:r>
          </w:p>
        </w:tc>
        <w:tc>
          <w:tcPr>
            <w:tcW w:w="606" w:type="pct"/>
            <w:shd w:val="clear" w:color="auto" w:fill="FFFFFF" w:themeFill="background1"/>
            <w:vAlign w:val="center"/>
          </w:tcPr>
          <w:p w14:paraId="10F1FFF5" w14:textId="09D2E21F" w:rsidR="00267753" w:rsidRPr="007E3920" w:rsidRDefault="0071231E" w:rsidP="00C17DFD">
            <w:pPr>
              <w:rPr>
                <w:rFonts w:ascii="Lexia" w:hAnsi="Lexia"/>
                <w:sz w:val="16"/>
                <w:szCs w:val="16"/>
              </w:rPr>
            </w:pPr>
            <w:r w:rsidRPr="007E3920">
              <w:rPr>
                <w:rFonts w:ascii="Lexia" w:hAnsi="Lexia"/>
                <w:sz w:val="16"/>
                <w:szCs w:val="16"/>
              </w:rPr>
              <w:t>Anchor 10</w:t>
            </w:r>
          </w:p>
        </w:tc>
        <w:tc>
          <w:tcPr>
            <w:tcW w:w="654" w:type="pct"/>
            <w:shd w:val="clear" w:color="auto" w:fill="FFFFFF" w:themeFill="background1"/>
            <w:vAlign w:val="center"/>
          </w:tcPr>
          <w:p w14:paraId="2EF50145" w14:textId="77777777" w:rsidR="00267753" w:rsidRPr="008A4106" w:rsidRDefault="00267753" w:rsidP="00C17DFD">
            <w:pPr>
              <w:rPr>
                <w:rFonts w:ascii="Lexia" w:hAnsi="Lexia"/>
                <w:sz w:val="20"/>
                <w:szCs w:val="20"/>
              </w:rPr>
            </w:pPr>
          </w:p>
        </w:tc>
      </w:tr>
      <w:tr w:rsidR="00267753" w:rsidRPr="008A4106" w14:paraId="4B24B5BC" w14:textId="77777777" w:rsidTr="002F2520">
        <w:trPr>
          <w:cantSplit/>
          <w:trHeight w:val="453"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5E1F8545" w14:textId="1CF39D82" w:rsidR="00267753" w:rsidRPr="007E3920" w:rsidRDefault="0071231E" w:rsidP="00C17DFD">
            <w:pPr>
              <w:rPr>
                <w:rFonts w:ascii="Lexia" w:hAnsi="Lexia"/>
                <w:sz w:val="18"/>
                <w:szCs w:val="18"/>
              </w:rPr>
            </w:pPr>
            <w:r w:rsidRPr="007E3920">
              <w:rPr>
                <w:rFonts w:ascii="Lexia" w:hAnsi="Lexia"/>
                <w:sz w:val="18"/>
                <w:szCs w:val="18"/>
              </w:rPr>
              <w:t>45 min</w:t>
            </w:r>
            <w:r w:rsidR="00087EE2">
              <w:rPr>
                <w:rFonts w:ascii="Lexia" w:hAnsi="Lexia"/>
                <w:sz w:val="18"/>
                <w:szCs w:val="18"/>
              </w:rPr>
              <w:t>.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7A4885F3" w14:textId="77777777" w:rsidR="00267753" w:rsidRPr="007E3920" w:rsidRDefault="00267753" w:rsidP="00C17DF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399" w:type="pct"/>
            <w:shd w:val="clear" w:color="auto" w:fill="FFFFFF" w:themeFill="background1"/>
            <w:vAlign w:val="center"/>
          </w:tcPr>
          <w:p w14:paraId="4B47ABF8" w14:textId="46D75E92" w:rsidR="00267753" w:rsidRPr="007E3920" w:rsidRDefault="0071231E" w:rsidP="00C17DFD">
            <w:pPr>
              <w:rPr>
                <w:rFonts w:ascii="Lexia" w:hAnsi="Lexia"/>
                <w:color w:val="0070C0"/>
                <w:sz w:val="18"/>
                <w:szCs w:val="18"/>
              </w:rPr>
            </w:pPr>
            <w:r w:rsidRPr="007E3920">
              <w:rPr>
                <w:rFonts w:ascii="Lexia" w:hAnsi="Lexia"/>
                <w:color w:val="0070C0"/>
                <w:sz w:val="18"/>
                <w:szCs w:val="18"/>
              </w:rPr>
              <w:t xml:space="preserve">Pretty, </w:t>
            </w:r>
            <w:r w:rsidR="00347B82">
              <w:rPr>
                <w:rFonts w:ascii="Lexia" w:hAnsi="Lexia"/>
                <w:color w:val="0070C0"/>
                <w:sz w:val="18"/>
                <w:szCs w:val="18"/>
              </w:rPr>
              <w:t>u</w:t>
            </w:r>
            <w:r w:rsidR="00347B82" w:rsidRPr="007E3920">
              <w:rPr>
                <w:rFonts w:ascii="Lexia" w:hAnsi="Lexia"/>
                <w:color w:val="0070C0"/>
                <w:sz w:val="18"/>
                <w:szCs w:val="18"/>
              </w:rPr>
              <w:t xml:space="preserve">gly </w:t>
            </w:r>
            <w:r w:rsidR="00347B82">
              <w:rPr>
                <w:rFonts w:ascii="Lexia" w:hAnsi="Lexia"/>
                <w:color w:val="0070C0"/>
                <w:sz w:val="18"/>
                <w:szCs w:val="18"/>
              </w:rPr>
              <w:t>c</w:t>
            </w:r>
            <w:r w:rsidR="00347B82" w:rsidRPr="007E3920">
              <w:rPr>
                <w:rFonts w:ascii="Lexia" w:hAnsi="Lexia"/>
                <w:color w:val="0070C0"/>
                <w:sz w:val="18"/>
                <w:szCs w:val="18"/>
              </w:rPr>
              <w:t xml:space="preserve">ritique </w:t>
            </w:r>
            <w:r w:rsidRPr="007E3920">
              <w:rPr>
                <w:rFonts w:ascii="Lexia" w:hAnsi="Lexia"/>
                <w:color w:val="0070C0"/>
                <w:sz w:val="18"/>
                <w:szCs w:val="18"/>
              </w:rPr>
              <w:t>and media reflection</w:t>
            </w:r>
            <w:r w:rsidRPr="007E3920">
              <w:rPr>
                <w:rFonts w:ascii="Lexia" w:hAnsi="Lexia"/>
                <w:color w:val="0070C0"/>
                <w:sz w:val="18"/>
                <w:szCs w:val="18"/>
              </w:rPr>
              <w:br/>
              <w:t>Summative Learning Checkpoint</w:t>
            </w:r>
          </w:p>
        </w:tc>
        <w:tc>
          <w:tcPr>
            <w:tcW w:w="605" w:type="pct"/>
            <w:shd w:val="clear" w:color="auto" w:fill="FFFFFF" w:themeFill="background1"/>
            <w:vAlign w:val="center"/>
          </w:tcPr>
          <w:p w14:paraId="179D2A21" w14:textId="4F53D530" w:rsidR="00267753" w:rsidRPr="007E3920" w:rsidRDefault="007C30B2" w:rsidP="00C17DFD">
            <w:pPr>
              <w:rPr>
                <w:rFonts w:ascii="Lexia" w:hAnsi="Lexia"/>
                <w:sz w:val="16"/>
                <w:szCs w:val="16"/>
              </w:rPr>
            </w:pPr>
            <w:r w:rsidRPr="007E3920">
              <w:rPr>
                <w:rFonts w:ascii="Lexia" w:hAnsi="Lexia"/>
                <w:sz w:val="16"/>
                <w:szCs w:val="16"/>
              </w:rPr>
              <w:t>E</w:t>
            </w:r>
            <w:r>
              <w:rPr>
                <w:rFonts w:ascii="Lexia" w:hAnsi="Lexia"/>
                <w:sz w:val="16"/>
                <w:szCs w:val="16"/>
              </w:rPr>
              <w:t>K</w:t>
            </w:r>
            <w:r w:rsidRPr="007E3920">
              <w:rPr>
                <w:rFonts w:ascii="Lexia" w:hAnsi="Lexia"/>
                <w:sz w:val="16"/>
                <w:szCs w:val="16"/>
              </w:rPr>
              <w:t xml:space="preserve"> </w:t>
            </w:r>
            <w:r w:rsidR="0071231E" w:rsidRPr="007E3920">
              <w:rPr>
                <w:rFonts w:ascii="Lexia" w:hAnsi="Lexia"/>
                <w:sz w:val="16"/>
                <w:szCs w:val="16"/>
              </w:rPr>
              <w:t>5.1A-VA</w:t>
            </w:r>
          </w:p>
        </w:tc>
        <w:tc>
          <w:tcPr>
            <w:tcW w:w="606" w:type="pct"/>
            <w:shd w:val="clear" w:color="auto" w:fill="FFFFFF" w:themeFill="background1"/>
            <w:vAlign w:val="center"/>
          </w:tcPr>
          <w:p w14:paraId="0365F016" w14:textId="16AA73AD" w:rsidR="00267753" w:rsidRPr="007E3920" w:rsidRDefault="0071231E" w:rsidP="00C17DFD">
            <w:pPr>
              <w:rPr>
                <w:rFonts w:ascii="Lexia" w:hAnsi="Lexia"/>
                <w:sz w:val="16"/>
                <w:szCs w:val="16"/>
              </w:rPr>
            </w:pPr>
            <w:r w:rsidRPr="007E3920">
              <w:rPr>
                <w:rFonts w:ascii="Lexia" w:hAnsi="Lexia"/>
                <w:sz w:val="16"/>
                <w:szCs w:val="16"/>
              </w:rPr>
              <w:t>Anchor 5</w:t>
            </w:r>
          </w:p>
        </w:tc>
        <w:tc>
          <w:tcPr>
            <w:tcW w:w="654" w:type="pct"/>
            <w:shd w:val="clear" w:color="auto" w:fill="FFFFFF" w:themeFill="background1"/>
            <w:vAlign w:val="center"/>
          </w:tcPr>
          <w:p w14:paraId="78B82307" w14:textId="77777777" w:rsidR="00267753" w:rsidRPr="008A4106" w:rsidRDefault="00267753" w:rsidP="00C17DFD">
            <w:pPr>
              <w:rPr>
                <w:rFonts w:ascii="Lexia" w:hAnsi="Lexia"/>
                <w:sz w:val="20"/>
                <w:szCs w:val="20"/>
              </w:rPr>
            </w:pPr>
          </w:p>
        </w:tc>
      </w:tr>
      <w:tr w:rsidR="00267753" w:rsidRPr="008A4106" w14:paraId="7E68DC73" w14:textId="77777777" w:rsidTr="002F2520">
        <w:trPr>
          <w:cantSplit/>
          <w:trHeight w:val="250"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5A5CC03E" w14:textId="48EE4497" w:rsidR="00267753" w:rsidRPr="007E3920" w:rsidRDefault="0071231E" w:rsidP="00C17DFD">
            <w:pPr>
              <w:rPr>
                <w:rFonts w:ascii="Lexia" w:hAnsi="Lexia"/>
                <w:sz w:val="18"/>
                <w:szCs w:val="18"/>
              </w:rPr>
            </w:pPr>
            <w:r w:rsidRPr="007E3920">
              <w:rPr>
                <w:rFonts w:ascii="Lexia" w:hAnsi="Lexia"/>
                <w:sz w:val="18"/>
                <w:szCs w:val="18"/>
              </w:rPr>
              <w:t>45 min</w:t>
            </w:r>
            <w:r w:rsidR="00087EE2">
              <w:rPr>
                <w:rFonts w:ascii="Lexia" w:hAnsi="Lexia"/>
                <w:sz w:val="18"/>
                <w:szCs w:val="18"/>
              </w:rPr>
              <w:t>.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3347E749" w14:textId="77777777" w:rsidR="00267753" w:rsidRPr="007E3920" w:rsidRDefault="00267753" w:rsidP="00C17DF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399" w:type="pct"/>
            <w:shd w:val="clear" w:color="auto" w:fill="FFFFFF" w:themeFill="background1"/>
            <w:vAlign w:val="center"/>
          </w:tcPr>
          <w:p w14:paraId="6880B069" w14:textId="5E267D95" w:rsidR="00267753" w:rsidRPr="007E3920" w:rsidRDefault="0071231E" w:rsidP="00C17DFD">
            <w:pPr>
              <w:rPr>
                <w:rFonts w:ascii="Lexia" w:hAnsi="Lexia"/>
                <w:color w:val="0070C0"/>
                <w:sz w:val="18"/>
                <w:szCs w:val="18"/>
              </w:rPr>
            </w:pPr>
            <w:r w:rsidRPr="007E3920">
              <w:rPr>
                <w:rFonts w:ascii="Lexia" w:hAnsi="Lexia"/>
                <w:color w:val="0070C0"/>
                <w:sz w:val="18"/>
                <w:szCs w:val="18"/>
              </w:rPr>
              <w:t>Q&amp;D Color Pencil Watercolor Wash Mixed Media</w:t>
            </w:r>
          </w:p>
        </w:tc>
        <w:tc>
          <w:tcPr>
            <w:tcW w:w="605" w:type="pct"/>
            <w:shd w:val="clear" w:color="auto" w:fill="FFFFFF" w:themeFill="background1"/>
            <w:vAlign w:val="center"/>
          </w:tcPr>
          <w:p w14:paraId="2BFCA4A1" w14:textId="2AE69652" w:rsidR="00267753" w:rsidRPr="007E3920" w:rsidRDefault="0071231E" w:rsidP="00C17DFD">
            <w:pPr>
              <w:rPr>
                <w:rFonts w:ascii="Lexia" w:hAnsi="Lexia"/>
                <w:sz w:val="16"/>
                <w:szCs w:val="16"/>
              </w:rPr>
            </w:pPr>
            <w:r w:rsidRPr="007E3920">
              <w:rPr>
                <w:rFonts w:ascii="Lexia" w:hAnsi="Lexia"/>
                <w:sz w:val="16"/>
                <w:szCs w:val="16"/>
              </w:rPr>
              <w:t>EK 2.2B-VA</w:t>
            </w:r>
          </w:p>
        </w:tc>
        <w:tc>
          <w:tcPr>
            <w:tcW w:w="606" w:type="pct"/>
            <w:shd w:val="clear" w:color="auto" w:fill="FFFFFF" w:themeFill="background1"/>
            <w:vAlign w:val="center"/>
          </w:tcPr>
          <w:p w14:paraId="16449154" w14:textId="3CA2EA62" w:rsidR="00267753" w:rsidRPr="007E3920" w:rsidRDefault="0071231E" w:rsidP="00C17DFD">
            <w:pPr>
              <w:rPr>
                <w:rFonts w:ascii="Lexia" w:hAnsi="Lexia"/>
                <w:sz w:val="16"/>
                <w:szCs w:val="16"/>
              </w:rPr>
            </w:pPr>
            <w:r w:rsidRPr="007E3920">
              <w:rPr>
                <w:rFonts w:ascii="Lexia" w:hAnsi="Lexia"/>
                <w:sz w:val="16"/>
                <w:szCs w:val="16"/>
              </w:rPr>
              <w:t>Anchor 2</w:t>
            </w:r>
          </w:p>
        </w:tc>
        <w:tc>
          <w:tcPr>
            <w:tcW w:w="654" w:type="pct"/>
            <w:shd w:val="clear" w:color="auto" w:fill="FFFFFF" w:themeFill="background1"/>
            <w:vAlign w:val="center"/>
          </w:tcPr>
          <w:p w14:paraId="5F87F903" w14:textId="77777777" w:rsidR="00267753" w:rsidRPr="008A4106" w:rsidRDefault="00267753" w:rsidP="00C17DFD">
            <w:pPr>
              <w:rPr>
                <w:rFonts w:ascii="Lexia" w:hAnsi="Lexia"/>
                <w:sz w:val="20"/>
                <w:szCs w:val="20"/>
              </w:rPr>
            </w:pPr>
          </w:p>
        </w:tc>
      </w:tr>
    </w:tbl>
    <w:p w14:paraId="6E7A4B97" w14:textId="7AA1C132" w:rsidR="00267753" w:rsidRPr="008A4106" w:rsidRDefault="00267753">
      <w:pPr>
        <w:rPr>
          <w:rFonts w:ascii="Lexia" w:hAnsi="Lexia"/>
          <w:b/>
          <w:sz w:val="18"/>
          <w:szCs w:val="18"/>
        </w:rPr>
      </w:pPr>
    </w:p>
    <w:bookmarkEnd w:id="3"/>
    <w:p w14:paraId="0BAE3CC8" w14:textId="77777777" w:rsidR="00CE7597" w:rsidRPr="00FB1122" w:rsidRDefault="00CE7597" w:rsidP="00164DF6">
      <w:pPr>
        <w:pStyle w:val="Heading3"/>
        <w:spacing w:before="0"/>
      </w:pPr>
      <w:r w:rsidRPr="00FB1122">
        <w:t>Reflections</w:t>
      </w:r>
    </w:p>
    <w:p w14:paraId="62E58E7E" w14:textId="30B69AA3" w:rsidR="00CE7597" w:rsidRPr="00FB1122" w:rsidRDefault="00CE7597" w:rsidP="00CE7597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went well in this unit?</w:t>
      </w:r>
    </w:p>
    <w:p w14:paraId="41E972E2" w14:textId="1E8712F6" w:rsidR="00CE7597" w:rsidRPr="00FB1122" w:rsidRDefault="00CE7597" w:rsidP="00CE7597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 xml:space="preserve">When </w:t>
      </w:r>
      <w:proofErr w:type="gramStart"/>
      <w:r w:rsidRPr="00FB1122">
        <w:rPr>
          <w:rFonts w:ascii="Lexia" w:eastAsiaTheme="minorHAnsi" w:hAnsi="Lexia" w:cs="AppleSystemUIFontBold"/>
          <w:sz w:val="20"/>
          <w:szCs w:val="20"/>
        </w:rPr>
        <w:t>were students</w:t>
      </w:r>
      <w:proofErr w:type="gramEnd"/>
      <w:r w:rsidRPr="00FB1122">
        <w:rPr>
          <w:rFonts w:ascii="Lexia" w:eastAsiaTheme="minorHAnsi" w:hAnsi="Lexia" w:cs="AppleSystemUIFontBold"/>
          <w:sz w:val="20"/>
          <w:szCs w:val="20"/>
        </w:rPr>
        <w:t xml:space="preserve"> most engaged during this unit?</w:t>
      </w:r>
    </w:p>
    <w:p w14:paraId="10779B5B" w14:textId="5A3D21C7" w:rsidR="00CE7597" w:rsidRPr="00663CCC" w:rsidRDefault="00CE7597" w:rsidP="00CE7597">
      <w:pPr>
        <w:autoSpaceDE w:val="0"/>
        <w:autoSpaceDN w:val="0"/>
        <w:adjustRightInd w:val="0"/>
        <w:rPr>
          <w:rFonts w:ascii="Lexia" w:hAnsi="Lexia" w:cs="AppleSystemUIFontBold"/>
          <w:sz w:val="20"/>
          <w:szCs w:val="20"/>
        </w:rPr>
      </w:pPr>
      <w:r w:rsidRPr="74432B0F">
        <w:rPr>
          <w:rFonts w:ascii="Lexia" w:hAnsi="Lexia" w:cs="AppleSystemUIFontBold"/>
          <w:sz w:val="20"/>
          <w:szCs w:val="20"/>
        </w:rPr>
        <w:t xml:space="preserve">How have students grown? </w:t>
      </w:r>
      <w:r>
        <w:rPr>
          <w:rFonts w:ascii="Lexia" w:hAnsi="Lexia" w:cs="AppleSystemUIFontBold"/>
          <w:sz w:val="20"/>
          <w:szCs w:val="20"/>
        </w:rPr>
        <w:t>What opportunities for growth stand out at this time</w:t>
      </w:r>
      <w:r w:rsidRPr="74432B0F">
        <w:rPr>
          <w:rFonts w:ascii="Lexia" w:hAnsi="Lexia" w:cs="AppleSystemUIFontBold"/>
          <w:sz w:val="20"/>
          <w:szCs w:val="20"/>
        </w:rPr>
        <w:t>?</w:t>
      </w:r>
    </w:p>
    <w:p w14:paraId="2A7D89AF" w14:textId="578FBAE3" w:rsidR="00267753" w:rsidRPr="008A4106" w:rsidRDefault="00CE7597" w:rsidP="00CE7597">
      <w:pPr>
        <w:rPr>
          <w:rFonts w:ascii="Lexia" w:hAnsi="Lexia"/>
          <w:b/>
          <w:sz w:val="18"/>
          <w:szCs w:val="18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needs modification or differentiation next time?</w:t>
      </w:r>
    </w:p>
    <w:p w14:paraId="3365CA5C" w14:textId="21F68E0E" w:rsidR="0060676E" w:rsidRPr="008A4106" w:rsidRDefault="0060676E">
      <w:pPr>
        <w:rPr>
          <w:rFonts w:ascii="Lexia" w:hAnsi="Lexia"/>
          <w:b/>
          <w:sz w:val="18"/>
          <w:szCs w:val="18"/>
        </w:rPr>
      </w:pPr>
      <w:r w:rsidRPr="008A4106">
        <w:rPr>
          <w:rFonts w:ascii="Lexia" w:hAnsi="Lexia"/>
          <w:b/>
          <w:sz w:val="18"/>
          <w:szCs w:val="18"/>
        </w:rPr>
        <w:br w:type="page"/>
      </w:r>
    </w:p>
    <w:p w14:paraId="0AB4736D" w14:textId="77777777" w:rsidR="0060676E" w:rsidRPr="008A4106" w:rsidRDefault="0060676E">
      <w:pPr>
        <w:rPr>
          <w:rFonts w:ascii="Lexia" w:hAnsi="Lexia"/>
          <w:b/>
          <w:sz w:val="18"/>
          <w:szCs w:val="18"/>
        </w:rPr>
      </w:pPr>
    </w:p>
    <w:p w14:paraId="13F0F37C" w14:textId="69F1EE3F" w:rsidR="0060676E" w:rsidRDefault="0060676E" w:rsidP="00164DF6">
      <w:pPr>
        <w:pStyle w:val="Heading2"/>
        <w:spacing w:before="0"/>
      </w:pPr>
      <w:r w:rsidRPr="008A4106">
        <w:t>Teacher Unit:</w:t>
      </w:r>
      <w:r w:rsidR="0071231E" w:rsidRPr="008A4106">
        <w:t xml:space="preserve"> Watercolor and Landscapes</w:t>
      </w:r>
    </w:p>
    <w:p w14:paraId="014DD855" w14:textId="77777777" w:rsidR="001228B9" w:rsidRPr="008A4106" w:rsidRDefault="001228B9" w:rsidP="0060676E">
      <w:pPr>
        <w:jc w:val="center"/>
        <w:rPr>
          <w:rFonts w:ascii="Lexia" w:hAnsi="Lexia"/>
          <w:b/>
          <w:color w:val="0070C0"/>
        </w:rPr>
      </w:pPr>
    </w:p>
    <w:tbl>
      <w:tblPr>
        <w:tblStyle w:val="TableGrid"/>
        <w:tblW w:w="14315" w:type="dxa"/>
        <w:jc w:val="center"/>
        <w:tblLayout w:type="fixed"/>
        <w:tblLook w:val="04A0" w:firstRow="1" w:lastRow="0" w:firstColumn="1" w:lastColumn="0" w:noHBand="0" w:noVBand="1"/>
        <w:tblDescription w:val="Teacher Unit: Watercolor and Landscapes"/>
      </w:tblPr>
      <w:tblGrid>
        <w:gridCol w:w="1054"/>
        <w:gridCol w:w="1054"/>
        <w:gridCol w:w="6868"/>
        <w:gridCol w:w="1732"/>
        <w:gridCol w:w="1735"/>
        <w:gridCol w:w="1872"/>
      </w:tblGrid>
      <w:tr w:rsidR="0060676E" w:rsidRPr="008A4106" w14:paraId="763B5D52" w14:textId="77777777" w:rsidTr="003238A7">
        <w:trPr>
          <w:cantSplit/>
          <w:trHeight w:val="683"/>
          <w:tblHeader/>
          <w:jc w:val="center"/>
        </w:trPr>
        <w:tc>
          <w:tcPr>
            <w:tcW w:w="368" w:type="pct"/>
            <w:shd w:val="clear" w:color="auto" w:fill="D9E2F3" w:themeFill="accent1" w:themeFillTint="33"/>
            <w:vAlign w:val="center"/>
          </w:tcPr>
          <w:p w14:paraId="1DB98722" w14:textId="77777777" w:rsidR="0060676E" w:rsidRPr="008A4106" w:rsidRDefault="0060676E" w:rsidP="00C17DFD">
            <w:pPr>
              <w:rPr>
                <w:rFonts w:ascii="Lexia" w:hAnsi="Lexia"/>
                <w:b/>
                <w:sz w:val="16"/>
                <w:szCs w:val="16"/>
              </w:rPr>
            </w:pPr>
            <w:r w:rsidRPr="008A4106">
              <w:rPr>
                <w:rFonts w:ascii="Lexia" w:hAnsi="Lexia"/>
                <w:b/>
                <w:sz w:val="16"/>
                <w:szCs w:val="16"/>
              </w:rPr>
              <w:t>Pacing in Minutes</w:t>
            </w:r>
          </w:p>
        </w:tc>
        <w:tc>
          <w:tcPr>
            <w:tcW w:w="368" w:type="pct"/>
            <w:shd w:val="clear" w:color="auto" w:fill="D9E2F3" w:themeFill="accent1" w:themeFillTint="33"/>
            <w:vAlign w:val="center"/>
          </w:tcPr>
          <w:p w14:paraId="7181E7D5" w14:textId="77777777" w:rsidR="0060676E" w:rsidRPr="008A4106" w:rsidRDefault="0060676E" w:rsidP="00C17DFD">
            <w:pPr>
              <w:rPr>
                <w:rFonts w:ascii="Lexia" w:hAnsi="Lexia"/>
                <w:b/>
                <w:sz w:val="16"/>
                <w:szCs w:val="16"/>
              </w:rPr>
            </w:pPr>
            <w:r w:rsidRPr="008A4106">
              <w:rPr>
                <w:rFonts w:ascii="Lexia" w:hAnsi="Lexia"/>
                <w:b/>
                <w:sz w:val="16"/>
                <w:szCs w:val="16"/>
              </w:rPr>
              <w:t>Date(s)</w:t>
            </w:r>
          </w:p>
        </w:tc>
        <w:tc>
          <w:tcPr>
            <w:tcW w:w="2399" w:type="pct"/>
            <w:shd w:val="clear" w:color="auto" w:fill="D9E2F3" w:themeFill="accent1" w:themeFillTint="33"/>
            <w:vAlign w:val="center"/>
          </w:tcPr>
          <w:p w14:paraId="1FA7D755" w14:textId="77777777" w:rsidR="0060676E" w:rsidRPr="008A4106" w:rsidRDefault="0060676E" w:rsidP="00C17DFD">
            <w:pPr>
              <w:jc w:val="center"/>
              <w:rPr>
                <w:rFonts w:ascii="Lexia" w:hAnsi="Lexia"/>
                <w:b/>
                <w:bCs/>
                <w:sz w:val="16"/>
                <w:szCs w:val="16"/>
              </w:rPr>
            </w:pPr>
            <w:r w:rsidRPr="008A4106">
              <w:rPr>
                <w:rFonts w:ascii="Lexia" w:hAnsi="Lexia"/>
                <w:b/>
                <w:bCs/>
                <w:sz w:val="16"/>
                <w:szCs w:val="16"/>
              </w:rPr>
              <w:t>Materials/Resources/Tasks</w:t>
            </w:r>
          </w:p>
          <w:p w14:paraId="04FCA296" w14:textId="3DD22D3B" w:rsidR="0060676E" w:rsidRPr="008A4106" w:rsidRDefault="00CE7597" w:rsidP="00C17DFD">
            <w:pPr>
              <w:jc w:val="center"/>
              <w:rPr>
                <w:rFonts w:ascii="Lexia" w:hAnsi="Lexia"/>
                <w:i/>
                <w:iCs/>
                <w:sz w:val="15"/>
                <w:szCs w:val="15"/>
              </w:rPr>
            </w:pPr>
            <w:r>
              <w:rPr>
                <w:rFonts w:ascii="Lexia" w:hAnsi="Lexia"/>
                <w:i/>
                <w:iCs/>
                <w:sz w:val="15"/>
                <w:szCs w:val="15"/>
              </w:rPr>
              <w:t xml:space="preserve">Pre-AP </w:t>
            </w:r>
            <w:r w:rsidR="0060676E" w:rsidRPr="008A4106">
              <w:rPr>
                <w:rFonts w:ascii="Lexia" w:hAnsi="Lexia"/>
                <w:i/>
                <w:iCs/>
                <w:sz w:val="15"/>
                <w:szCs w:val="15"/>
              </w:rPr>
              <w:t xml:space="preserve">Model Lessons, Additional Lessons, Anchor Works, Prompts, </w:t>
            </w:r>
            <w:r w:rsidR="0060676E" w:rsidRPr="008A4106">
              <w:rPr>
                <w:rFonts w:ascii="Lexia" w:hAnsi="Lexia"/>
                <w:i/>
                <w:iCs/>
                <w:sz w:val="15"/>
                <w:szCs w:val="15"/>
              </w:rPr>
              <w:br/>
              <w:t>Formative Assessments, Performance Assessments</w:t>
            </w:r>
          </w:p>
        </w:tc>
        <w:tc>
          <w:tcPr>
            <w:tcW w:w="605" w:type="pct"/>
            <w:shd w:val="clear" w:color="auto" w:fill="D9E2F3" w:themeFill="accent1" w:themeFillTint="33"/>
            <w:vAlign w:val="center"/>
          </w:tcPr>
          <w:p w14:paraId="6AF60BA3" w14:textId="77777777" w:rsidR="0060676E" w:rsidRPr="008A4106" w:rsidRDefault="0060676E" w:rsidP="00C17DFD">
            <w:pPr>
              <w:rPr>
                <w:rFonts w:ascii="Lexia" w:hAnsi="Lexia"/>
                <w:sz w:val="16"/>
                <w:szCs w:val="16"/>
              </w:rPr>
            </w:pPr>
            <w:r w:rsidRPr="008A4106">
              <w:rPr>
                <w:rFonts w:ascii="Lexia" w:hAnsi="Lexia"/>
                <w:b/>
                <w:sz w:val="16"/>
                <w:szCs w:val="16"/>
              </w:rPr>
              <w:t>Essential Knowledge</w:t>
            </w:r>
          </w:p>
        </w:tc>
        <w:tc>
          <w:tcPr>
            <w:tcW w:w="606" w:type="pct"/>
            <w:shd w:val="clear" w:color="auto" w:fill="D9E2F3" w:themeFill="accent1" w:themeFillTint="33"/>
            <w:vAlign w:val="center"/>
          </w:tcPr>
          <w:p w14:paraId="7C29606D" w14:textId="77777777" w:rsidR="0060676E" w:rsidRPr="008A4106" w:rsidRDefault="0060676E" w:rsidP="00C17DFD">
            <w:pPr>
              <w:rPr>
                <w:rFonts w:ascii="Lexia" w:hAnsi="Lexia"/>
                <w:sz w:val="16"/>
                <w:szCs w:val="16"/>
              </w:rPr>
            </w:pPr>
            <w:r w:rsidRPr="008A4106">
              <w:rPr>
                <w:rFonts w:ascii="Lexia" w:hAnsi="Lexia"/>
                <w:b/>
                <w:sz w:val="16"/>
                <w:szCs w:val="16"/>
              </w:rPr>
              <w:t>State Standards</w:t>
            </w:r>
          </w:p>
        </w:tc>
        <w:tc>
          <w:tcPr>
            <w:tcW w:w="655" w:type="pct"/>
            <w:shd w:val="clear" w:color="auto" w:fill="D9E2F3" w:themeFill="accent1" w:themeFillTint="33"/>
            <w:vAlign w:val="center"/>
          </w:tcPr>
          <w:p w14:paraId="5A652B4F" w14:textId="77777777" w:rsidR="0060676E" w:rsidRPr="008A4106" w:rsidRDefault="0060676E" w:rsidP="00C17DFD">
            <w:pPr>
              <w:rPr>
                <w:rFonts w:ascii="Lexia" w:hAnsi="Lexia"/>
                <w:b/>
                <w:sz w:val="16"/>
                <w:szCs w:val="16"/>
              </w:rPr>
            </w:pPr>
            <w:r w:rsidRPr="008A4106">
              <w:rPr>
                <w:rFonts w:ascii="Lexia" w:hAnsi="Lexia"/>
                <w:b/>
                <w:sz w:val="16"/>
                <w:szCs w:val="16"/>
              </w:rPr>
              <w:t xml:space="preserve">Reflections on </w:t>
            </w:r>
            <w:r w:rsidRPr="008A4106">
              <w:rPr>
                <w:rFonts w:ascii="Lexia" w:hAnsi="Lexia"/>
                <w:b/>
                <w:sz w:val="16"/>
                <w:szCs w:val="16"/>
              </w:rPr>
              <w:br/>
              <w:t>Areas of Focus &amp; Shared Principles</w:t>
            </w:r>
          </w:p>
        </w:tc>
      </w:tr>
      <w:tr w:rsidR="0060676E" w:rsidRPr="008A4106" w14:paraId="3D6A1964" w14:textId="77777777" w:rsidTr="003238A7">
        <w:trPr>
          <w:cantSplit/>
          <w:trHeight w:val="994"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5E781B02" w14:textId="77CA2FD1" w:rsidR="0060676E" w:rsidRPr="003238A7" w:rsidRDefault="0071231E" w:rsidP="00C17DFD">
            <w:pPr>
              <w:rPr>
                <w:rFonts w:ascii="Lexia" w:hAnsi="Lexia"/>
                <w:sz w:val="18"/>
                <w:szCs w:val="18"/>
              </w:rPr>
            </w:pPr>
            <w:r w:rsidRPr="003238A7">
              <w:rPr>
                <w:rFonts w:ascii="Lexia" w:hAnsi="Lexia"/>
                <w:sz w:val="18"/>
                <w:szCs w:val="18"/>
              </w:rPr>
              <w:t>450 min</w:t>
            </w:r>
            <w:r w:rsidR="00087EE2">
              <w:rPr>
                <w:rFonts w:ascii="Lexia" w:hAnsi="Lexia"/>
                <w:sz w:val="18"/>
                <w:szCs w:val="18"/>
              </w:rPr>
              <w:t>.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40B0FE42" w14:textId="77777777" w:rsidR="0060676E" w:rsidRPr="003238A7" w:rsidRDefault="0060676E" w:rsidP="00C17DF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399" w:type="pct"/>
            <w:shd w:val="clear" w:color="auto" w:fill="FFFFFF" w:themeFill="background1"/>
            <w:vAlign w:val="center"/>
          </w:tcPr>
          <w:p w14:paraId="6116FE58" w14:textId="49132073" w:rsidR="0060676E" w:rsidRPr="003238A7" w:rsidRDefault="001228B9" w:rsidP="00C17DFD">
            <w:pPr>
              <w:rPr>
                <w:rFonts w:ascii="Lexia" w:hAnsi="Lexia"/>
                <w:color w:val="0070C0"/>
                <w:sz w:val="18"/>
                <w:szCs w:val="18"/>
              </w:rPr>
            </w:pPr>
            <w:r>
              <w:rPr>
                <w:rFonts w:ascii="Lexia" w:hAnsi="Lexia"/>
                <w:b/>
                <w:color w:val="0070C0"/>
                <w:sz w:val="18"/>
                <w:szCs w:val="18"/>
              </w:rPr>
              <w:t xml:space="preserve">Learning Cycle </w:t>
            </w:r>
            <w:r w:rsidR="0071231E" w:rsidRPr="003238A7">
              <w:rPr>
                <w:rFonts w:ascii="Lexia" w:hAnsi="Lexia"/>
                <w:b/>
                <w:color w:val="0070C0"/>
                <w:sz w:val="18"/>
                <w:szCs w:val="18"/>
              </w:rPr>
              <w:t>1.1 Watercolor Medium</w:t>
            </w:r>
            <w:r w:rsidR="0071231E" w:rsidRPr="003238A7">
              <w:rPr>
                <w:rFonts w:ascii="Lexia" w:hAnsi="Lexia"/>
                <w:color w:val="0070C0"/>
                <w:sz w:val="18"/>
                <w:szCs w:val="18"/>
              </w:rPr>
              <w:br/>
              <w:t xml:space="preserve">Part 1: Watercolor </w:t>
            </w:r>
            <w:r w:rsidR="00347B82">
              <w:rPr>
                <w:rFonts w:ascii="Lexia" w:hAnsi="Lexia"/>
                <w:color w:val="0070C0"/>
                <w:sz w:val="18"/>
                <w:szCs w:val="18"/>
              </w:rPr>
              <w:t>s</w:t>
            </w:r>
            <w:r w:rsidR="00347B82" w:rsidRPr="003238A7">
              <w:rPr>
                <w:rFonts w:ascii="Lexia" w:hAnsi="Lexia"/>
                <w:color w:val="0070C0"/>
                <w:sz w:val="18"/>
                <w:szCs w:val="18"/>
              </w:rPr>
              <w:t>ketchbook</w:t>
            </w:r>
            <w:r w:rsidR="0071231E" w:rsidRPr="003238A7">
              <w:rPr>
                <w:rFonts w:ascii="Lexia" w:hAnsi="Lexia"/>
                <w:color w:val="0070C0"/>
                <w:sz w:val="18"/>
                <w:szCs w:val="18"/>
              </w:rPr>
              <w:br/>
              <w:t xml:space="preserve">Part 2: En </w:t>
            </w:r>
            <w:proofErr w:type="spellStart"/>
            <w:r w:rsidR="009A22D9">
              <w:rPr>
                <w:rFonts w:ascii="Lexia" w:hAnsi="Lexia"/>
                <w:color w:val="0070C0"/>
                <w:sz w:val="18"/>
                <w:szCs w:val="18"/>
              </w:rPr>
              <w:t>p</w:t>
            </w:r>
            <w:r w:rsidR="009A22D9" w:rsidRPr="003238A7">
              <w:rPr>
                <w:rFonts w:ascii="Lexia" w:hAnsi="Lexia"/>
                <w:color w:val="0070C0"/>
                <w:sz w:val="18"/>
                <w:szCs w:val="18"/>
              </w:rPr>
              <w:t>lein</w:t>
            </w:r>
            <w:proofErr w:type="spellEnd"/>
            <w:r w:rsidR="009A22D9" w:rsidRPr="003238A7">
              <w:rPr>
                <w:rFonts w:ascii="Lexia" w:hAnsi="Lexia"/>
                <w:color w:val="0070C0"/>
                <w:sz w:val="18"/>
                <w:szCs w:val="18"/>
              </w:rPr>
              <w:t xml:space="preserve"> </w:t>
            </w:r>
            <w:r w:rsidR="009A22D9">
              <w:rPr>
                <w:rFonts w:ascii="Lexia" w:hAnsi="Lexia"/>
                <w:color w:val="0070C0"/>
                <w:sz w:val="18"/>
                <w:szCs w:val="18"/>
              </w:rPr>
              <w:t>a</w:t>
            </w:r>
            <w:r w:rsidR="009A22D9" w:rsidRPr="003238A7">
              <w:rPr>
                <w:rFonts w:ascii="Lexia" w:hAnsi="Lexia"/>
                <w:color w:val="0070C0"/>
                <w:sz w:val="18"/>
                <w:szCs w:val="18"/>
              </w:rPr>
              <w:t xml:space="preserve">ir </w:t>
            </w:r>
            <w:r w:rsidR="009A22D9">
              <w:rPr>
                <w:rFonts w:ascii="Lexia" w:hAnsi="Lexia"/>
                <w:color w:val="0070C0"/>
                <w:sz w:val="18"/>
                <w:szCs w:val="18"/>
              </w:rPr>
              <w:t>p</w:t>
            </w:r>
            <w:r w:rsidR="009A22D9" w:rsidRPr="003238A7">
              <w:rPr>
                <w:rFonts w:ascii="Lexia" w:hAnsi="Lexia"/>
                <w:color w:val="0070C0"/>
                <w:sz w:val="18"/>
                <w:szCs w:val="18"/>
              </w:rPr>
              <w:t>ainting</w:t>
            </w:r>
            <w:r w:rsidR="0071231E" w:rsidRPr="003238A7">
              <w:rPr>
                <w:rFonts w:ascii="Lexia" w:hAnsi="Lexia"/>
                <w:color w:val="0070C0"/>
                <w:sz w:val="18"/>
                <w:szCs w:val="18"/>
              </w:rPr>
              <w:br/>
              <w:t xml:space="preserve">Part 3: Observe and Interpret Frederic Edwin Church's </w:t>
            </w:r>
            <w:r w:rsidR="0071231E" w:rsidRPr="003238A7">
              <w:rPr>
                <w:rFonts w:ascii="Lexia" w:hAnsi="Lexia"/>
                <w:i/>
                <w:iCs/>
                <w:color w:val="0070C0"/>
                <w:sz w:val="18"/>
                <w:szCs w:val="18"/>
              </w:rPr>
              <w:t>Icebergs</w:t>
            </w:r>
          </w:p>
        </w:tc>
        <w:tc>
          <w:tcPr>
            <w:tcW w:w="605" w:type="pct"/>
            <w:shd w:val="clear" w:color="auto" w:fill="FFFFFF" w:themeFill="background1"/>
            <w:vAlign w:val="center"/>
          </w:tcPr>
          <w:p w14:paraId="4A28640A" w14:textId="62CE7EFE" w:rsidR="0060676E" w:rsidRPr="007E78E2" w:rsidRDefault="0071231E" w:rsidP="00C17DFD">
            <w:pPr>
              <w:rPr>
                <w:rFonts w:ascii="Lexia" w:hAnsi="Lexia"/>
                <w:sz w:val="16"/>
                <w:szCs w:val="16"/>
                <w:lang w:val="es-US"/>
              </w:rPr>
            </w:pPr>
            <w:r w:rsidRPr="007E78E2">
              <w:rPr>
                <w:rFonts w:ascii="Lexia" w:hAnsi="Lexia"/>
                <w:sz w:val="16"/>
                <w:szCs w:val="16"/>
                <w:lang w:val="es-US"/>
              </w:rPr>
              <w:t>EK 1.1B-VA</w:t>
            </w:r>
            <w:r w:rsidRPr="007E78E2">
              <w:rPr>
                <w:rFonts w:ascii="Lexia" w:hAnsi="Lexia"/>
                <w:sz w:val="16"/>
                <w:szCs w:val="16"/>
                <w:lang w:val="es-US"/>
              </w:rPr>
              <w:br/>
              <w:t>EK 1.2A-VA</w:t>
            </w:r>
            <w:r w:rsidRPr="007E78E2">
              <w:rPr>
                <w:rFonts w:ascii="Lexia" w:hAnsi="Lexia"/>
                <w:sz w:val="16"/>
                <w:szCs w:val="16"/>
                <w:lang w:val="es-US"/>
              </w:rPr>
              <w:br/>
              <w:t>EK 2.1A-VA</w:t>
            </w:r>
          </w:p>
        </w:tc>
        <w:tc>
          <w:tcPr>
            <w:tcW w:w="606" w:type="pct"/>
            <w:shd w:val="clear" w:color="auto" w:fill="FFFFFF" w:themeFill="background1"/>
            <w:vAlign w:val="center"/>
          </w:tcPr>
          <w:p w14:paraId="0A92A6F5" w14:textId="179854DE" w:rsidR="0060676E" w:rsidRPr="003238A7" w:rsidRDefault="0071231E" w:rsidP="00C17DFD">
            <w:pPr>
              <w:rPr>
                <w:rFonts w:ascii="Lexia" w:hAnsi="Lexia"/>
                <w:sz w:val="16"/>
                <w:szCs w:val="16"/>
              </w:rPr>
            </w:pPr>
            <w:r w:rsidRPr="003238A7">
              <w:rPr>
                <w:rFonts w:ascii="Lexia" w:hAnsi="Lexia"/>
                <w:sz w:val="16"/>
                <w:szCs w:val="16"/>
              </w:rPr>
              <w:t>Anchor 1</w:t>
            </w:r>
            <w:r w:rsidRPr="003238A7">
              <w:rPr>
                <w:rFonts w:ascii="Lexia" w:hAnsi="Lexia"/>
                <w:sz w:val="16"/>
                <w:szCs w:val="16"/>
              </w:rPr>
              <w:br/>
              <w:t>Anchor 2</w:t>
            </w: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14:paraId="371BB7E2" w14:textId="77777777" w:rsidR="0060676E" w:rsidRPr="008A4106" w:rsidRDefault="0060676E" w:rsidP="00C17DFD">
            <w:pPr>
              <w:rPr>
                <w:rFonts w:ascii="Lexia" w:hAnsi="Lexia"/>
                <w:sz w:val="20"/>
                <w:szCs w:val="20"/>
              </w:rPr>
            </w:pPr>
          </w:p>
        </w:tc>
      </w:tr>
      <w:tr w:rsidR="0060676E" w:rsidRPr="008A4106" w14:paraId="3EFD6366" w14:textId="77777777" w:rsidTr="003238A7">
        <w:trPr>
          <w:cantSplit/>
          <w:trHeight w:val="977"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2A5CE553" w14:textId="22995266" w:rsidR="0060676E" w:rsidRPr="003238A7" w:rsidRDefault="0071231E" w:rsidP="00C17DFD">
            <w:pPr>
              <w:rPr>
                <w:rFonts w:ascii="Lexia" w:hAnsi="Lexia"/>
                <w:sz w:val="18"/>
                <w:szCs w:val="18"/>
              </w:rPr>
            </w:pPr>
            <w:r w:rsidRPr="003238A7">
              <w:rPr>
                <w:rFonts w:ascii="Lexia" w:hAnsi="Lexia"/>
                <w:sz w:val="18"/>
                <w:szCs w:val="18"/>
              </w:rPr>
              <w:t>270 min</w:t>
            </w:r>
            <w:r w:rsidR="00087EE2">
              <w:rPr>
                <w:rFonts w:ascii="Lexia" w:hAnsi="Lexia"/>
                <w:sz w:val="18"/>
                <w:szCs w:val="18"/>
              </w:rPr>
              <w:t>.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48D66C61" w14:textId="77777777" w:rsidR="0060676E" w:rsidRPr="003238A7" w:rsidRDefault="0060676E" w:rsidP="00C17DF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399" w:type="pct"/>
            <w:shd w:val="clear" w:color="auto" w:fill="FFFFFF" w:themeFill="background1"/>
            <w:vAlign w:val="center"/>
          </w:tcPr>
          <w:p w14:paraId="6508AD29" w14:textId="70E5BF2D" w:rsidR="0060676E" w:rsidRPr="003238A7" w:rsidRDefault="001228B9" w:rsidP="00C17DFD">
            <w:pPr>
              <w:rPr>
                <w:rFonts w:ascii="Lexia" w:hAnsi="Lexia"/>
                <w:color w:val="0070C0"/>
                <w:sz w:val="18"/>
                <w:szCs w:val="18"/>
              </w:rPr>
            </w:pPr>
            <w:r>
              <w:rPr>
                <w:rFonts w:ascii="Lexia" w:hAnsi="Lexia"/>
                <w:b/>
                <w:color w:val="0070C0"/>
                <w:sz w:val="18"/>
                <w:szCs w:val="18"/>
              </w:rPr>
              <w:t xml:space="preserve">Learning Cycle </w:t>
            </w:r>
            <w:r w:rsidR="0071231E" w:rsidRPr="003238A7">
              <w:rPr>
                <w:rFonts w:ascii="Lexia" w:hAnsi="Lexia"/>
                <w:b/>
                <w:color w:val="0070C0"/>
                <w:sz w:val="18"/>
                <w:szCs w:val="18"/>
              </w:rPr>
              <w:t>1.2 Landscapes</w:t>
            </w:r>
            <w:r w:rsidR="0071231E" w:rsidRPr="003238A7">
              <w:rPr>
                <w:rFonts w:ascii="Lexia" w:hAnsi="Lexia"/>
                <w:color w:val="0070C0"/>
                <w:sz w:val="18"/>
                <w:szCs w:val="18"/>
              </w:rPr>
              <w:br/>
              <w:t>Part 1: Traditional compositions</w:t>
            </w:r>
            <w:r w:rsidR="0071231E" w:rsidRPr="003238A7">
              <w:rPr>
                <w:rFonts w:ascii="Lexia" w:hAnsi="Lexia"/>
                <w:color w:val="0070C0"/>
                <w:sz w:val="18"/>
                <w:szCs w:val="18"/>
              </w:rPr>
              <w:br/>
              <w:t xml:space="preserve">Part 2: Monochromatic, </w:t>
            </w:r>
            <w:r w:rsidR="009A22D9">
              <w:rPr>
                <w:rFonts w:ascii="Lexia" w:hAnsi="Lexia"/>
                <w:color w:val="0070C0"/>
                <w:sz w:val="18"/>
                <w:szCs w:val="18"/>
              </w:rPr>
              <w:t>t</w:t>
            </w:r>
            <w:r w:rsidR="0071231E" w:rsidRPr="003238A7">
              <w:rPr>
                <w:rFonts w:ascii="Lexia" w:hAnsi="Lexia"/>
                <w:color w:val="0070C0"/>
                <w:sz w:val="18"/>
                <w:szCs w:val="18"/>
              </w:rPr>
              <w:t>riadic</w:t>
            </w:r>
            <w:r w:rsidR="009A22D9">
              <w:rPr>
                <w:rFonts w:ascii="Lexia" w:hAnsi="Lexia"/>
                <w:color w:val="0070C0"/>
                <w:sz w:val="18"/>
                <w:szCs w:val="18"/>
              </w:rPr>
              <w:t>, and</w:t>
            </w:r>
            <w:r w:rsidR="0071231E" w:rsidRPr="003238A7">
              <w:rPr>
                <w:rFonts w:ascii="Lexia" w:hAnsi="Lexia"/>
                <w:color w:val="0070C0"/>
                <w:sz w:val="18"/>
                <w:szCs w:val="18"/>
              </w:rPr>
              <w:t xml:space="preserve"> complementary color scheme mini paintings</w:t>
            </w:r>
            <w:r w:rsidR="0071231E" w:rsidRPr="003238A7">
              <w:rPr>
                <w:rFonts w:ascii="Lexia" w:hAnsi="Lexia"/>
                <w:color w:val="0070C0"/>
                <w:sz w:val="18"/>
                <w:szCs w:val="18"/>
              </w:rPr>
              <w:br/>
              <w:t>Formative Learning Checkpoint</w:t>
            </w:r>
          </w:p>
        </w:tc>
        <w:tc>
          <w:tcPr>
            <w:tcW w:w="605" w:type="pct"/>
            <w:shd w:val="clear" w:color="auto" w:fill="FFFFFF" w:themeFill="background1"/>
            <w:vAlign w:val="center"/>
          </w:tcPr>
          <w:p w14:paraId="18E7FBA0" w14:textId="259A540A" w:rsidR="0060676E" w:rsidRPr="007E78E2" w:rsidRDefault="0071231E" w:rsidP="00C17DFD">
            <w:pPr>
              <w:rPr>
                <w:rFonts w:ascii="Lexia" w:hAnsi="Lexia"/>
                <w:sz w:val="16"/>
                <w:szCs w:val="16"/>
                <w:lang w:val="es-US"/>
              </w:rPr>
            </w:pPr>
            <w:r w:rsidRPr="007E78E2">
              <w:rPr>
                <w:rFonts w:ascii="Lexia" w:hAnsi="Lexia"/>
                <w:sz w:val="16"/>
                <w:szCs w:val="16"/>
                <w:lang w:val="es-US"/>
              </w:rPr>
              <w:t>EK 1.2B-VA</w:t>
            </w:r>
            <w:r w:rsidRPr="007E78E2">
              <w:rPr>
                <w:rFonts w:ascii="Lexia" w:hAnsi="Lexia"/>
                <w:sz w:val="16"/>
                <w:szCs w:val="16"/>
                <w:lang w:val="es-US"/>
              </w:rPr>
              <w:br/>
              <w:t>EK 2.2B-VA</w:t>
            </w:r>
            <w:r w:rsidRPr="007E78E2">
              <w:rPr>
                <w:rFonts w:ascii="Lexia" w:hAnsi="Lexia"/>
                <w:sz w:val="16"/>
                <w:szCs w:val="16"/>
                <w:lang w:val="es-US"/>
              </w:rPr>
              <w:br/>
              <w:t>EK 3.2A-VA</w:t>
            </w:r>
          </w:p>
        </w:tc>
        <w:tc>
          <w:tcPr>
            <w:tcW w:w="606" w:type="pct"/>
            <w:shd w:val="clear" w:color="auto" w:fill="FFFFFF" w:themeFill="background1"/>
            <w:vAlign w:val="center"/>
          </w:tcPr>
          <w:p w14:paraId="16ACFB06" w14:textId="1F8B3332" w:rsidR="0060676E" w:rsidRPr="003238A7" w:rsidRDefault="0071231E" w:rsidP="00C17DFD">
            <w:pPr>
              <w:rPr>
                <w:rFonts w:ascii="Lexia" w:hAnsi="Lexia"/>
                <w:sz w:val="16"/>
                <w:szCs w:val="16"/>
              </w:rPr>
            </w:pPr>
            <w:r w:rsidRPr="003238A7">
              <w:rPr>
                <w:rFonts w:ascii="Lexia" w:hAnsi="Lexia"/>
                <w:sz w:val="16"/>
                <w:szCs w:val="16"/>
              </w:rPr>
              <w:t>Anchor 1</w:t>
            </w:r>
            <w:r w:rsidRPr="003238A7">
              <w:rPr>
                <w:rFonts w:ascii="Lexia" w:hAnsi="Lexia"/>
                <w:sz w:val="16"/>
                <w:szCs w:val="16"/>
              </w:rPr>
              <w:br/>
              <w:t>Anchor 2</w:t>
            </w: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14:paraId="0526DD1D" w14:textId="77777777" w:rsidR="0060676E" w:rsidRPr="008A4106" w:rsidRDefault="0060676E" w:rsidP="00C17DFD">
            <w:pPr>
              <w:rPr>
                <w:rFonts w:ascii="Lexia" w:hAnsi="Lexia"/>
                <w:sz w:val="20"/>
                <w:szCs w:val="20"/>
              </w:rPr>
            </w:pPr>
          </w:p>
        </w:tc>
      </w:tr>
      <w:tr w:rsidR="0060676E" w:rsidRPr="008A4106" w14:paraId="7BCF1C7E" w14:textId="77777777" w:rsidTr="003238A7">
        <w:trPr>
          <w:cantSplit/>
          <w:trHeight w:val="281"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19DB0CEF" w14:textId="6EFAD510" w:rsidR="0060676E" w:rsidRPr="003238A7" w:rsidRDefault="0071231E" w:rsidP="00C17DFD">
            <w:pPr>
              <w:rPr>
                <w:rFonts w:ascii="Lexia" w:hAnsi="Lexia"/>
                <w:sz w:val="18"/>
                <w:szCs w:val="18"/>
              </w:rPr>
            </w:pPr>
            <w:r w:rsidRPr="003238A7">
              <w:rPr>
                <w:rFonts w:ascii="Lexia" w:hAnsi="Lexia"/>
                <w:sz w:val="18"/>
                <w:szCs w:val="18"/>
              </w:rPr>
              <w:t>270 min</w:t>
            </w:r>
            <w:r w:rsidR="00087EE2">
              <w:rPr>
                <w:rFonts w:ascii="Lexia" w:hAnsi="Lexia"/>
                <w:sz w:val="18"/>
                <w:szCs w:val="18"/>
              </w:rPr>
              <w:t>.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038BEE3E" w14:textId="77777777" w:rsidR="0060676E" w:rsidRPr="003238A7" w:rsidRDefault="0060676E" w:rsidP="00C17DF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399" w:type="pct"/>
            <w:shd w:val="clear" w:color="auto" w:fill="FFFFFF" w:themeFill="background1"/>
            <w:vAlign w:val="center"/>
          </w:tcPr>
          <w:p w14:paraId="5CDC71FE" w14:textId="328050B6" w:rsidR="0060676E" w:rsidRPr="003238A7" w:rsidRDefault="0071231E" w:rsidP="00C17DFD">
            <w:pPr>
              <w:rPr>
                <w:rFonts w:ascii="Lexia" w:hAnsi="Lexia"/>
                <w:color w:val="0070C0"/>
                <w:sz w:val="18"/>
                <w:szCs w:val="18"/>
              </w:rPr>
            </w:pPr>
            <w:r w:rsidRPr="003238A7">
              <w:rPr>
                <w:rFonts w:ascii="Lexia" w:hAnsi="Lexia"/>
                <w:color w:val="0070C0"/>
                <w:sz w:val="18"/>
                <w:szCs w:val="18"/>
              </w:rPr>
              <w:t>Part 3</w:t>
            </w:r>
            <w:r w:rsidR="009A22D9">
              <w:rPr>
                <w:rFonts w:ascii="Lexia" w:hAnsi="Lexia"/>
                <w:color w:val="0070C0"/>
                <w:sz w:val="18"/>
                <w:szCs w:val="18"/>
              </w:rPr>
              <w:t>:</w:t>
            </w:r>
            <w:r w:rsidRPr="003238A7">
              <w:rPr>
                <w:rFonts w:ascii="Lexia" w:hAnsi="Lexia"/>
                <w:color w:val="0070C0"/>
                <w:sz w:val="18"/>
                <w:szCs w:val="18"/>
              </w:rPr>
              <w:t xml:space="preserve"> Mixed Media Landscape</w:t>
            </w:r>
          </w:p>
        </w:tc>
        <w:tc>
          <w:tcPr>
            <w:tcW w:w="605" w:type="pct"/>
            <w:shd w:val="clear" w:color="auto" w:fill="FFFFFF" w:themeFill="background1"/>
            <w:vAlign w:val="center"/>
          </w:tcPr>
          <w:p w14:paraId="100E0AD2" w14:textId="0FD5FD0E" w:rsidR="0060676E" w:rsidRPr="003238A7" w:rsidRDefault="0071231E" w:rsidP="00C17DFD">
            <w:pPr>
              <w:rPr>
                <w:rFonts w:ascii="Lexia" w:hAnsi="Lexia"/>
                <w:sz w:val="16"/>
                <w:szCs w:val="16"/>
              </w:rPr>
            </w:pPr>
            <w:r w:rsidRPr="003238A7">
              <w:rPr>
                <w:rFonts w:ascii="Lexia" w:hAnsi="Lexia"/>
                <w:sz w:val="16"/>
                <w:szCs w:val="16"/>
              </w:rPr>
              <w:t>EK 3.2B-VA</w:t>
            </w:r>
          </w:p>
        </w:tc>
        <w:tc>
          <w:tcPr>
            <w:tcW w:w="606" w:type="pct"/>
            <w:shd w:val="clear" w:color="auto" w:fill="FFFFFF" w:themeFill="background1"/>
            <w:vAlign w:val="center"/>
          </w:tcPr>
          <w:p w14:paraId="05C1E333" w14:textId="53747FD5" w:rsidR="0060676E" w:rsidRPr="003238A7" w:rsidRDefault="0071231E" w:rsidP="00C17DFD">
            <w:pPr>
              <w:rPr>
                <w:rFonts w:ascii="Lexia" w:hAnsi="Lexia"/>
                <w:sz w:val="16"/>
                <w:szCs w:val="16"/>
              </w:rPr>
            </w:pPr>
            <w:r w:rsidRPr="003238A7">
              <w:rPr>
                <w:rFonts w:ascii="Lexia" w:hAnsi="Lexia"/>
                <w:sz w:val="16"/>
                <w:szCs w:val="16"/>
              </w:rPr>
              <w:t>Anchor 6</w:t>
            </w: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14:paraId="7A35C4E2" w14:textId="77777777" w:rsidR="0060676E" w:rsidRPr="008A4106" w:rsidRDefault="0060676E" w:rsidP="00C17DFD">
            <w:pPr>
              <w:rPr>
                <w:rFonts w:ascii="Lexia" w:hAnsi="Lexia"/>
                <w:sz w:val="20"/>
                <w:szCs w:val="20"/>
              </w:rPr>
            </w:pPr>
          </w:p>
        </w:tc>
      </w:tr>
      <w:tr w:rsidR="0060676E" w:rsidRPr="008A4106" w14:paraId="0C9FE944" w14:textId="77777777" w:rsidTr="003238A7">
        <w:trPr>
          <w:cantSplit/>
          <w:trHeight w:val="645"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5384FA7E" w14:textId="27CCC7FE" w:rsidR="0060676E" w:rsidRPr="003238A7" w:rsidRDefault="0071231E" w:rsidP="00C17DFD">
            <w:pPr>
              <w:rPr>
                <w:rFonts w:ascii="Lexia" w:hAnsi="Lexia"/>
                <w:sz w:val="18"/>
                <w:szCs w:val="18"/>
              </w:rPr>
            </w:pPr>
            <w:r w:rsidRPr="003238A7">
              <w:rPr>
                <w:rFonts w:ascii="Lexia" w:hAnsi="Lexia"/>
                <w:sz w:val="18"/>
                <w:szCs w:val="18"/>
              </w:rPr>
              <w:t>270 min</w:t>
            </w:r>
            <w:r w:rsidR="00087EE2">
              <w:rPr>
                <w:rFonts w:ascii="Lexia" w:hAnsi="Lexia"/>
                <w:sz w:val="18"/>
                <w:szCs w:val="18"/>
              </w:rPr>
              <w:t>.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2F8AA331" w14:textId="77777777" w:rsidR="0060676E" w:rsidRPr="003238A7" w:rsidRDefault="0060676E" w:rsidP="00C17DF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399" w:type="pct"/>
            <w:shd w:val="clear" w:color="auto" w:fill="FFFFFF" w:themeFill="background1"/>
            <w:vAlign w:val="center"/>
          </w:tcPr>
          <w:p w14:paraId="74A36C75" w14:textId="5F5684BB" w:rsidR="0060676E" w:rsidRPr="003238A7" w:rsidRDefault="001228B9" w:rsidP="00C17DFD">
            <w:pPr>
              <w:rPr>
                <w:rFonts w:ascii="Lexia" w:hAnsi="Lexia"/>
                <w:b/>
                <w:color w:val="0070C0"/>
                <w:sz w:val="18"/>
                <w:szCs w:val="18"/>
              </w:rPr>
            </w:pPr>
            <w:r>
              <w:rPr>
                <w:rFonts w:ascii="Lexia" w:hAnsi="Lexia"/>
                <w:b/>
                <w:color w:val="0070C0"/>
                <w:sz w:val="18"/>
                <w:szCs w:val="18"/>
              </w:rPr>
              <w:t xml:space="preserve">Learning Cycle </w:t>
            </w:r>
            <w:r w:rsidR="0071231E" w:rsidRPr="003238A7">
              <w:rPr>
                <w:rFonts w:ascii="Lexia" w:hAnsi="Lexia"/>
                <w:b/>
                <w:color w:val="0070C0"/>
                <w:sz w:val="18"/>
                <w:szCs w:val="18"/>
              </w:rPr>
              <w:t xml:space="preserve">1.3 Landscape </w:t>
            </w:r>
            <w:r>
              <w:rPr>
                <w:rFonts w:ascii="Lexia" w:hAnsi="Lexia"/>
                <w:b/>
                <w:color w:val="0070C0"/>
                <w:sz w:val="18"/>
                <w:szCs w:val="18"/>
              </w:rPr>
              <w:t>P</w:t>
            </w:r>
            <w:r w:rsidR="0071231E" w:rsidRPr="003238A7">
              <w:rPr>
                <w:rFonts w:ascii="Lexia" w:hAnsi="Lexia"/>
                <w:b/>
                <w:color w:val="0070C0"/>
                <w:sz w:val="18"/>
                <w:szCs w:val="18"/>
              </w:rPr>
              <w:t>ainting</w:t>
            </w:r>
          </w:p>
        </w:tc>
        <w:tc>
          <w:tcPr>
            <w:tcW w:w="605" w:type="pct"/>
            <w:shd w:val="clear" w:color="auto" w:fill="FFFFFF" w:themeFill="background1"/>
            <w:vAlign w:val="center"/>
          </w:tcPr>
          <w:p w14:paraId="3C84C6A8" w14:textId="77777777" w:rsidR="0060676E" w:rsidRPr="007E78E2" w:rsidRDefault="0060676E" w:rsidP="00C17DFD">
            <w:pPr>
              <w:rPr>
                <w:rFonts w:ascii="Lexia" w:hAnsi="Lexia"/>
                <w:sz w:val="16"/>
                <w:szCs w:val="16"/>
                <w:lang w:val="es-US"/>
              </w:rPr>
            </w:pPr>
          </w:p>
          <w:p w14:paraId="4CC5E223" w14:textId="7FD2953C" w:rsidR="0060676E" w:rsidRPr="007E78E2" w:rsidRDefault="0071231E" w:rsidP="00C17DFD">
            <w:pPr>
              <w:rPr>
                <w:rFonts w:ascii="Lexia" w:hAnsi="Lexia"/>
                <w:sz w:val="16"/>
                <w:szCs w:val="16"/>
                <w:lang w:val="es-US"/>
              </w:rPr>
            </w:pPr>
            <w:r w:rsidRPr="007E78E2">
              <w:rPr>
                <w:rFonts w:ascii="Lexia" w:hAnsi="Lexia"/>
                <w:sz w:val="16"/>
                <w:szCs w:val="16"/>
                <w:lang w:val="es-US"/>
              </w:rPr>
              <w:t>EK 3.2A-VA</w:t>
            </w:r>
            <w:r w:rsidRPr="007E78E2">
              <w:rPr>
                <w:rFonts w:ascii="Lexia" w:hAnsi="Lexia"/>
                <w:sz w:val="16"/>
                <w:szCs w:val="16"/>
                <w:lang w:val="es-US"/>
              </w:rPr>
              <w:br/>
              <w:t>EK4.1A-VA</w:t>
            </w:r>
          </w:p>
        </w:tc>
        <w:tc>
          <w:tcPr>
            <w:tcW w:w="606" w:type="pct"/>
            <w:shd w:val="clear" w:color="auto" w:fill="FFFFFF" w:themeFill="background1"/>
            <w:vAlign w:val="center"/>
          </w:tcPr>
          <w:p w14:paraId="5E814103" w14:textId="1D6CB290" w:rsidR="0060676E" w:rsidRPr="003238A7" w:rsidRDefault="0071231E" w:rsidP="00C17DFD">
            <w:pPr>
              <w:rPr>
                <w:rFonts w:ascii="Lexia" w:hAnsi="Lexia"/>
                <w:sz w:val="16"/>
                <w:szCs w:val="16"/>
              </w:rPr>
            </w:pPr>
            <w:r w:rsidRPr="003238A7">
              <w:rPr>
                <w:rFonts w:ascii="Lexia" w:hAnsi="Lexia"/>
                <w:sz w:val="16"/>
                <w:szCs w:val="16"/>
              </w:rPr>
              <w:t>Anchor 6</w:t>
            </w: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14:paraId="1FA80A4D" w14:textId="77777777" w:rsidR="0060676E" w:rsidRPr="008A4106" w:rsidRDefault="0060676E" w:rsidP="00C17DFD">
            <w:pPr>
              <w:rPr>
                <w:rFonts w:ascii="Lexia" w:hAnsi="Lexia"/>
                <w:sz w:val="20"/>
                <w:szCs w:val="20"/>
              </w:rPr>
            </w:pPr>
          </w:p>
        </w:tc>
      </w:tr>
      <w:tr w:rsidR="0060676E" w:rsidRPr="008A4106" w14:paraId="46877BC4" w14:textId="77777777" w:rsidTr="003238A7">
        <w:trPr>
          <w:cantSplit/>
          <w:trHeight w:val="480"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6DC49F81" w14:textId="76211471" w:rsidR="0060676E" w:rsidRPr="003238A7" w:rsidRDefault="0071231E" w:rsidP="00C17DFD">
            <w:pPr>
              <w:rPr>
                <w:rFonts w:ascii="Lexia" w:hAnsi="Lexia"/>
                <w:sz w:val="18"/>
                <w:szCs w:val="18"/>
              </w:rPr>
            </w:pPr>
            <w:r w:rsidRPr="003238A7">
              <w:rPr>
                <w:rFonts w:ascii="Lexia" w:hAnsi="Lexia"/>
                <w:sz w:val="18"/>
                <w:szCs w:val="18"/>
              </w:rPr>
              <w:t>45 min</w:t>
            </w:r>
            <w:r w:rsidR="00087EE2">
              <w:rPr>
                <w:rFonts w:ascii="Lexia" w:hAnsi="Lexia"/>
                <w:sz w:val="18"/>
                <w:szCs w:val="18"/>
              </w:rPr>
              <w:t>.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2B2814D8" w14:textId="77777777" w:rsidR="0060676E" w:rsidRPr="003238A7" w:rsidRDefault="0060676E" w:rsidP="00C17DF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399" w:type="pct"/>
            <w:shd w:val="clear" w:color="auto" w:fill="FFFFFF" w:themeFill="background1"/>
            <w:vAlign w:val="center"/>
          </w:tcPr>
          <w:p w14:paraId="3BB47B69" w14:textId="2204DA1D" w:rsidR="0060676E" w:rsidRPr="003238A7" w:rsidRDefault="0071231E" w:rsidP="00C17DFD">
            <w:pPr>
              <w:rPr>
                <w:rFonts w:ascii="Lexia" w:hAnsi="Lexia"/>
                <w:color w:val="0070C0"/>
                <w:sz w:val="18"/>
                <w:szCs w:val="18"/>
              </w:rPr>
            </w:pPr>
            <w:r w:rsidRPr="003238A7">
              <w:rPr>
                <w:rFonts w:ascii="Lexia" w:hAnsi="Lexia"/>
                <w:color w:val="0070C0"/>
                <w:sz w:val="18"/>
                <w:szCs w:val="18"/>
              </w:rPr>
              <w:t xml:space="preserve">Landscape painting critique </w:t>
            </w:r>
            <w:r w:rsidR="009A22D9">
              <w:rPr>
                <w:rFonts w:ascii="Lexia" w:hAnsi="Lexia"/>
                <w:color w:val="0070C0"/>
                <w:sz w:val="18"/>
                <w:szCs w:val="18"/>
              </w:rPr>
              <w:t>and</w:t>
            </w:r>
            <w:r w:rsidR="009A22D9" w:rsidRPr="003238A7">
              <w:rPr>
                <w:rFonts w:ascii="Lexia" w:hAnsi="Lexia"/>
                <w:color w:val="0070C0"/>
                <w:sz w:val="18"/>
                <w:szCs w:val="18"/>
              </w:rPr>
              <w:t xml:space="preserve"> </w:t>
            </w:r>
            <w:r w:rsidR="009A22D9">
              <w:rPr>
                <w:rFonts w:ascii="Lexia" w:hAnsi="Lexia"/>
                <w:color w:val="0070C0"/>
                <w:sz w:val="18"/>
                <w:szCs w:val="18"/>
              </w:rPr>
              <w:t>r</w:t>
            </w:r>
            <w:r w:rsidR="009A22D9" w:rsidRPr="003238A7">
              <w:rPr>
                <w:rFonts w:ascii="Lexia" w:hAnsi="Lexia"/>
                <w:color w:val="0070C0"/>
                <w:sz w:val="18"/>
                <w:szCs w:val="18"/>
              </w:rPr>
              <w:t>eflection</w:t>
            </w:r>
            <w:r w:rsidRPr="003238A7">
              <w:rPr>
                <w:rFonts w:ascii="Lexia" w:hAnsi="Lexia"/>
                <w:color w:val="0070C0"/>
                <w:sz w:val="18"/>
                <w:szCs w:val="18"/>
              </w:rPr>
              <w:br/>
              <w:t xml:space="preserve">Summative Learning </w:t>
            </w:r>
            <w:r w:rsidR="00394275">
              <w:rPr>
                <w:rFonts w:ascii="Lexia" w:hAnsi="Lexia"/>
                <w:color w:val="0070C0"/>
                <w:sz w:val="18"/>
                <w:szCs w:val="18"/>
              </w:rPr>
              <w:t>C</w:t>
            </w:r>
            <w:r w:rsidRPr="003238A7">
              <w:rPr>
                <w:rFonts w:ascii="Lexia" w:hAnsi="Lexia"/>
                <w:color w:val="0070C0"/>
                <w:sz w:val="18"/>
                <w:szCs w:val="18"/>
              </w:rPr>
              <w:t>heckpoint</w:t>
            </w:r>
          </w:p>
        </w:tc>
        <w:tc>
          <w:tcPr>
            <w:tcW w:w="605" w:type="pct"/>
            <w:shd w:val="clear" w:color="auto" w:fill="FFFFFF" w:themeFill="background1"/>
            <w:vAlign w:val="center"/>
          </w:tcPr>
          <w:p w14:paraId="15EF35ED" w14:textId="32D1FE7E" w:rsidR="0060676E" w:rsidRPr="003238A7" w:rsidRDefault="0071231E" w:rsidP="00C17DFD">
            <w:pPr>
              <w:rPr>
                <w:rFonts w:ascii="Lexia" w:hAnsi="Lexia"/>
                <w:sz w:val="16"/>
                <w:szCs w:val="16"/>
              </w:rPr>
            </w:pPr>
            <w:r w:rsidRPr="003238A7">
              <w:rPr>
                <w:rFonts w:ascii="Lexia" w:hAnsi="Lexia" w:cs="Arial"/>
                <w:sz w:val="16"/>
                <w:szCs w:val="16"/>
              </w:rPr>
              <w:t>EK 5.1A-VA</w:t>
            </w:r>
          </w:p>
        </w:tc>
        <w:tc>
          <w:tcPr>
            <w:tcW w:w="606" w:type="pct"/>
            <w:shd w:val="clear" w:color="auto" w:fill="FFFFFF" w:themeFill="background1"/>
            <w:vAlign w:val="center"/>
          </w:tcPr>
          <w:p w14:paraId="14F48337" w14:textId="2DCA79E4" w:rsidR="0060676E" w:rsidRPr="003238A7" w:rsidRDefault="0071231E" w:rsidP="00C17DFD">
            <w:pPr>
              <w:rPr>
                <w:rFonts w:ascii="Lexia" w:hAnsi="Lexia"/>
                <w:sz w:val="16"/>
                <w:szCs w:val="16"/>
              </w:rPr>
            </w:pPr>
            <w:r w:rsidRPr="003238A7">
              <w:rPr>
                <w:rFonts w:ascii="Lexia" w:hAnsi="Lexia"/>
                <w:sz w:val="16"/>
                <w:szCs w:val="16"/>
              </w:rPr>
              <w:t>Anchor 5</w:t>
            </w: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14:paraId="035A9EB7" w14:textId="77777777" w:rsidR="0060676E" w:rsidRPr="008A4106" w:rsidRDefault="0060676E" w:rsidP="00C17DFD">
            <w:pPr>
              <w:rPr>
                <w:rFonts w:ascii="Lexia" w:hAnsi="Lexia"/>
                <w:sz w:val="20"/>
                <w:szCs w:val="20"/>
              </w:rPr>
            </w:pPr>
          </w:p>
        </w:tc>
      </w:tr>
    </w:tbl>
    <w:p w14:paraId="53C5232E" w14:textId="77777777" w:rsidR="0060676E" w:rsidRPr="008A4106" w:rsidRDefault="0060676E" w:rsidP="0060676E">
      <w:pPr>
        <w:rPr>
          <w:rFonts w:ascii="Lexia" w:hAnsi="Lexia"/>
          <w:b/>
          <w:sz w:val="18"/>
          <w:szCs w:val="18"/>
        </w:rPr>
      </w:pPr>
    </w:p>
    <w:p w14:paraId="55D483F9" w14:textId="77777777" w:rsidR="00CE7597" w:rsidRPr="00FB1122" w:rsidRDefault="00CE7597" w:rsidP="00164DF6">
      <w:pPr>
        <w:pStyle w:val="Heading3"/>
        <w:spacing w:before="0"/>
      </w:pPr>
      <w:r w:rsidRPr="00FB1122">
        <w:t>Reflections</w:t>
      </w:r>
    </w:p>
    <w:p w14:paraId="763E99D6" w14:textId="58B9B5FC" w:rsidR="00CE7597" w:rsidRPr="00FB1122" w:rsidRDefault="00CE7597" w:rsidP="00CE7597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went well in this unit?</w:t>
      </w:r>
    </w:p>
    <w:p w14:paraId="5E62988E" w14:textId="507ACD7E" w:rsidR="00CE7597" w:rsidRPr="00FB1122" w:rsidRDefault="00CE7597" w:rsidP="00CE7597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 xml:space="preserve">When </w:t>
      </w:r>
      <w:proofErr w:type="gramStart"/>
      <w:r w:rsidRPr="00FB1122">
        <w:rPr>
          <w:rFonts w:ascii="Lexia" w:eastAsiaTheme="minorHAnsi" w:hAnsi="Lexia" w:cs="AppleSystemUIFontBold"/>
          <w:sz w:val="20"/>
          <w:szCs w:val="20"/>
        </w:rPr>
        <w:t>were students</w:t>
      </w:r>
      <w:proofErr w:type="gramEnd"/>
      <w:r w:rsidRPr="00FB1122">
        <w:rPr>
          <w:rFonts w:ascii="Lexia" w:eastAsiaTheme="minorHAnsi" w:hAnsi="Lexia" w:cs="AppleSystemUIFontBold"/>
          <w:sz w:val="20"/>
          <w:szCs w:val="20"/>
        </w:rPr>
        <w:t xml:space="preserve"> most engaged during this unit?</w:t>
      </w:r>
    </w:p>
    <w:p w14:paraId="58C1F176" w14:textId="25EA9578" w:rsidR="00CE7597" w:rsidRPr="00663CCC" w:rsidRDefault="00CE7597" w:rsidP="00CE7597">
      <w:pPr>
        <w:autoSpaceDE w:val="0"/>
        <w:autoSpaceDN w:val="0"/>
        <w:adjustRightInd w:val="0"/>
        <w:rPr>
          <w:rFonts w:ascii="Lexia" w:hAnsi="Lexia" w:cs="AppleSystemUIFontBold"/>
          <w:sz w:val="20"/>
          <w:szCs w:val="20"/>
        </w:rPr>
      </w:pPr>
      <w:r w:rsidRPr="74432B0F">
        <w:rPr>
          <w:rFonts w:ascii="Lexia" w:hAnsi="Lexia" w:cs="AppleSystemUIFontBold"/>
          <w:sz w:val="20"/>
          <w:szCs w:val="20"/>
        </w:rPr>
        <w:t xml:space="preserve">How have students grown? </w:t>
      </w:r>
      <w:r>
        <w:rPr>
          <w:rFonts w:ascii="Lexia" w:hAnsi="Lexia" w:cs="AppleSystemUIFontBold"/>
          <w:sz w:val="20"/>
          <w:szCs w:val="20"/>
        </w:rPr>
        <w:t>What opportunities for growth stand out at this time</w:t>
      </w:r>
      <w:r w:rsidRPr="74432B0F">
        <w:rPr>
          <w:rFonts w:ascii="Lexia" w:hAnsi="Lexia" w:cs="AppleSystemUIFontBold"/>
          <w:sz w:val="20"/>
          <w:szCs w:val="20"/>
        </w:rPr>
        <w:t>?</w:t>
      </w:r>
    </w:p>
    <w:p w14:paraId="2E7B6E36" w14:textId="23592644" w:rsidR="00C95EF3" w:rsidRPr="008A4106" w:rsidRDefault="00CE7597" w:rsidP="00CE7597">
      <w:pPr>
        <w:rPr>
          <w:rFonts w:ascii="Lexia" w:hAnsi="Lexia"/>
          <w:b/>
          <w:sz w:val="18"/>
          <w:szCs w:val="18"/>
          <w:highlight w:val="yellow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needs modification or differentiation next time?</w:t>
      </w:r>
      <w:r w:rsidR="00C95EF3" w:rsidRPr="008A4106">
        <w:rPr>
          <w:rFonts w:ascii="Lexia" w:hAnsi="Lexia"/>
          <w:b/>
          <w:sz w:val="18"/>
          <w:szCs w:val="18"/>
          <w:highlight w:val="yellow"/>
        </w:rPr>
        <w:br w:type="page"/>
      </w:r>
    </w:p>
    <w:p w14:paraId="422324D4" w14:textId="77777777" w:rsidR="0060676E" w:rsidRPr="008A4106" w:rsidRDefault="0060676E" w:rsidP="0060676E">
      <w:pPr>
        <w:rPr>
          <w:rFonts w:ascii="Lexia" w:hAnsi="Lexia"/>
          <w:b/>
          <w:sz w:val="18"/>
          <w:szCs w:val="18"/>
          <w:highlight w:val="yellow"/>
        </w:rPr>
      </w:pPr>
    </w:p>
    <w:p w14:paraId="3D554663" w14:textId="772C7837" w:rsidR="0060676E" w:rsidRPr="008A4106" w:rsidRDefault="0060676E">
      <w:pPr>
        <w:rPr>
          <w:rFonts w:ascii="Lexia" w:hAnsi="Lexia"/>
          <w:b/>
          <w:sz w:val="18"/>
          <w:szCs w:val="18"/>
        </w:rPr>
      </w:pPr>
    </w:p>
    <w:p w14:paraId="7B3B0B54" w14:textId="039B9538" w:rsidR="0060676E" w:rsidRDefault="0060676E" w:rsidP="00164DF6">
      <w:pPr>
        <w:pStyle w:val="Heading2"/>
        <w:spacing w:before="0"/>
      </w:pPr>
      <w:r w:rsidRPr="008A4106">
        <w:t>Teacher Unit: Architecture</w:t>
      </w:r>
    </w:p>
    <w:p w14:paraId="02B84869" w14:textId="77777777" w:rsidR="00347F7F" w:rsidRPr="008A4106" w:rsidRDefault="00347F7F" w:rsidP="0060676E">
      <w:pPr>
        <w:jc w:val="center"/>
        <w:rPr>
          <w:rFonts w:ascii="Lexia" w:hAnsi="Lexia"/>
          <w:b/>
          <w:color w:val="0070C0"/>
        </w:rPr>
      </w:pPr>
    </w:p>
    <w:tbl>
      <w:tblPr>
        <w:tblStyle w:val="TableGrid"/>
        <w:tblW w:w="14357" w:type="dxa"/>
        <w:jc w:val="center"/>
        <w:tblLayout w:type="fixed"/>
        <w:tblLook w:val="04A0" w:firstRow="1" w:lastRow="0" w:firstColumn="1" w:lastColumn="0" w:noHBand="0" w:noVBand="1"/>
        <w:tblDescription w:val="Teacher Unit: Architecture"/>
      </w:tblPr>
      <w:tblGrid>
        <w:gridCol w:w="1057"/>
        <w:gridCol w:w="1057"/>
        <w:gridCol w:w="6888"/>
        <w:gridCol w:w="1737"/>
        <w:gridCol w:w="1740"/>
        <w:gridCol w:w="1878"/>
      </w:tblGrid>
      <w:tr w:rsidR="0060676E" w:rsidRPr="008A4106" w14:paraId="5DEB3EE1" w14:textId="77777777" w:rsidTr="00294A5A">
        <w:trPr>
          <w:cantSplit/>
          <w:trHeight w:val="647"/>
          <w:tblHeader/>
          <w:jc w:val="center"/>
        </w:trPr>
        <w:tc>
          <w:tcPr>
            <w:tcW w:w="368" w:type="pct"/>
            <w:shd w:val="clear" w:color="auto" w:fill="D9E2F3" w:themeFill="accent1" w:themeFillTint="33"/>
            <w:vAlign w:val="center"/>
          </w:tcPr>
          <w:p w14:paraId="232E86E2" w14:textId="77777777" w:rsidR="0060676E" w:rsidRPr="008A4106" w:rsidRDefault="0060676E" w:rsidP="00C17DFD">
            <w:pPr>
              <w:rPr>
                <w:rFonts w:ascii="Lexia" w:hAnsi="Lexia"/>
                <w:b/>
                <w:sz w:val="16"/>
                <w:szCs w:val="16"/>
              </w:rPr>
            </w:pPr>
            <w:r w:rsidRPr="008A4106">
              <w:rPr>
                <w:rFonts w:ascii="Lexia" w:hAnsi="Lexia"/>
                <w:b/>
                <w:sz w:val="16"/>
                <w:szCs w:val="16"/>
              </w:rPr>
              <w:t>Pacing in Minutes</w:t>
            </w:r>
          </w:p>
        </w:tc>
        <w:tc>
          <w:tcPr>
            <w:tcW w:w="368" w:type="pct"/>
            <w:shd w:val="clear" w:color="auto" w:fill="D9E2F3" w:themeFill="accent1" w:themeFillTint="33"/>
            <w:vAlign w:val="center"/>
          </w:tcPr>
          <w:p w14:paraId="4AF95F32" w14:textId="77777777" w:rsidR="0060676E" w:rsidRPr="008A4106" w:rsidRDefault="0060676E" w:rsidP="00C17DFD">
            <w:pPr>
              <w:rPr>
                <w:rFonts w:ascii="Lexia" w:hAnsi="Lexia"/>
                <w:b/>
                <w:sz w:val="16"/>
                <w:szCs w:val="16"/>
              </w:rPr>
            </w:pPr>
            <w:r w:rsidRPr="008A4106">
              <w:rPr>
                <w:rFonts w:ascii="Lexia" w:hAnsi="Lexia"/>
                <w:b/>
                <w:sz w:val="16"/>
                <w:szCs w:val="16"/>
              </w:rPr>
              <w:t>Date(s)</w:t>
            </w:r>
          </w:p>
        </w:tc>
        <w:tc>
          <w:tcPr>
            <w:tcW w:w="2399" w:type="pct"/>
            <w:shd w:val="clear" w:color="auto" w:fill="D9E2F3" w:themeFill="accent1" w:themeFillTint="33"/>
            <w:vAlign w:val="center"/>
          </w:tcPr>
          <w:p w14:paraId="5BC5EBDC" w14:textId="77777777" w:rsidR="0060676E" w:rsidRPr="008A4106" w:rsidRDefault="0060676E" w:rsidP="00C17DFD">
            <w:pPr>
              <w:jc w:val="center"/>
              <w:rPr>
                <w:rFonts w:ascii="Lexia" w:hAnsi="Lexia"/>
                <w:b/>
                <w:bCs/>
                <w:sz w:val="16"/>
                <w:szCs w:val="16"/>
              </w:rPr>
            </w:pPr>
            <w:r w:rsidRPr="008A4106">
              <w:rPr>
                <w:rFonts w:ascii="Lexia" w:hAnsi="Lexia"/>
                <w:b/>
                <w:bCs/>
                <w:sz w:val="16"/>
                <w:szCs w:val="16"/>
              </w:rPr>
              <w:t>Materials/Resources/Tasks</w:t>
            </w:r>
          </w:p>
          <w:p w14:paraId="52F649F0" w14:textId="431E119E" w:rsidR="0060676E" w:rsidRPr="008A4106" w:rsidRDefault="00CE7597" w:rsidP="00C17DFD">
            <w:pPr>
              <w:jc w:val="center"/>
              <w:rPr>
                <w:rFonts w:ascii="Lexia" w:hAnsi="Lexia"/>
                <w:i/>
                <w:iCs/>
                <w:sz w:val="15"/>
                <w:szCs w:val="15"/>
              </w:rPr>
            </w:pPr>
            <w:r>
              <w:rPr>
                <w:rFonts w:ascii="Lexia" w:hAnsi="Lexia"/>
                <w:i/>
                <w:iCs/>
                <w:sz w:val="15"/>
                <w:szCs w:val="15"/>
              </w:rPr>
              <w:t xml:space="preserve">Pre-AP </w:t>
            </w:r>
            <w:r w:rsidR="0060676E" w:rsidRPr="008A4106">
              <w:rPr>
                <w:rFonts w:ascii="Lexia" w:hAnsi="Lexia"/>
                <w:i/>
                <w:iCs/>
                <w:sz w:val="15"/>
                <w:szCs w:val="15"/>
              </w:rPr>
              <w:t xml:space="preserve">Model Lessons, Additional Lessons, Anchor Works, Prompts, </w:t>
            </w:r>
            <w:r w:rsidR="0060676E" w:rsidRPr="008A4106">
              <w:rPr>
                <w:rFonts w:ascii="Lexia" w:hAnsi="Lexia"/>
                <w:i/>
                <w:iCs/>
                <w:sz w:val="15"/>
                <w:szCs w:val="15"/>
              </w:rPr>
              <w:br/>
              <w:t>Formative Assessments, Performance Assessments</w:t>
            </w:r>
          </w:p>
        </w:tc>
        <w:tc>
          <w:tcPr>
            <w:tcW w:w="605" w:type="pct"/>
            <w:shd w:val="clear" w:color="auto" w:fill="D9E2F3" w:themeFill="accent1" w:themeFillTint="33"/>
            <w:vAlign w:val="center"/>
          </w:tcPr>
          <w:p w14:paraId="4D7F4F0F" w14:textId="77777777" w:rsidR="0060676E" w:rsidRPr="008A4106" w:rsidRDefault="0060676E" w:rsidP="00C17DFD">
            <w:pPr>
              <w:rPr>
                <w:rFonts w:ascii="Lexia" w:hAnsi="Lexia"/>
                <w:sz w:val="16"/>
                <w:szCs w:val="16"/>
              </w:rPr>
            </w:pPr>
            <w:r w:rsidRPr="008A4106">
              <w:rPr>
                <w:rFonts w:ascii="Lexia" w:hAnsi="Lexia"/>
                <w:b/>
                <w:sz w:val="16"/>
                <w:szCs w:val="16"/>
              </w:rPr>
              <w:t>Essential Knowledge</w:t>
            </w:r>
          </w:p>
        </w:tc>
        <w:tc>
          <w:tcPr>
            <w:tcW w:w="606" w:type="pct"/>
            <w:shd w:val="clear" w:color="auto" w:fill="D9E2F3" w:themeFill="accent1" w:themeFillTint="33"/>
            <w:vAlign w:val="center"/>
          </w:tcPr>
          <w:p w14:paraId="2808C83E" w14:textId="77777777" w:rsidR="0060676E" w:rsidRPr="008A4106" w:rsidRDefault="0060676E" w:rsidP="00C17DFD">
            <w:pPr>
              <w:rPr>
                <w:rFonts w:ascii="Lexia" w:hAnsi="Lexia"/>
                <w:sz w:val="16"/>
                <w:szCs w:val="16"/>
              </w:rPr>
            </w:pPr>
            <w:r w:rsidRPr="008A4106">
              <w:rPr>
                <w:rFonts w:ascii="Lexia" w:hAnsi="Lexia"/>
                <w:b/>
                <w:sz w:val="16"/>
                <w:szCs w:val="16"/>
              </w:rPr>
              <w:t>State Standards</w:t>
            </w:r>
          </w:p>
        </w:tc>
        <w:tc>
          <w:tcPr>
            <w:tcW w:w="654" w:type="pct"/>
            <w:shd w:val="clear" w:color="auto" w:fill="D9E2F3" w:themeFill="accent1" w:themeFillTint="33"/>
            <w:vAlign w:val="center"/>
          </w:tcPr>
          <w:p w14:paraId="73F6CB89" w14:textId="77777777" w:rsidR="0060676E" w:rsidRPr="008A4106" w:rsidRDefault="0060676E" w:rsidP="00C17DFD">
            <w:pPr>
              <w:rPr>
                <w:rFonts w:ascii="Lexia" w:hAnsi="Lexia"/>
                <w:b/>
                <w:sz w:val="16"/>
                <w:szCs w:val="16"/>
              </w:rPr>
            </w:pPr>
            <w:r w:rsidRPr="008A4106">
              <w:rPr>
                <w:rFonts w:ascii="Lexia" w:hAnsi="Lexia"/>
                <w:b/>
                <w:sz w:val="16"/>
                <w:szCs w:val="16"/>
              </w:rPr>
              <w:t xml:space="preserve">Reflections on </w:t>
            </w:r>
            <w:r w:rsidRPr="008A4106">
              <w:rPr>
                <w:rFonts w:ascii="Lexia" w:hAnsi="Lexia"/>
                <w:b/>
                <w:sz w:val="16"/>
                <w:szCs w:val="16"/>
              </w:rPr>
              <w:br/>
              <w:t>Areas of Focus &amp; Shared Principles</w:t>
            </w:r>
          </w:p>
        </w:tc>
      </w:tr>
      <w:tr w:rsidR="0060676E" w:rsidRPr="008A4106" w14:paraId="571BA34A" w14:textId="77777777" w:rsidTr="00294A5A">
        <w:trPr>
          <w:cantSplit/>
          <w:trHeight w:val="1303"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24D81E2C" w14:textId="6E1A2397" w:rsidR="0060676E" w:rsidRPr="00347F7F" w:rsidRDefault="00813C3A" w:rsidP="00C17DFD">
            <w:pPr>
              <w:rPr>
                <w:rFonts w:ascii="Lexia" w:hAnsi="Lexia"/>
                <w:sz w:val="18"/>
                <w:szCs w:val="18"/>
              </w:rPr>
            </w:pPr>
            <w:r w:rsidRPr="00347F7F">
              <w:rPr>
                <w:rFonts w:ascii="Lexia" w:hAnsi="Lexia"/>
                <w:sz w:val="18"/>
                <w:szCs w:val="18"/>
              </w:rPr>
              <w:t>270 min</w:t>
            </w:r>
            <w:r w:rsidR="00087EE2">
              <w:rPr>
                <w:rFonts w:ascii="Lexia" w:hAnsi="Lexia"/>
                <w:sz w:val="18"/>
                <w:szCs w:val="18"/>
              </w:rPr>
              <w:t>.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120A4F0F" w14:textId="77777777" w:rsidR="0060676E" w:rsidRPr="00347F7F" w:rsidRDefault="0060676E" w:rsidP="00C17DF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399" w:type="pct"/>
            <w:shd w:val="clear" w:color="auto" w:fill="FFFFFF" w:themeFill="background1"/>
            <w:vAlign w:val="center"/>
          </w:tcPr>
          <w:p w14:paraId="3087BA75" w14:textId="0090F7AA" w:rsidR="0060676E" w:rsidRPr="00347F7F" w:rsidRDefault="00347F7F" w:rsidP="00C17DFD">
            <w:pPr>
              <w:rPr>
                <w:rFonts w:ascii="Lexia" w:hAnsi="Lexia"/>
                <w:color w:val="0070C0"/>
                <w:sz w:val="18"/>
                <w:szCs w:val="18"/>
              </w:rPr>
            </w:pPr>
            <w:r>
              <w:rPr>
                <w:rFonts w:ascii="Lexia" w:hAnsi="Lexia"/>
                <w:b/>
                <w:color w:val="0070C0"/>
                <w:sz w:val="18"/>
                <w:szCs w:val="18"/>
              </w:rPr>
              <w:t xml:space="preserve">Learning Cycle </w:t>
            </w:r>
            <w:r w:rsidR="00813C3A" w:rsidRPr="00347F7F">
              <w:rPr>
                <w:rFonts w:ascii="Lexia" w:hAnsi="Lexia"/>
                <w:b/>
                <w:color w:val="0070C0"/>
                <w:sz w:val="18"/>
                <w:szCs w:val="18"/>
              </w:rPr>
              <w:t>1.1 Working to a brief. Greta Thunberg's EPCOT</w:t>
            </w:r>
            <w:r w:rsidR="00813C3A" w:rsidRPr="00347F7F">
              <w:rPr>
                <w:rFonts w:ascii="Lexia" w:hAnsi="Lexia"/>
                <w:b/>
                <w:color w:val="0070C0"/>
                <w:sz w:val="18"/>
                <w:szCs w:val="18"/>
              </w:rPr>
              <w:br/>
            </w:r>
            <w:r w:rsidR="00813C3A" w:rsidRPr="00347F7F">
              <w:rPr>
                <w:rFonts w:ascii="Lexia" w:hAnsi="Lexia"/>
                <w:color w:val="0070C0"/>
                <w:sz w:val="18"/>
                <w:szCs w:val="18"/>
              </w:rPr>
              <w:t xml:space="preserve">Part 1: Introduction to </w:t>
            </w:r>
            <w:r w:rsidR="009A22D9">
              <w:rPr>
                <w:rFonts w:ascii="Lexia" w:hAnsi="Lexia"/>
                <w:color w:val="0070C0"/>
                <w:sz w:val="18"/>
                <w:szCs w:val="18"/>
              </w:rPr>
              <w:t>f</w:t>
            </w:r>
            <w:r w:rsidR="00813C3A" w:rsidRPr="00347F7F">
              <w:rPr>
                <w:rFonts w:ascii="Lexia" w:hAnsi="Lexia"/>
                <w:color w:val="0070C0"/>
                <w:sz w:val="18"/>
                <w:szCs w:val="18"/>
              </w:rPr>
              <w:t xml:space="preserve">uturism &amp; </w:t>
            </w:r>
            <w:r w:rsidR="009A22D9">
              <w:rPr>
                <w:rFonts w:ascii="Lexia" w:hAnsi="Lexia"/>
                <w:color w:val="0070C0"/>
                <w:sz w:val="18"/>
                <w:szCs w:val="18"/>
              </w:rPr>
              <w:t>a</w:t>
            </w:r>
            <w:r w:rsidR="00813C3A" w:rsidRPr="00347F7F">
              <w:rPr>
                <w:rFonts w:ascii="Lexia" w:hAnsi="Lexia"/>
                <w:color w:val="0070C0"/>
                <w:sz w:val="18"/>
                <w:szCs w:val="18"/>
              </w:rPr>
              <w:t>rchitecture</w:t>
            </w:r>
            <w:r w:rsidR="00813C3A" w:rsidRPr="00347F7F">
              <w:rPr>
                <w:rFonts w:ascii="Lexia" w:hAnsi="Lexia"/>
                <w:color w:val="0070C0"/>
                <w:sz w:val="18"/>
                <w:szCs w:val="18"/>
              </w:rPr>
              <w:br/>
              <w:t>Part 2: Analysis &amp; Interpretation</w:t>
            </w:r>
            <w:r w:rsidR="009A22D9">
              <w:rPr>
                <w:rFonts w:ascii="Lexia" w:hAnsi="Lexia"/>
                <w:color w:val="0070C0"/>
                <w:sz w:val="18"/>
                <w:szCs w:val="18"/>
              </w:rPr>
              <w:t>:</w:t>
            </w:r>
            <w:r w:rsidR="00813C3A" w:rsidRPr="00347F7F">
              <w:rPr>
                <w:rFonts w:ascii="Lexia" w:hAnsi="Lexia"/>
                <w:color w:val="0070C0"/>
                <w:sz w:val="18"/>
                <w:szCs w:val="18"/>
              </w:rPr>
              <w:t xml:space="preserve"> Buckminster Fuller</w:t>
            </w:r>
            <w:r w:rsidR="009A22D9">
              <w:rPr>
                <w:rFonts w:ascii="Lexia" w:hAnsi="Lexia"/>
                <w:color w:val="0070C0"/>
                <w:sz w:val="18"/>
                <w:szCs w:val="18"/>
              </w:rPr>
              <w:t>’s</w:t>
            </w:r>
            <w:r w:rsidR="00813C3A" w:rsidRPr="00347F7F">
              <w:rPr>
                <w:rFonts w:ascii="Lexia" w:hAnsi="Lexia"/>
                <w:color w:val="0070C0"/>
                <w:sz w:val="18"/>
                <w:szCs w:val="18"/>
              </w:rPr>
              <w:t xml:space="preserve"> </w:t>
            </w:r>
            <w:proofErr w:type="spellStart"/>
            <w:r w:rsidR="00813C3A" w:rsidRPr="00347F7F">
              <w:rPr>
                <w:rFonts w:ascii="Lexia" w:hAnsi="Lexia"/>
                <w:i/>
                <w:iCs/>
                <w:color w:val="0070C0"/>
                <w:sz w:val="18"/>
                <w:szCs w:val="18"/>
              </w:rPr>
              <w:t>Dymaxion</w:t>
            </w:r>
            <w:proofErr w:type="spellEnd"/>
            <w:r w:rsidR="00813C3A" w:rsidRPr="00347F7F">
              <w:rPr>
                <w:rFonts w:ascii="Lexia" w:hAnsi="Lexia"/>
                <w:i/>
                <w:iCs/>
                <w:color w:val="0070C0"/>
                <w:sz w:val="18"/>
                <w:szCs w:val="18"/>
              </w:rPr>
              <w:t xml:space="preserve"> House</w:t>
            </w:r>
            <w:r w:rsidR="00813C3A" w:rsidRPr="00347F7F">
              <w:rPr>
                <w:rFonts w:ascii="Lexia" w:hAnsi="Lexia"/>
                <w:color w:val="0070C0"/>
                <w:sz w:val="18"/>
                <w:szCs w:val="18"/>
              </w:rPr>
              <w:br/>
              <w:t>Part 3: 2pt &amp; 3pt perspective</w:t>
            </w:r>
            <w:r w:rsidR="00813C3A" w:rsidRPr="00347F7F">
              <w:rPr>
                <w:rFonts w:ascii="Lexia" w:hAnsi="Lexia"/>
                <w:color w:val="0070C0"/>
                <w:sz w:val="18"/>
                <w:szCs w:val="18"/>
              </w:rPr>
              <w:br/>
              <w:t>Part 4: Sky line gesture drawings</w:t>
            </w:r>
          </w:p>
        </w:tc>
        <w:tc>
          <w:tcPr>
            <w:tcW w:w="605" w:type="pct"/>
            <w:shd w:val="clear" w:color="auto" w:fill="FFFFFF" w:themeFill="background1"/>
            <w:vAlign w:val="center"/>
          </w:tcPr>
          <w:p w14:paraId="6208E355" w14:textId="65580FD6" w:rsidR="0060676E" w:rsidRPr="007E78E2" w:rsidRDefault="00813C3A" w:rsidP="00C17DFD">
            <w:pPr>
              <w:rPr>
                <w:rFonts w:ascii="Lexia" w:hAnsi="Lexia"/>
                <w:sz w:val="16"/>
                <w:szCs w:val="16"/>
                <w:lang w:val="es-US"/>
              </w:rPr>
            </w:pPr>
            <w:r w:rsidRPr="007E78E2">
              <w:rPr>
                <w:rFonts w:ascii="Lexia" w:hAnsi="Lexia"/>
                <w:sz w:val="16"/>
                <w:szCs w:val="16"/>
                <w:lang w:val="es-US"/>
              </w:rPr>
              <w:t>EK 1.1B-VA</w:t>
            </w:r>
            <w:r w:rsidRPr="007E78E2">
              <w:rPr>
                <w:rFonts w:ascii="Lexia" w:hAnsi="Lexia"/>
                <w:sz w:val="16"/>
                <w:szCs w:val="16"/>
                <w:lang w:val="es-US"/>
              </w:rPr>
              <w:br/>
              <w:t>EK 1.2A-VA</w:t>
            </w:r>
            <w:r w:rsidRPr="007E78E2">
              <w:rPr>
                <w:rFonts w:ascii="Lexia" w:hAnsi="Lexia"/>
                <w:sz w:val="16"/>
                <w:szCs w:val="16"/>
                <w:lang w:val="es-US"/>
              </w:rPr>
              <w:br/>
              <w:t>EK 1.2B-VA</w:t>
            </w:r>
          </w:p>
        </w:tc>
        <w:tc>
          <w:tcPr>
            <w:tcW w:w="606" w:type="pct"/>
            <w:shd w:val="clear" w:color="auto" w:fill="FFFFFF" w:themeFill="background1"/>
            <w:vAlign w:val="center"/>
          </w:tcPr>
          <w:p w14:paraId="0A062300" w14:textId="27887C3C" w:rsidR="0060676E" w:rsidRPr="00347F7F" w:rsidRDefault="00813C3A" w:rsidP="00C17DFD">
            <w:pPr>
              <w:rPr>
                <w:rFonts w:ascii="Lexia" w:hAnsi="Lexia"/>
                <w:sz w:val="16"/>
                <w:szCs w:val="16"/>
              </w:rPr>
            </w:pPr>
            <w:r w:rsidRPr="00347F7F">
              <w:rPr>
                <w:rFonts w:ascii="Lexia" w:hAnsi="Lexia"/>
                <w:sz w:val="16"/>
                <w:szCs w:val="16"/>
              </w:rPr>
              <w:t>Anchor 7</w:t>
            </w:r>
          </w:p>
        </w:tc>
        <w:tc>
          <w:tcPr>
            <w:tcW w:w="654" w:type="pct"/>
            <w:shd w:val="clear" w:color="auto" w:fill="FFFFFF" w:themeFill="background1"/>
            <w:vAlign w:val="center"/>
          </w:tcPr>
          <w:p w14:paraId="287978CA" w14:textId="77777777" w:rsidR="0060676E" w:rsidRPr="008A4106" w:rsidRDefault="0060676E" w:rsidP="00C17DFD">
            <w:pPr>
              <w:rPr>
                <w:rFonts w:ascii="Lexia" w:hAnsi="Lexia"/>
                <w:sz w:val="20"/>
                <w:szCs w:val="20"/>
              </w:rPr>
            </w:pPr>
          </w:p>
        </w:tc>
      </w:tr>
      <w:tr w:rsidR="0060676E" w:rsidRPr="008A4106" w14:paraId="40D628D5" w14:textId="77777777" w:rsidTr="00294A5A">
        <w:trPr>
          <w:cantSplit/>
          <w:trHeight w:val="784"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5A5439C7" w14:textId="7BD45176" w:rsidR="0060676E" w:rsidRPr="00347F7F" w:rsidRDefault="00813C3A" w:rsidP="00C17DFD">
            <w:pPr>
              <w:rPr>
                <w:rFonts w:ascii="Lexia" w:hAnsi="Lexia"/>
                <w:sz w:val="18"/>
                <w:szCs w:val="18"/>
              </w:rPr>
            </w:pPr>
            <w:r w:rsidRPr="00347F7F">
              <w:rPr>
                <w:rFonts w:ascii="Lexia" w:hAnsi="Lexia"/>
                <w:sz w:val="18"/>
                <w:szCs w:val="18"/>
              </w:rPr>
              <w:t>180 min</w:t>
            </w:r>
            <w:r w:rsidR="00087EE2">
              <w:rPr>
                <w:rFonts w:ascii="Lexia" w:hAnsi="Lexia"/>
                <w:sz w:val="18"/>
                <w:szCs w:val="18"/>
              </w:rPr>
              <w:t>.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6C3976B5" w14:textId="77777777" w:rsidR="0060676E" w:rsidRPr="00347F7F" w:rsidRDefault="0060676E" w:rsidP="00C17DF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399" w:type="pct"/>
            <w:shd w:val="clear" w:color="auto" w:fill="FFFFFF" w:themeFill="background1"/>
            <w:vAlign w:val="center"/>
          </w:tcPr>
          <w:p w14:paraId="738C01C6" w14:textId="5479EAEE" w:rsidR="0060676E" w:rsidRPr="00347F7F" w:rsidRDefault="00347F7F" w:rsidP="00C17DFD">
            <w:pPr>
              <w:rPr>
                <w:rFonts w:ascii="Lexia" w:hAnsi="Lexia"/>
                <w:color w:val="0070C0"/>
                <w:sz w:val="18"/>
                <w:szCs w:val="18"/>
              </w:rPr>
            </w:pPr>
            <w:r>
              <w:rPr>
                <w:rFonts w:ascii="Lexia" w:hAnsi="Lexia"/>
                <w:b/>
                <w:color w:val="0070C0"/>
                <w:sz w:val="18"/>
                <w:szCs w:val="18"/>
              </w:rPr>
              <w:t xml:space="preserve">Learning Cycle </w:t>
            </w:r>
            <w:r w:rsidR="00813C3A" w:rsidRPr="00347F7F">
              <w:rPr>
                <w:rFonts w:ascii="Lexia" w:hAnsi="Lexia"/>
                <w:b/>
                <w:color w:val="0070C0"/>
                <w:sz w:val="18"/>
                <w:szCs w:val="18"/>
              </w:rPr>
              <w:t>1.2 Designing with purpose in mind</w:t>
            </w:r>
            <w:r w:rsidR="00813C3A" w:rsidRPr="00347F7F">
              <w:rPr>
                <w:rFonts w:ascii="Lexia" w:hAnsi="Lexia"/>
                <w:b/>
                <w:color w:val="0070C0"/>
                <w:sz w:val="18"/>
                <w:szCs w:val="18"/>
              </w:rPr>
              <w:br/>
            </w:r>
            <w:r w:rsidR="00813C3A" w:rsidRPr="00347F7F">
              <w:rPr>
                <w:rFonts w:ascii="Lexia" w:hAnsi="Lexia"/>
                <w:color w:val="0070C0"/>
                <w:sz w:val="18"/>
                <w:szCs w:val="18"/>
              </w:rPr>
              <w:t>Part 1: Building thumbnails</w:t>
            </w:r>
            <w:r w:rsidR="00813C3A" w:rsidRPr="00347F7F">
              <w:rPr>
                <w:rFonts w:ascii="Lexia" w:hAnsi="Lexia"/>
                <w:color w:val="0070C0"/>
                <w:sz w:val="18"/>
                <w:szCs w:val="18"/>
              </w:rPr>
              <w:br/>
              <w:t>Part 2: Peer-to-</w:t>
            </w:r>
            <w:r w:rsidR="009A22D9">
              <w:rPr>
                <w:rFonts w:ascii="Lexia" w:hAnsi="Lexia"/>
                <w:color w:val="0070C0"/>
                <w:sz w:val="18"/>
                <w:szCs w:val="18"/>
              </w:rPr>
              <w:t>p</w:t>
            </w:r>
            <w:r w:rsidR="00813C3A" w:rsidRPr="00347F7F">
              <w:rPr>
                <w:rFonts w:ascii="Lexia" w:hAnsi="Lexia"/>
                <w:color w:val="0070C0"/>
                <w:sz w:val="18"/>
                <w:szCs w:val="18"/>
              </w:rPr>
              <w:t>eer discussion about city skyline</w:t>
            </w:r>
          </w:p>
        </w:tc>
        <w:tc>
          <w:tcPr>
            <w:tcW w:w="605" w:type="pct"/>
            <w:shd w:val="clear" w:color="auto" w:fill="FFFFFF" w:themeFill="background1"/>
            <w:vAlign w:val="center"/>
          </w:tcPr>
          <w:p w14:paraId="5D2D0B3B" w14:textId="28DD7AA9" w:rsidR="0060676E" w:rsidRPr="007E78E2" w:rsidRDefault="00813C3A" w:rsidP="00C17DFD">
            <w:pPr>
              <w:rPr>
                <w:rFonts w:ascii="Lexia" w:hAnsi="Lexia"/>
                <w:sz w:val="16"/>
                <w:szCs w:val="16"/>
                <w:lang w:val="es-US"/>
              </w:rPr>
            </w:pPr>
            <w:r w:rsidRPr="007E78E2">
              <w:rPr>
                <w:rFonts w:ascii="Lexia" w:hAnsi="Lexia"/>
                <w:sz w:val="16"/>
                <w:szCs w:val="16"/>
                <w:lang w:val="es-US"/>
              </w:rPr>
              <w:t>EK 3.1A-VA</w:t>
            </w:r>
            <w:r w:rsidRPr="007E78E2">
              <w:rPr>
                <w:rFonts w:ascii="Lexia" w:hAnsi="Lexia"/>
                <w:sz w:val="16"/>
                <w:szCs w:val="16"/>
                <w:lang w:val="es-US"/>
              </w:rPr>
              <w:br/>
              <w:t>EK 3.1C-VA</w:t>
            </w:r>
            <w:r w:rsidRPr="007E78E2">
              <w:rPr>
                <w:rFonts w:ascii="Lexia" w:hAnsi="Lexia"/>
                <w:sz w:val="16"/>
                <w:szCs w:val="16"/>
                <w:lang w:val="es-US"/>
              </w:rPr>
              <w:br/>
              <w:t>EK 4.2A-VA</w:t>
            </w:r>
          </w:p>
        </w:tc>
        <w:tc>
          <w:tcPr>
            <w:tcW w:w="606" w:type="pct"/>
            <w:shd w:val="clear" w:color="auto" w:fill="FFFFFF" w:themeFill="background1"/>
            <w:vAlign w:val="center"/>
          </w:tcPr>
          <w:p w14:paraId="2414AB7B" w14:textId="5F8858BB" w:rsidR="0060676E" w:rsidRPr="00347F7F" w:rsidRDefault="00813C3A" w:rsidP="00C17DFD">
            <w:pPr>
              <w:rPr>
                <w:rFonts w:ascii="Lexia" w:hAnsi="Lexia"/>
                <w:sz w:val="16"/>
                <w:szCs w:val="16"/>
              </w:rPr>
            </w:pPr>
            <w:r w:rsidRPr="00347F7F">
              <w:rPr>
                <w:rFonts w:ascii="Lexia" w:hAnsi="Lexia"/>
                <w:sz w:val="16"/>
                <w:szCs w:val="16"/>
              </w:rPr>
              <w:t>Anchor 10</w:t>
            </w:r>
          </w:p>
        </w:tc>
        <w:tc>
          <w:tcPr>
            <w:tcW w:w="654" w:type="pct"/>
            <w:shd w:val="clear" w:color="auto" w:fill="FFFFFF" w:themeFill="background1"/>
            <w:vAlign w:val="center"/>
          </w:tcPr>
          <w:p w14:paraId="48034761" w14:textId="77777777" w:rsidR="0060676E" w:rsidRPr="008A4106" w:rsidRDefault="0060676E" w:rsidP="00C17DFD">
            <w:pPr>
              <w:rPr>
                <w:rFonts w:ascii="Lexia" w:hAnsi="Lexia"/>
                <w:sz w:val="20"/>
                <w:szCs w:val="20"/>
              </w:rPr>
            </w:pPr>
          </w:p>
        </w:tc>
      </w:tr>
      <w:tr w:rsidR="0060676E" w:rsidRPr="008A4106" w14:paraId="057F33A3" w14:textId="77777777" w:rsidTr="00294A5A">
        <w:trPr>
          <w:cantSplit/>
          <w:trHeight w:val="1036"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72E94FFD" w14:textId="1B461494" w:rsidR="0060676E" w:rsidRPr="00347F7F" w:rsidRDefault="00813C3A" w:rsidP="00C17DFD">
            <w:pPr>
              <w:rPr>
                <w:rFonts w:ascii="Lexia" w:hAnsi="Lexia"/>
                <w:sz w:val="18"/>
                <w:szCs w:val="18"/>
              </w:rPr>
            </w:pPr>
            <w:r w:rsidRPr="00347F7F">
              <w:rPr>
                <w:rFonts w:ascii="Lexia" w:hAnsi="Lexia"/>
                <w:sz w:val="18"/>
                <w:szCs w:val="18"/>
              </w:rPr>
              <w:t>90 min</w:t>
            </w:r>
            <w:r w:rsidR="00087EE2">
              <w:rPr>
                <w:rFonts w:ascii="Lexia" w:hAnsi="Lexia"/>
                <w:sz w:val="18"/>
                <w:szCs w:val="18"/>
              </w:rPr>
              <w:t>.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7BAE8A3A" w14:textId="77777777" w:rsidR="0060676E" w:rsidRPr="00347F7F" w:rsidRDefault="0060676E" w:rsidP="00C17DF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399" w:type="pct"/>
            <w:shd w:val="clear" w:color="auto" w:fill="FFFFFF" w:themeFill="background1"/>
            <w:vAlign w:val="center"/>
          </w:tcPr>
          <w:p w14:paraId="1841F525" w14:textId="643692D0" w:rsidR="0060676E" w:rsidRPr="00347F7F" w:rsidRDefault="00813C3A" w:rsidP="00C17DFD">
            <w:pPr>
              <w:rPr>
                <w:rFonts w:ascii="Lexia" w:hAnsi="Lexia"/>
                <w:color w:val="0070C0"/>
                <w:sz w:val="18"/>
                <w:szCs w:val="18"/>
              </w:rPr>
            </w:pPr>
            <w:r w:rsidRPr="00347F7F">
              <w:rPr>
                <w:rFonts w:ascii="Lexia" w:hAnsi="Lexia"/>
                <w:color w:val="0070C0"/>
                <w:sz w:val="18"/>
                <w:szCs w:val="18"/>
              </w:rPr>
              <w:t>Part 3: Iteration 2</w:t>
            </w:r>
            <w:r w:rsidR="002D1DAF">
              <w:rPr>
                <w:rFonts w:ascii="Lexia" w:hAnsi="Lexia"/>
                <w:color w:val="0070C0"/>
                <w:sz w:val="18"/>
                <w:szCs w:val="18"/>
              </w:rPr>
              <w:t>—</w:t>
            </w:r>
            <w:r w:rsidRPr="00347F7F">
              <w:rPr>
                <w:rFonts w:ascii="Lexia" w:hAnsi="Lexia"/>
                <w:color w:val="0070C0"/>
                <w:sz w:val="18"/>
                <w:szCs w:val="18"/>
              </w:rPr>
              <w:t>Introduction of restrictive footprint</w:t>
            </w:r>
          </w:p>
        </w:tc>
        <w:tc>
          <w:tcPr>
            <w:tcW w:w="605" w:type="pct"/>
            <w:shd w:val="clear" w:color="auto" w:fill="FFFFFF" w:themeFill="background1"/>
            <w:vAlign w:val="center"/>
          </w:tcPr>
          <w:p w14:paraId="35664BE8" w14:textId="0B973794" w:rsidR="0060676E" w:rsidRPr="007E78E2" w:rsidRDefault="00813C3A" w:rsidP="00C17DFD">
            <w:pPr>
              <w:rPr>
                <w:rFonts w:ascii="Lexia" w:hAnsi="Lexia"/>
                <w:sz w:val="16"/>
                <w:szCs w:val="16"/>
                <w:lang w:val="es-US"/>
              </w:rPr>
            </w:pPr>
            <w:r w:rsidRPr="007E78E2">
              <w:rPr>
                <w:rFonts w:ascii="Lexia" w:hAnsi="Lexia"/>
                <w:sz w:val="16"/>
                <w:szCs w:val="16"/>
                <w:lang w:val="es-US"/>
              </w:rPr>
              <w:t>EK 2.1B-VA</w:t>
            </w:r>
            <w:r w:rsidRPr="007E78E2">
              <w:rPr>
                <w:rFonts w:ascii="Lexia" w:hAnsi="Lexia"/>
                <w:sz w:val="16"/>
                <w:szCs w:val="16"/>
                <w:lang w:val="es-US"/>
              </w:rPr>
              <w:br/>
              <w:t>EK 2.2B-VA</w:t>
            </w:r>
            <w:r w:rsidRPr="007E78E2">
              <w:rPr>
                <w:rFonts w:ascii="Lexia" w:hAnsi="Lexia"/>
                <w:sz w:val="16"/>
                <w:szCs w:val="16"/>
                <w:lang w:val="es-US"/>
              </w:rPr>
              <w:br/>
              <w:t>EK 3.1A-VA</w:t>
            </w:r>
            <w:r w:rsidRPr="007E78E2">
              <w:rPr>
                <w:rFonts w:ascii="Lexia" w:hAnsi="Lexia"/>
                <w:sz w:val="16"/>
                <w:szCs w:val="16"/>
                <w:lang w:val="es-US"/>
              </w:rPr>
              <w:br/>
              <w:t>EK 5.1A-VA</w:t>
            </w:r>
          </w:p>
        </w:tc>
        <w:tc>
          <w:tcPr>
            <w:tcW w:w="606" w:type="pct"/>
            <w:shd w:val="clear" w:color="auto" w:fill="FFFFFF" w:themeFill="background1"/>
            <w:vAlign w:val="center"/>
          </w:tcPr>
          <w:p w14:paraId="307AD75A" w14:textId="0C35765C" w:rsidR="0060676E" w:rsidRPr="00347F7F" w:rsidRDefault="00813C3A" w:rsidP="00C17DFD">
            <w:pPr>
              <w:rPr>
                <w:rFonts w:ascii="Lexia" w:hAnsi="Lexia"/>
                <w:sz w:val="16"/>
                <w:szCs w:val="16"/>
              </w:rPr>
            </w:pPr>
            <w:r w:rsidRPr="00347F7F">
              <w:rPr>
                <w:rFonts w:ascii="Lexia" w:hAnsi="Lexia"/>
                <w:sz w:val="16"/>
                <w:szCs w:val="16"/>
              </w:rPr>
              <w:t>Anchor 2</w:t>
            </w:r>
          </w:p>
        </w:tc>
        <w:tc>
          <w:tcPr>
            <w:tcW w:w="654" w:type="pct"/>
            <w:shd w:val="clear" w:color="auto" w:fill="FFFFFF" w:themeFill="background1"/>
            <w:vAlign w:val="center"/>
          </w:tcPr>
          <w:p w14:paraId="73A469E4" w14:textId="77777777" w:rsidR="0060676E" w:rsidRPr="008A4106" w:rsidRDefault="0060676E" w:rsidP="00C17DFD">
            <w:pPr>
              <w:rPr>
                <w:rFonts w:ascii="Lexia" w:hAnsi="Lexia"/>
                <w:sz w:val="20"/>
                <w:szCs w:val="20"/>
              </w:rPr>
            </w:pPr>
          </w:p>
        </w:tc>
      </w:tr>
      <w:tr w:rsidR="0060676E" w:rsidRPr="008A4106" w14:paraId="18AF29E5" w14:textId="77777777" w:rsidTr="00294A5A">
        <w:trPr>
          <w:cantSplit/>
          <w:trHeight w:val="1036"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7BECA597" w14:textId="6A903D37" w:rsidR="0060676E" w:rsidRPr="00347F7F" w:rsidRDefault="00813C3A" w:rsidP="00C17DFD">
            <w:pPr>
              <w:rPr>
                <w:rFonts w:ascii="Lexia" w:hAnsi="Lexia"/>
                <w:sz w:val="18"/>
                <w:szCs w:val="18"/>
              </w:rPr>
            </w:pPr>
            <w:r w:rsidRPr="00347F7F">
              <w:rPr>
                <w:rFonts w:ascii="Lexia" w:hAnsi="Lexia"/>
                <w:sz w:val="18"/>
                <w:szCs w:val="18"/>
              </w:rPr>
              <w:t>90 min</w:t>
            </w:r>
            <w:r w:rsidR="00087EE2">
              <w:rPr>
                <w:rFonts w:ascii="Lexia" w:hAnsi="Lexia"/>
                <w:sz w:val="18"/>
                <w:szCs w:val="18"/>
              </w:rPr>
              <w:t>.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40998698" w14:textId="77777777" w:rsidR="0060676E" w:rsidRPr="00347F7F" w:rsidRDefault="0060676E" w:rsidP="00C17DF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399" w:type="pct"/>
            <w:shd w:val="clear" w:color="auto" w:fill="FFFFFF" w:themeFill="background1"/>
            <w:vAlign w:val="center"/>
          </w:tcPr>
          <w:p w14:paraId="5CCD4F0E" w14:textId="1CAB1F83" w:rsidR="0060676E" w:rsidRPr="00347F7F" w:rsidRDefault="00813C3A" w:rsidP="00C17DFD">
            <w:pPr>
              <w:rPr>
                <w:rFonts w:ascii="Lexia" w:hAnsi="Lexia"/>
                <w:color w:val="0070C0"/>
                <w:sz w:val="18"/>
                <w:szCs w:val="18"/>
              </w:rPr>
            </w:pPr>
            <w:r w:rsidRPr="00347F7F">
              <w:rPr>
                <w:rFonts w:ascii="Lexia" w:hAnsi="Lexia"/>
                <w:color w:val="0070C0"/>
                <w:sz w:val="18"/>
                <w:szCs w:val="18"/>
              </w:rPr>
              <w:t>Part 4: Iteration 3</w:t>
            </w:r>
            <w:r w:rsidR="002D1DAF">
              <w:rPr>
                <w:rFonts w:ascii="Lexia" w:hAnsi="Lexia"/>
                <w:color w:val="0070C0"/>
                <w:sz w:val="18"/>
                <w:szCs w:val="18"/>
              </w:rPr>
              <w:t>—</w:t>
            </w:r>
            <w:r w:rsidRPr="00347F7F">
              <w:rPr>
                <w:rFonts w:ascii="Lexia" w:hAnsi="Lexia"/>
                <w:color w:val="0070C0"/>
                <w:sz w:val="18"/>
                <w:szCs w:val="18"/>
              </w:rPr>
              <w:t>Designing with culture in mind</w:t>
            </w:r>
          </w:p>
        </w:tc>
        <w:tc>
          <w:tcPr>
            <w:tcW w:w="605" w:type="pct"/>
            <w:shd w:val="clear" w:color="auto" w:fill="FFFFFF" w:themeFill="background1"/>
            <w:vAlign w:val="center"/>
          </w:tcPr>
          <w:p w14:paraId="0D96B2A8" w14:textId="249F4000" w:rsidR="0060676E" w:rsidRPr="007E78E2" w:rsidRDefault="00813C3A" w:rsidP="00C17DFD">
            <w:pPr>
              <w:rPr>
                <w:rFonts w:ascii="Lexia" w:hAnsi="Lexia"/>
                <w:sz w:val="16"/>
                <w:szCs w:val="16"/>
                <w:lang w:val="es-US"/>
              </w:rPr>
            </w:pPr>
            <w:r w:rsidRPr="007E78E2">
              <w:rPr>
                <w:rFonts w:ascii="Lexia" w:hAnsi="Lexia"/>
                <w:sz w:val="16"/>
                <w:szCs w:val="16"/>
                <w:lang w:val="es-US"/>
              </w:rPr>
              <w:t>EK 2.1B-VA</w:t>
            </w:r>
            <w:r w:rsidRPr="007E78E2">
              <w:rPr>
                <w:rFonts w:ascii="Lexia" w:hAnsi="Lexia"/>
                <w:sz w:val="16"/>
                <w:szCs w:val="16"/>
                <w:lang w:val="es-US"/>
              </w:rPr>
              <w:br/>
              <w:t>EK 2.2B-VA</w:t>
            </w:r>
            <w:r w:rsidRPr="007E78E2">
              <w:rPr>
                <w:rFonts w:ascii="Lexia" w:hAnsi="Lexia"/>
                <w:sz w:val="16"/>
                <w:szCs w:val="16"/>
                <w:lang w:val="es-US"/>
              </w:rPr>
              <w:br/>
              <w:t>EK 3.1A-VA</w:t>
            </w:r>
            <w:r w:rsidRPr="007E78E2">
              <w:rPr>
                <w:rFonts w:ascii="Lexia" w:hAnsi="Lexia"/>
                <w:sz w:val="16"/>
                <w:szCs w:val="16"/>
                <w:lang w:val="es-US"/>
              </w:rPr>
              <w:br/>
              <w:t>EK 5.1A-VA</w:t>
            </w:r>
          </w:p>
        </w:tc>
        <w:tc>
          <w:tcPr>
            <w:tcW w:w="606" w:type="pct"/>
            <w:shd w:val="clear" w:color="auto" w:fill="FFFFFF" w:themeFill="background1"/>
            <w:vAlign w:val="center"/>
          </w:tcPr>
          <w:p w14:paraId="69507EE4" w14:textId="4476DA2F" w:rsidR="0060676E" w:rsidRPr="00347F7F" w:rsidRDefault="00813C3A" w:rsidP="00C17DFD">
            <w:pPr>
              <w:rPr>
                <w:rFonts w:ascii="Lexia" w:hAnsi="Lexia"/>
                <w:sz w:val="16"/>
                <w:szCs w:val="16"/>
              </w:rPr>
            </w:pPr>
            <w:r w:rsidRPr="00347F7F">
              <w:rPr>
                <w:rFonts w:ascii="Lexia" w:hAnsi="Lexia"/>
                <w:sz w:val="16"/>
                <w:szCs w:val="16"/>
              </w:rPr>
              <w:t>Anchor 2</w:t>
            </w:r>
          </w:p>
        </w:tc>
        <w:tc>
          <w:tcPr>
            <w:tcW w:w="654" w:type="pct"/>
            <w:shd w:val="clear" w:color="auto" w:fill="FFFFFF" w:themeFill="background1"/>
            <w:vAlign w:val="center"/>
          </w:tcPr>
          <w:p w14:paraId="5020E2F1" w14:textId="77777777" w:rsidR="0060676E" w:rsidRPr="008A4106" w:rsidRDefault="0060676E" w:rsidP="00C17DFD">
            <w:pPr>
              <w:rPr>
                <w:rFonts w:ascii="Lexia" w:hAnsi="Lexia"/>
                <w:sz w:val="20"/>
                <w:szCs w:val="20"/>
              </w:rPr>
            </w:pPr>
          </w:p>
        </w:tc>
      </w:tr>
      <w:tr w:rsidR="0060676E" w:rsidRPr="008A4106" w14:paraId="7DB33868" w14:textId="77777777" w:rsidTr="00294A5A">
        <w:trPr>
          <w:cantSplit/>
          <w:trHeight w:val="784"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12E6F0B7" w14:textId="3A8963D0" w:rsidR="0060676E" w:rsidRPr="00347F7F" w:rsidRDefault="00813C3A" w:rsidP="00C17DFD">
            <w:pPr>
              <w:rPr>
                <w:rFonts w:ascii="Lexia" w:hAnsi="Lexia"/>
                <w:sz w:val="18"/>
                <w:szCs w:val="18"/>
              </w:rPr>
            </w:pPr>
            <w:r w:rsidRPr="00347F7F">
              <w:rPr>
                <w:rFonts w:ascii="Lexia" w:hAnsi="Lexia"/>
                <w:sz w:val="18"/>
                <w:szCs w:val="18"/>
              </w:rPr>
              <w:t>270 min</w:t>
            </w:r>
            <w:r w:rsidR="00087EE2">
              <w:rPr>
                <w:rFonts w:ascii="Lexia" w:hAnsi="Lexia"/>
                <w:sz w:val="18"/>
                <w:szCs w:val="18"/>
              </w:rPr>
              <w:t>.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40AD4AA3" w14:textId="77777777" w:rsidR="0060676E" w:rsidRPr="00347F7F" w:rsidRDefault="0060676E" w:rsidP="00C17DF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399" w:type="pct"/>
            <w:shd w:val="clear" w:color="auto" w:fill="FFFFFF" w:themeFill="background1"/>
            <w:vAlign w:val="center"/>
          </w:tcPr>
          <w:p w14:paraId="531524DB" w14:textId="33A2E77E" w:rsidR="0060676E" w:rsidRPr="00347F7F" w:rsidRDefault="00813C3A" w:rsidP="00C17DFD">
            <w:pPr>
              <w:rPr>
                <w:rFonts w:ascii="Lexia" w:hAnsi="Lexia"/>
                <w:color w:val="0070C0"/>
                <w:sz w:val="18"/>
                <w:szCs w:val="18"/>
              </w:rPr>
            </w:pPr>
            <w:r w:rsidRPr="00347F7F">
              <w:rPr>
                <w:rFonts w:ascii="Lexia" w:hAnsi="Lexia"/>
                <w:color w:val="0070C0"/>
                <w:sz w:val="18"/>
                <w:szCs w:val="18"/>
              </w:rPr>
              <w:t>Part 5: Building 3d Model</w:t>
            </w:r>
          </w:p>
        </w:tc>
        <w:tc>
          <w:tcPr>
            <w:tcW w:w="605" w:type="pct"/>
            <w:shd w:val="clear" w:color="auto" w:fill="FFFFFF" w:themeFill="background1"/>
            <w:vAlign w:val="center"/>
          </w:tcPr>
          <w:p w14:paraId="6D33D6FF" w14:textId="6F7A26B2" w:rsidR="0060676E" w:rsidRPr="007E78E2" w:rsidRDefault="00813C3A" w:rsidP="00C17DFD">
            <w:pPr>
              <w:rPr>
                <w:rFonts w:ascii="Lexia" w:hAnsi="Lexia"/>
                <w:sz w:val="16"/>
                <w:szCs w:val="16"/>
                <w:lang w:val="es-US"/>
              </w:rPr>
            </w:pPr>
            <w:r w:rsidRPr="007E78E2">
              <w:rPr>
                <w:rFonts w:ascii="Lexia" w:hAnsi="Lexia"/>
                <w:sz w:val="16"/>
                <w:szCs w:val="16"/>
                <w:lang w:val="es-US"/>
              </w:rPr>
              <w:t>EK 2.1B-VA</w:t>
            </w:r>
            <w:r w:rsidRPr="007E78E2">
              <w:rPr>
                <w:rFonts w:ascii="Lexia" w:hAnsi="Lexia"/>
                <w:sz w:val="16"/>
                <w:szCs w:val="16"/>
                <w:lang w:val="es-US"/>
              </w:rPr>
              <w:br/>
              <w:t>EK 2.2B-VA</w:t>
            </w:r>
            <w:r w:rsidRPr="007E78E2">
              <w:rPr>
                <w:rFonts w:ascii="Lexia" w:hAnsi="Lexia"/>
                <w:sz w:val="16"/>
                <w:szCs w:val="16"/>
                <w:lang w:val="es-US"/>
              </w:rPr>
              <w:br/>
              <w:t>EK 5.1A-VA</w:t>
            </w:r>
          </w:p>
        </w:tc>
        <w:tc>
          <w:tcPr>
            <w:tcW w:w="606" w:type="pct"/>
            <w:shd w:val="clear" w:color="auto" w:fill="FFFFFF" w:themeFill="background1"/>
            <w:vAlign w:val="center"/>
          </w:tcPr>
          <w:p w14:paraId="78CBF4FC" w14:textId="78642DDB" w:rsidR="0060676E" w:rsidRPr="00347F7F" w:rsidRDefault="00813C3A" w:rsidP="00C17DFD">
            <w:pPr>
              <w:rPr>
                <w:rFonts w:ascii="Lexia" w:hAnsi="Lexia"/>
                <w:sz w:val="16"/>
                <w:szCs w:val="16"/>
              </w:rPr>
            </w:pPr>
            <w:r w:rsidRPr="00347F7F">
              <w:rPr>
                <w:rFonts w:ascii="Lexia" w:hAnsi="Lexia"/>
                <w:sz w:val="16"/>
                <w:szCs w:val="16"/>
              </w:rPr>
              <w:t>Anchor 2</w:t>
            </w:r>
          </w:p>
        </w:tc>
        <w:tc>
          <w:tcPr>
            <w:tcW w:w="654" w:type="pct"/>
            <w:shd w:val="clear" w:color="auto" w:fill="FFFFFF" w:themeFill="background1"/>
            <w:vAlign w:val="center"/>
          </w:tcPr>
          <w:p w14:paraId="43826D98" w14:textId="77777777" w:rsidR="0060676E" w:rsidRPr="008A4106" w:rsidRDefault="0060676E" w:rsidP="00C17DFD">
            <w:pPr>
              <w:rPr>
                <w:rFonts w:ascii="Lexia" w:hAnsi="Lexia"/>
                <w:sz w:val="20"/>
                <w:szCs w:val="20"/>
              </w:rPr>
            </w:pPr>
          </w:p>
        </w:tc>
      </w:tr>
      <w:tr w:rsidR="0060676E" w:rsidRPr="008A4106" w14:paraId="7A541579" w14:textId="77777777" w:rsidTr="00294A5A">
        <w:trPr>
          <w:cantSplit/>
          <w:trHeight w:val="250"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5F87E5F7" w14:textId="43C6ED91" w:rsidR="0060676E" w:rsidRPr="00347F7F" w:rsidRDefault="00813C3A" w:rsidP="00C17DFD">
            <w:pPr>
              <w:rPr>
                <w:rFonts w:ascii="Lexia" w:hAnsi="Lexia"/>
                <w:sz w:val="18"/>
                <w:szCs w:val="18"/>
              </w:rPr>
            </w:pPr>
            <w:r w:rsidRPr="00347F7F">
              <w:rPr>
                <w:rFonts w:ascii="Lexia" w:hAnsi="Lexia"/>
                <w:sz w:val="18"/>
                <w:szCs w:val="18"/>
              </w:rPr>
              <w:t>45 min</w:t>
            </w:r>
            <w:r w:rsidR="00087EE2">
              <w:rPr>
                <w:rFonts w:ascii="Lexia" w:hAnsi="Lexia"/>
                <w:sz w:val="18"/>
                <w:szCs w:val="18"/>
              </w:rPr>
              <w:t>.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7B8E1C0E" w14:textId="77777777" w:rsidR="0060676E" w:rsidRPr="00347F7F" w:rsidRDefault="0060676E" w:rsidP="00C17DF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399" w:type="pct"/>
            <w:shd w:val="clear" w:color="auto" w:fill="FFFFFF" w:themeFill="background1"/>
            <w:vAlign w:val="center"/>
          </w:tcPr>
          <w:p w14:paraId="15D7316F" w14:textId="6BE4B848" w:rsidR="0060676E" w:rsidRPr="00347F7F" w:rsidRDefault="00813C3A" w:rsidP="00C17DFD">
            <w:pPr>
              <w:rPr>
                <w:rFonts w:ascii="Lexia" w:hAnsi="Lexia"/>
                <w:color w:val="0070C0"/>
                <w:sz w:val="18"/>
                <w:szCs w:val="18"/>
              </w:rPr>
            </w:pPr>
            <w:r w:rsidRPr="00347F7F">
              <w:rPr>
                <w:rFonts w:ascii="Lexia" w:hAnsi="Lexia"/>
                <w:color w:val="0070C0"/>
                <w:sz w:val="18"/>
                <w:szCs w:val="18"/>
              </w:rPr>
              <w:t>Q&amp;D Monumental Mini Installation Sculpture</w:t>
            </w:r>
          </w:p>
        </w:tc>
        <w:tc>
          <w:tcPr>
            <w:tcW w:w="605" w:type="pct"/>
            <w:shd w:val="clear" w:color="auto" w:fill="FFFFFF" w:themeFill="background1"/>
            <w:vAlign w:val="center"/>
          </w:tcPr>
          <w:p w14:paraId="7B903BF9" w14:textId="4A0F5B9A" w:rsidR="0060676E" w:rsidRPr="00347F7F" w:rsidRDefault="00813C3A" w:rsidP="00C17DFD">
            <w:pPr>
              <w:rPr>
                <w:rFonts w:ascii="Lexia" w:hAnsi="Lexia"/>
                <w:sz w:val="16"/>
                <w:szCs w:val="16"/>
              </w:rPr>
            </w:pPr>
            <w:r w:rsidRPr="00347F7F">
              <w:rPr>
                <w:rFonts w:ascii="Lexia" w:hAnsi="Lexia"/>
                <w:sz w:val="16"/>
                <w:szCs w:val="16"/>
              </w:rPr>
              <w:t>EK 3.2B-VA</w:t>
            </w:r>
          </w:p>
        </w:tc>
        <w:tc>
          <w:tcPr>
            <w:tcW w:w="606" w:type="pct"/>
            <w:shd w:val="clear" w:color="auto" w:fill="FFFFFF" w:themeFill="background1"/>
            <w:vAlign w:val="center"/>
          </w:tcPr>
          <w:p w14:paraId="6759B8B0" w14:textId="7D007F62" w:rsidR="0060676E" w:rsidRPr="00347F7F" w:rsidRDefault="00813C3A" w:rsidP="00C17DFD">
            <w:pPr>
              <w:rPr>
                <w:rFonts w:ascii="Lexia" w:hAnsi="Lexia"/>
                <w:sz w:val="16"/>
                <w:szCs w:val="16"/>
              </w:rPr>
            </w:pPr>
            <w:r w:rsidRPr="00347F7F">
              <w:rPr>
                <w:rFonts w:ascii="Lexia" w:hAnsi="Lexia"/>
                <w:sz w:val="16"/>
                <w:szCs w:val="16"/>
              </w:rPr>
              <w:t>Anchor 10</w:t>
            </w:r>
          </w:p>
        </w:tc>
        <w:tc>
          <w:tcPr>
            <w:tcW w:w="654" w:type="pct"/>
            <w:shd w:val="clear" w:color="auto" w:fill="FFFFFF" w:themeFill="background1"/>
            <w:vAlign w:val="center"/>
          </w:tcPr>
          <w:p w14:paraId="780F343E" w14:textId="77777777" w:rsidR="0060676E" w:rsidRPr="008A4106" w:rsidRDefault="0060676E" w:rsidP="00C17DFD">
            <w:pPr>
              <w:rPr>
                <w:rFonts w:ascii="Lexia" w:hAnsi="Lexia"/>
                <w:sz w:val="20"/>
                <w:szCs w:val="20"/>
              </w:rPr>
            </w:pPr>
          </w:p>
        </w:tc>
      </w:tr>
      <w:tr w:rsidR="0060676E" w:rsidRPr="008A4106" w14:paraId="733088CA" w14:textId="77777777" w:rsidTr="00294A5A">
        <w:trPr>
          <w:cantSplit/>
          <w:trHeight w:val="250"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06C8B2FB" w14:textId="4194A6B2" w:rsidR="0060676E" w:rsidRPr="00347F7F" w:rsidRDefault="00813C3A" w:rsidP="00C17DFD">
            <w:pPr>
              <w:rPr>
                <w:rFonts w:ascii="Lexia" w:hAnsi="Lexia"/>
                <w:sz w:val="18"/>
                <w:szCs w:val="18"/>
              </w:rPr>
            </w:pPr>
            <w:r w:rsidRPr="00347F7F">
              <w:rPr>
                <w:rFonts w:ascii="Lexia" w:hAnsi="Lexia"/>
                <w:sz w:val="18"/>
                <w:szCs w:val="18"/>
              </w:rPr>
              <w:t>45 min</w:t>
            </w:r>
            <w:r w:rsidR="00087EE2">
              <w:rPr>
                <w:rFonts w:ascii="Lexia" w:hAnsi="Lexia"/>
                <w:sz w:val="18"/>
                <w:szCs w:val="18"/>
              </w:rPr>
              <w:t>.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5C86E993" w14:textId="77777777" w:rsidR="0060676E" w:rsidRPr="00347F7F" w:rsidRDefault="0060676E" w:rsidP="00C17DF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399" w:type="pct"/>
            <w:shd w:val="clear" w:color="auto" w:fill="FFFFFF" w:themeFill="background1"/>
            <w:vAlign w:val="center"/>
          </w:tcPr>
          <w:p w14:paraId="3EBB948E" w14:textId="54895C35" w:rsidR="0060676E" w:rsidRPr="00347F7F" w:rsidRDefault="00813C3A" w:rsidP="00C17DFD">
            <w:pPr>
              <w:rPr>
                <w:rFonts w:ascii="Lexia" w:hAnsi="Lexia"/>
                <w:b/>
                <w:bCs/>
                <w:color w:val="0070C0"/>
                <w:sz w:val="18"/>
                <w:szCs w:val="18"/>
              </w:rPr>
            </w:pPr>
            <w:r w:rsidRPr="00347F7F">
              <w:rPr>
                <w:rFonts w:ascii="Lexia" w:hAnsi="Lexia"/>
                <w:color w:val="0070C0"/>
                <w:sz w:val="18"/>
                <w:szCs w:val="18"/>
              </w:rPr>
              <w:t>Performance Assessment</w:t>
            </w:r>
            <w:r w:rsidR="00EA32A5">
              <w:rPr>
                <w:rFonts w:ascii="Lexia" w:hAnsi="Lexia"/>
                <w:color w:val="0070C0"/>
                <w:sz w:val="18"/>
                <w:szCs w:val="18"/>
              </w:rPr>
              <w:t>:</w:t>
            </w:r>
            <w:r w:rsidRPr="00347F7F">
              <w:rPr>
                <w:rFonts w:ascii="Lexia" w:hAnsi="Lexia"/>
                <w:color w:val="0070C0"/>
                <w:sz w:val="18"/>
                <w:szCs w:val="18"/>
              </w:rPr>
              <w:t xml:space="preserve"> Presentation of city design and critique</w:t>
            </w:r>
          </w:p>
        </w:tc>
        <w:tc>
          <w:tcPr>
            <w:tcW w:w="605" w:type="pct"/>
            <w:shd w:val="clear" w:color="auto" w:fill="FFFFFF" w:themeFill="background1"/>
            <w:vAlign w:val="center"/>
          </w:tcPr>
          <w:p w14:paraId="3D3ED17F" w14:textId="493F45DE" w:rsidR="0060676E" w:rsidRPr="00347F7F" w:rsidRDefault="00813C3A" w:rsidP="00C17DFD">
            <w:pPr>
              <w:rPr>
                <w:rFonts w:ascii="Lexia" w:hAnsi="Lexia"/>
                <w:sz w:val="16"/>
                <w:szCs w:val="16"/>
              </w:rPr>
            </w:pPr>
            <w:r w:rsidRPr="00347F7F">
              <w:rPr>
                <w:rFonts w:ascii="Lexia" w:hAnsi="Lexia"/>
                <w:sz w:val="16"/>
                <w:szCs w:val="16"/>
              </w:rPr>
              <w:t>EK 5.2A-VA</w:t>
            </w:r>
          </w:p>
        </w:tc>
        <w:tc>
          <w:tcPr>
            <w:tcW w:w="606" w:type="pct"/>
            <w:shd w:val="clear" w:color="auto" w:fill="FFFFFF" w:themeFill="background1"/>
            <w:vAlign w:val="center"/>
          </w:tcPr>
          <w:p w14:paraId="2DF7BAAC" w14:textId="3B997937" w:rsidR="0060676E" w:rsidRPr="00347F7F" w:rsidRDefault="00813C3A" w:rsidP="00C17DFD">
            <w:pPr>
              <w:rPr>
                <w:rFonts w:ascii="Lexia" w:hAnsi="Lexia"/>
                <w:sz w:val="16"/>
                <w:szCs w:val="16"/>
              </w:rPr>
            </w:pPr>
            <w:r w:rsidRPr="00347F7F">
              <w:rPr>
                <w:rFonts w:ascii="Lexia" w:hAnsi="Lexia"/>
                <w:sz w:val="16"/>
                <w:szCs w:val="16"/>
              </w:rPr>
              <w:t>Anchor 11</w:t>
            </w:r>
          </w:p>
        </w:tc>
        <w:tc>
          <w:tcPr>
            <w:tcW w:w="654" w:type="pct"/>
            <w:shd w:val="clear" w:color="auto" w:fill="FFFFFF" w:themeFill="background1"/>
            <w:vAlign w:val="center"/>
          </w:tcPr>
          <w:p w14:paraId="13C1218B" w14:textId="77777777" w:rsidR="0060676E" w:rsidRPr="008A4106" w:rsidRDefault="0060676E" w:rsidP="00C17DFD">
            <w:pPr>
              <w:rPr>
                <w:rFonts w:ascii="Lexia" w:hAnsi="Lexia"/>
                <w:sz w:val="20"/>
                <w:szCs w:val="20"/>
              </w:rPr>
            </w:pPr>
          </w:p>
        </w:tc>
      </w:tr>
    </w:tbl>
    <w:p w14:paraId="0A345512" w14:textId="77777777" w:rsidR="0060676E" w:rsidRPr="008A4106" w:rsidRDefault="0060676E" w:rsidP="0060676E">
      <w:pPr>
        <w:rPr>
          <w:rFonts w:ascii="Lexia" w:hAnsi="Lexia"/>
          <w:b/>
          <w:sz w:val="18"/>
          <w:szCs w:val="18"/>
        </w:rPr>
      </w:pPr>
    </w:p>
    <w:p w14:paraId="1E80B5E0" w14:textId="77777777" w:rsidR="00CE7597" w:rsidRPr="00FB1122" w:rsidRDefault="00CE7597" w:rsidP="00164DF6">
      <w:pPr>
        <w:pStyle w:val="Heading3"/>
      </w:pPr>
      <w:r w:rsidRPr="00FB1122">
        <w:t>Reflections</w:t>
      </w:r>
    </w:p>
    <w:p w14:paraId="5D86C512" w14:textId="1D008D64" w:rsidR="00CE7597" w:rsidRPr="00FB1122" w:rsidRDefault="00CE7597" w:rsidP="00CE7597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went well in this unit?</w:t>
      </w:r>
    </w:p>
    <w:p w14:paraId="2BB8F6A6" w14:textId="2CA5B685" w:rsidR="00CE7597" w:rsidRPr="00FB1122" w:rsidRDefault="00CE7597" w:rsidP="00CE7597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 xml:space="preserve">When </w:t>
      </w:r>
      <w:proofErr w:type="gramStart"/>
      <w:r w:rsidRPr="00FB1122">
        <w:rPr>
          <w:rFonts w:ascii="Lexia" w:eastAsiaTheme="minorHAnsi" w:hAnsi="Lexia" w:cs="AppleSystemUIFontBold"/>
          <w:sz w:val="20"/>
          <w:szCs w:val="20"/>
        </w:rPr>
        <w:t>were students</w:t>
      </w:r>
      <w:proofErr w:type="gramEnd"/>
      <w:r w:rsidRPr="00FB1122">
        <w:rPr>
          <w:rFonts w:ascii="Lexia" w:eastAsiaTheme="minorHAnsi" w:hAnsi="Lexia" w:cs="AppleSystemUIFontBold"/>
          <w:sz w:val="20"/>
          <w:szCs w:val="20"/>
        </w:rPr>
        <w:t xml:space="preserve"> most engaged during this unit?</w:t>
      </w:r>
    </w:p>
    <w:p w14:paraId="79B93D76" w14:textId="1155ED4C" w:rsidR="00CE7597" w:rsidRPr="00663CCC" w:rsidRDefault="00CE7597" w:rsidP="00CE7597">
      <w:pPr>
        <w:autoSpaceDE w:val="0"/>
        <w:autoSpaceDN w:val="0"/>
        <w:adjustRightInd w:val="0"/>
        <w:rPr>
          <w:rFonts w:ascii="Lexia" w:hAnsi="Lexia" w:cs="AppleSystemUIFontBold"/>
          <w:sz w:val="20"/>
          <w:szCs w:val="20"/>
        </w:rPr>
      </w:pPr>
      <w:r w:rsidRPr="74432B0F">
        <w:rPr>
          <w:rFonts w:ascii="Lexia" w:hAnsi="Lexia" w:cs="AppleSystemUIFontBold"/>
          <w:sz w:val="20"/>
          <w:szCs w:val="20"/>
        </w:rPr>
        <w:t xml:space="preserve">How have students grown? </w:t>
      </w:r>
      <w:r>
        <w:rPr>
          <w:rFonts w:ascii="Lexia" w:hAnsi="Lexia" w:cs="AppleSystemUIFontBold"/>
          <w:sz w:val="20"/>
          <w:szCs w:val="20"/>
        </w:rPr>
        <w:t>What opportunities for growth stand out at this time</w:t>
      </w:r>
      <w:r w:rsidRPr="74432B0F">
        <w:rPr>
          <w:rFonts w:ascii="Lexia" w:hAnsi="Lexia" w:cs="AppleSystemUIFontBold"/>
          <w:sz w:val="20"/>
          <w:szCs w:val="20"/>
        </w:rPr>
        <w:t>?</w:t>
      </w:r>
    </w:p>
    <w:p w14:paraId="400FE0FC" w14:textId="5277C530" w:rsidR="0060676E" w:rsidRPr="008A4106" w:rsidRDefault="00CE7597" w:rsidP="00CE7597">
      <w:pPr>
        <w:rPr>
          <w:rFonts w:ascii="Lexia" w:hAnsi="Lexia"/>
          <w:b/>
          <w:sz w:val="18"/>
          <w:szCs w:val="18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needs modification or differentiation next time?</w:t>
      </w:r>
    </w:p>
    <w:p w14:paraId="000CD656" w14:textId="77777777" w:rsidR="0060676E" w:rsidRPr="008A4106" w:rsidRDefault="0060676E">
      <w:pPr>
        <w:rPr>
          <w:rFonts w:ascii="Lexia" w:hAnsi="Lexia"/>
          <w:b/>
          <w:sz w:val="18"/>
          <w:szCs w:val="18"/>
        </w:rPr>
      </w:pPr>
    </w:p>
    <w:p w14:paraId="1833A233" w14:textId="77777777" w:rsidR="008A4106" w:rsidRPr="008A4106" w:rsidRDefault="008A4106">
      <w:pPr>
        <w:rPr>
          <w:rFonts w:ascii="Lexia" w:hAnsi="Lexia"/>
          <w:b/>
          <w:sz w:val="18"/>
          <w:szCs w:val="18"/>
        </w:rPr>
      </w:pPr>
    </w:p>
    <w:sectPr w:rsidR="008A4106" w:rsidRPr="008A4106" w:rsidSect="00881C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BAA74" w16cex:dateUtc="2020-05-29T19:36:00Z"/>
  <w16cex:commentExtensible w16cex:durableId="227BAAAC" w16cex:dateUtc="2020-05-29T19:37:00Z"/>
  <w16cex:commentExtensible w16cex:durableId="227BA405" w16cex:dateUtc="2020-05-29T19:08:00Z"/>
  <w16cex:commentExtensible w16cex:durableId="227BA42A" w16cex:dateUtc="2020-05-29T19:09:00Z"/>
  <w16cex:commentExtensible w16cex:durableId="227BA46D" w16cex:dateUtc="2020-05-29T19:10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D3D48" w14:textId="77777777" w:rsidR="00637742" w:rsidRDefault="00637742" w:rsidP="00C1450A">
      <w:r>
        <w:separator/>
      </w:r>
    </w:p>
  </w:endnote>
  <w:endnote w:type="continuationSeparator" w:id="0">
    <w:p w14:paraId="7EF7AF2B" w14:textId="77777777" w:rsidR="00637742" w:rsidRDefault="00637742" w:rsidP="00C1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altName w:val="Cambria"/>
    <w:charset w:val="00"/>
    <w:family w:val="auto"/>
    <w:pitch w:val="default"/>
  </w:font>
  <w:font w:name="Lexia">
    <w:altName w:val="Cambria"/>
    <w:charset w:val="00"/>
    <w:family w:val="auto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65 Bold">
    <w:altName w:val="Times New Roman"/>
    <w:panose1 w:val="00000000000000000000"/>
    <w:charset w:val="00"/>
    <w:family w:val="roman"/>
    <w:notTrueType/>
    <w:pitch w:val="default"/>
  </w:font>
  <w:font w:name="UniversLTStd-ThinUltraC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LTSt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Slab">
    <w:altName w:val="Arial"/>
    <w:charset w:val="00"/>
    <w:family w:val="auto"/>
    <w:pitch w:val="variable"/>
    <w:sig w:usb0="E00002FF" w:usb1="5000205B" w:usb2="00000020" w:usb3="00000000" w:csb0="0000019F" w:csb1="00000000"/>
  </w:font>
  <w:font w:name="AppleSystemUIFont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ktivGrotesk-Bold">
    <w:altName w:val="Calibri"/>
    <w:charset w:val="00"/>
    <w:family w:val="swiss"/>
    <w:pitch w:val="variable"/>
    <w:sig w:usb0="E000AAFF" w:usb1="D000FFFB" w:usb2="0000002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832131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35F61CD" w14:textId="77777777" w:rsidR="007E78E2" w:rsidRDefault="007E78E2" w:rsidP="0039501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D379790" w14:textId="77777777" w:rsidR="007E78E2" w:rsidRDefault="007E78E2" w:rsidP="00EE3D8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  <w:rFonts w:ascii="Lexia" w:hAnsi="Lexia"/>
        <w:sz w:val="16"/>
        <w:szCs w:val="16"/>
      </w:rPr>
      <w:id w:val="1952063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AC0A42F" w14:textId="64CEB9EE" w:rsidR="007E78E2" w:rsidRPr="00485406" w:rsidRDefault="007E78E2" w:rsidP="00395017">
        <w:pPr>
          <w:pStyle w:val="Footer"/>
          <w:framePr w:wrap="none" w:vAnchor="text" w:hAnchor="margin" w:xAlign="right" w:y="1"/>
          <w:rPr>
            <w:rStyle w:val="PageNumber"/>
            <w:rFonts w:ascii="Lexia" w:hAnsi="Lexia"/>
            <w:sz w:val="16"/>
            <w:szCs w:val="16"/>
          </w:rPr>
        </w:pPr>
        <w:r w:rsidRPr="00485406">
          <w:rPr>
            <w:rStyle w:val="PageNumber"/>
            <w:rFonts w:ascii="Lexia" w:hAnsi="Lexia"/>
            <w:sz w:val="16"/>
            <w:szCs w:val="16"/>
          </w:rPr>
          <w:fldChar w:fldCharType="begin"/>
        </w:r>
        <w:r w:rsidRPr="00485406">
          <w:rPr>
            <w:rStyle w:val="PageNumber"/>
            <w:rFonts w:ascii="Lexia" w:hAnsi="Lexia"/>
            <w:sz w:val="16"/>
            <w:szCs w:val="16"/>
          </w:rPr>
          <w:instrText xml:space="preserve"> PAGE </w:instrText>
        </w:r>
        <w:r w:rsidRPr="00485406">
          <w:rPr>
            <w:rStyle w:val="PageNumber"/>
            <w:rFonts w:ascii="Lexia" w:hAnsi="Lexia"/>
            <w:sz w:val="16"/>
            <w:szCs w:val="16"/>
          </w:rPr>
          <w:fldChar w:fldCharType="separate"/>
        </w:r>
        <w:r w:rsidR="00F431A4">
          <w:rPr>
            <w:rStyle w:val="PageNumber"/>
            <w:rFonts w:ascii="Lexia" w:hAnsi="Lexia"/>
            <w:noProof/>
            <w:sz w:val="16"/>
            <w:szCs w:val="16"/>
          </w:rPr>
          <w:t>10</w:t>
        </w:r>
        <w:r w:rsidRPr="00485406">
          <w:rPr>
            <w:rStyle w:val="PageNumber"/>
            <w:rFonts w:ascii="Lexia" w:hAnsi="Lexia"/>
            <w:sz w:val="16"/>
            <w:szCs w:val="16"/>
          </w:rPr>
          <w:fldChar w:fldCharType="end"/>
        </w:r>
      </w:p>
    </w:sdtContent>
  </w:sdt>
  <w:p w14:paraId="6B67710B" w14:textId="2BCC7ECB" w:rsidR="007E78E2" w:rsidRPr="00485406" w:rsidRDefault="007E78E2" w:rsidP="00EE3D8D">
    <w:pPr>
      <w:pStyle w:val="Footer"/>
      <w:ind w:right="360"/>
      <w:rPr>
        <w:rFonts w:ascii="Lexia" w:hAnsi="Lexia"/>
        <w:b/>
        <w:sz w:val="16"/>
        <w:szCs w:val="16"/>
      </w:rPr>
    </w:pPr>
    <w:r w:rsidRPr="00485406">
      <w:rPr>
        <w:rFonts w:ascii="Lexia" w:hAnsi="Lexia"/>
        <w:b/>
        <w:sz w:val="16"/>
        <w:szCs w:val="16"/>
      </w:rPr>
      <w:t xml:space="preserve">Pre-AP Visual Arts </w:t>
    </w:r>
    <w:r w:rsidRPr="00485406">
      <w:rPr>
        <w:rFonts w:ascii="Lexia" w:eastAsia="Roboto Slab" w:hAnsi="Lexia" w:cs="Roboto Slab"/>
        <w:b/>
        <w:sz w:val="16"/>
        <w:szCs w:val="16"/>
      </w:rPr>
      <w:t xml:space="preserve">Instructional </w:t>
    </w:r>
    <w:r w:rsidRPr="00485406">
      <w:rPr>
        <w:rFonts w:ascii="Lexia" w:hAnsi="Lexia"/>
        <w:b/>
        <w:sz w:val="16"/>
        <w:szCs w:val="16"/>
      </w:rPr>
      <w:t>Planning Guide Teacher Sample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D4F708" w14:textId="77777777" w:rsidR="00637742" w:rsidRDefault="00637742" w:rsidP="00C1450A">
      <w:r>
        <w:separator/>
      </w:r>
    </w:p>
  </w:footnote>
  <w:footnote w:type="continuationSeparator" w:id="0">
    <w:p w14:paraId="5D177CF2" w14:textId="77777777" w:rsidR="00637742" w:rsidRDefault="00637742" w:rsidP="00C14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EA6FC" w14:textId="63B43180" w:rsidR="007E78E2" w:rsidRDefault="007E78E2" w:rsidP="006B3118">
    <w:pPr>
      <w:ind w:left="9360" w:firstLine="720"/>
      <w:rPr>
        <w:b/>
      </w:rPr>
    </w:pPr>
    <w:r>
      <w:rPr>
        <w:noProof/>
        <w:lang w:val="en-IN" w:eastAsia="en-IN"/>
      </w:rPr>
      <mc:AlternateContent>
        <mc:Choice Requires="wps">
          <w:drawing>
            <wp:inline distT="0" distB="0" distL="0" distR="0" wp14:anchorId="2E04C2A6" wp14:editId="728B85B4">
              <wp:extent cx="3000375" cy="533400"/>
              <wp:effectExtent l="0" t="0" r="9525" b="0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0375" cy="533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FADE18" w14:textId="77777777" w:rsidR="007E78E2" w:rsidRPr="00524340" w:rsidRDefault="007E78E2" w:rsidP="00C22992">
                          <w:pPr>
                            <w:jc w:val="right"/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524340">
                            <w:rPr>
                              <w:noProof/>
                              <w:color w:val="FFFFFF" w:themeColor="background1"/>
                              <w:lang w:val="en-IN" w:eastAsia="en-IN"/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14A53B24" wp14:editId="3C7C6D95">
                                <wp:extent cx="2428875" cy="447675"/>
                                <wp:effectExtent l="0" t="0" r="9525" b="9525"/>
                                <wp:docPr id="7" name="Picture 7" descr="An image depicts the logo of &quot;College Board&quot; and &quot;Pre-AP®&quot;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28875" cy="447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E04C2A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width:236.2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" fillcolor="white [3201]" stroked="f" strokeweight=".5pt">
              <v:textbox>
                <w:txbxContent>
                  <w:p w14:paraId="1BFADE18" w14:textId="77777777" w:rsidR="007E78E2" w:rsidRPr="00524340" w:rsidRDefault="007E78E2" w:rsidP="00C22992">
                    <w:pPr>
                      <w:jc w:val="right"/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 w:rsidRPr="00524340">
                      <w:rPr>
                        <w:noProof/>
                        <w:color w:val="FFFFFF" w:themeColor="background1"/>
                        <w:lang w:val="en-IN" w:eastAsia="en-IN"/>
                        <w14:textFill>
                          <w14:noFill/>
                        </w14:textFill>
                      </w:rPr>
                      <w:drawing>
                        <wp:inline distT="0" distB="0" distL="0" distR="0" wp14:anchorId="14A53B24" wp14:editId="3C7C6D95">
                          <wp:extent cx="2428875" cy="447675"/>
                          <wp:effectExtent l="0" t="0" r="9525" b="9525"/>
                          <wp:docPr id="7" name="Picture 7" descr="An image depicts the logo of &quot;College Board&quot; and &quot;Pre-AP®&quot;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28875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D536D"/>
    <w:multiLevelType w:val="hybridMultilevel"/>
    <w:tmpl w:val="A9A80750"/>
    <w:lvl w:ilvl="0" w:tplc="E550B92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892A5A2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B1FEF60C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BC82649C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2CFAB972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F606C62C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22821DCA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0FEAC9BC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E474B3E4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">
    <w:nsid w:val="016666AE"/>
    <w:multiLevelType w:val="hybridMultilevel"/>
    <w:tmpl w:val="EE30333A"/>
    <w:lvl w:ilvl="0" w:tplc="D56872D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45911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D3D57"/>
    <w:multiLevelType w:val="multilevel"/>
    <w:tmpl w:val="DE9E04E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">
    <w:nsid w:val="068E66D8"/>
    <w:multiLevelType w:val="hybridMultilevel"/>
    <w:tmpl w:val="8FA555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C8C06E4"/>
    <w:multiLevelType w:val="hybridMultilevel"/>
    <w:tmpl w:val="65447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B6A74"/>
    <w:multiLevelType w:val="hybridMultilevel"/>
    <w:tmpl w:val="66AAE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C96D8A"/>
    <w:multiLevelType w:val="hybridMultilevel"/>
    <w:tmpl w:val="1D021E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707724"/>
    <w:multiLevelType w:val="hybridMultilevel"/>
    <w:tmpl w:val="5C4E7E72"/>
    <w:lvl w:ilvl="0" w:tplc="42FC31DE">
      <w:numFmt w:val="bullet"/>
      <w:lvlText w:val="-"/>
      <w:lvlJc w:val="left"/>
      <w:pPr>
        <w:ind w:left="720" w:hanging="360"/>
      </w:pPr>
      <w:rPr>
        <w:rFonts w:ascii="Calibri" w:eastAsia="Open Sans" w:hAnsi="Calibri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34BCD"/>
    <w:multiLevelType w:val="hybridMultilevel"/>
    <w:tmpl w:val="854E6C8A"/>
    <w:lvl w:ilvl="0" w:tplc="8460DC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6579C2"/>
    <w:multiLevelType w:val="hybridMultilevel"/>
    <w:tmpl w:val="CAFEF818"/>
    <w:lvl w:ilvl="0" w:tplc="8460DC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1132D9"/>
    <w:multiLevelType w:val="hybridMultilevel"/>
    <w:tmpl w:val="D9F4F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A00557"/>
    <w:multiLevelType w:val="hybridMultilevel"/>
    <w:tmpl w:val="04F21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D83FAC"/>
    <w:multiLevelType w:val="hybridMultilevel"/>
    <w:tmpl w:val="E52A0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76444C"/>
    <w:multiLevelType w:val="hybridMultilevel"/>
    <w:tmpl w:val="A754B4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194D72"/>
    <w:multiLevelType w:val="hybridMultilevel"/>
    <w:tmpl w:val="A6FCA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4735B0"/>
    <w:multiLevelType w:val="hybridMultilevel"/>
    <w:tmpl w:val="C1D0F8F0"/>
    <w:lvl w:ilvl="0" w:tplc="D2A6C77E">
      <w:numFmt w:val="bullet"/>
      <w:lvlText w:val="-"/>
      <w:lvlJc w:val="left"/>
      <w:pPr>
        <w:ind w:left="720" w:hanging="360"/>
      </w:pPr>
      <w:rPr>
        <w:rFonts w:ascii="Calibri" w:eastAsia="Open Sans" w:hAnsi="Calibri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D67D7F"/>
    <w:multiLevelType w:val="hybridMultilevel"/>
    <w:tmpl w:val="8FC4F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2302507"/>
    <w:multiLevelType w:val="hybridMultilevel"/>
    <w:tmpl w:val="7F9ABCBC"/>
    <w:lvl w:ilvl="0" w:tplc="2B3C1694">
      <w:numFmt w:val="bullet"/>
      <w:lvlText w:val="-"/>
      <w:lvlJc w:val="left"/>
      <w:pPr>
        <w:ind w:left="720" w:hanging="360"/>
      </w:pPr>
      <w:rPr>
        <w:rFonts w:ascii="Calibri" w:eastAsia="Open Sans" w:hAnsi="Calibri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AC0AC7"/>
    <w:multiLevelType w:val="hybridMultilevel"/>
    <w:tmpl w:val="3D7291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02777C"/>
    <w:multiLevelType w:val="hybridMultilevel"/>
    <w:tmpl w:val="902A0CBC"/>
    <w:lvl w:ilvl="0" w:tplc="2B3C1694">
      <w:numFmt w:val="bullet"/>
      <w:lvlText w:val="-"/>
      <w:lvlJc w:val="left"/>
      <w:pPr>
        <w:ind w:left="720" w:hanging="360"/>
      </w:pPr>
      <w:rPr>
        <w:rFonts w:ascii="Calibri" w:eastAsia="Open Sans" w:hAnsi="Calibri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EA4354"/>
    <w:multiLevelType w:val="multilevel"/>
    <w:tmpl w:val="823A8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1B276F"/>
    <w:multiLevelType w:val="hybridMultilevel"/>
    <w:tmpl w:val="FB56C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5"/>
  </w:num>
  <w:num w:numId="4">
    <w:abstractNumId w:val="6"/>
  </w:num>
  <w:num w:numId="5">
    <w:abstractNumId w:val="18"/>
  </w:num>
  <w:num w:numId="6">
    <w:abstractNumId w:val="1"/>
  </w:num>
  <w:num w:numId="7">
    <w:abstractNumId w:val="7"/>
  </w:num>
  <w:num w:numId="8">
    <w:abstractNumId w:val="15"/>
  </w:num>
  <w:num w:numId="9">
    <w:abstractNumId w:val="19"/>
  </w:num>
  <w:num w:numId="10">
    <w:abstractNumId w:val="17"/>
  </w:num>
  <w:num w:numId="11">
    <w:abstractNumId w:val="20"/>
    <w:lvlOverride w:ilvl="0">
      <w:lvl w:ilvl="0">
        <w:numFmt w:val="lowerLetter"/>
        <w:lvlText w:val="%1."/>
        <w:lvlJc w:val="left"/>
      </w:lvl>
    </w:lvlOverride>
  </w:num>
  <w:num w:numId="12">
    <w:abstractNumId w:val="21"/>
  </w:num>
  <w:num w:numId="13">
    <w:abstractNumId w:val="10"/>
  </w:num>
  <w:num w:numId="14">
    <w:abstractNumId w:val="11"/>
  </w:num>
  <w:num w:numId="15">
    <w:abstractNumId w:val="14"/>
  </w:num>
  <w:num w:numId="16">
    <w:abstractNumId w:val="4"/>
  </w:num>
  <w:num w:numId="17">
    <w:abstractNumId w:val="3"/>
  </w:num>
  <w:num w:numId="18">
    <w:abstractNumId w:val="0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2"/>
  </w:num>
  <w:num w:numId="22">
    <w:abstractNumId w:val="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AC"/>
    <w:rsid w:val="00004797"/>
    <w:rsid w:val="00005EE9"/>
    <w:rsid w:val="00007E61"/>
    <w:rsid w:val="00015734"/>
    <w:rsid w:val="0002151A"/>
    <w:rsid w:val="000216BA"/>
    <w:rsid w:val="000217C7"/>
    <w:rsid w:val="00026480"/>
    <w:rsid w:val="00026982"/>
    <w:rsid w:val="0003102B"/>
    <w:rsid w:val="00034407"/>
    <w:rsid w:val="000361EC"/>
    <w:rsid w:val="00036599"/>
    <w:rsid w:val="00041788"/>
    <w:rsid w:val="00043288"/>
    <w:rsid w:val="00052027"/>
    <w:rsid w:val="0005591D"/>
    <w:rsid w:val="00057002"/>
    <w:rsid w:val="00057A5B"/>
    <w:rsid w:val="000725D4"/>
    <w:rsid w:val="00083A3B"/>
    <w:rsid w:val="00086151"/>
    <w:rsid w:val="00086D88"/>
    <w:rsid w:val="00087EE2"/>
    <w:rsid w:val="00090CF7"/>
    <w:rsid w:val="00092ACA"/>
    <w:rsid w:val="000A074C"/>
    <w:rsid w:val="000A7253"/>
    <w:rsid w:val="000A74A8"/>
    <w:rsid w:val="000B00C8"/>
    <w:rsid w:val="000B0392"/>
    <w:rsid w:val="000B147C"/>
    <w:rsid w:val="000B32F2"/>
    <w:rsid w:val="000B35E1"/>
    <w:rsid w:val="000B603B"/>
    <w:rsid w:val="000B626B"/>
    <w:rsid w:val="000C7CA4"/>
    <w:rsid w:val="000D1BA1"/>
    <w:rsid w:val="000E28B1"/>
    <w:rsid w:val="000E771B"/>
    <w:rsid w:val="000F226C"/>
    <w:rsid w:val="000F4D0B"/>
    <w:rsid w:val="00100297"/>
    <w:rsid w:val="00101C13"/>
    <w:rsid w:val="00103584"/>
    <w:rsid w:val="001043DD"/>
    <w:rsid w:val="00105CB0"/>
    <w:rsid w:val="00116EDF"/>
    <w:rsid w:val="00120B5D"/>
    <w:rsid w:val="001228B9"/>
    <w:rsid w:val="001241F4"/>
    <w:rsid w:val="0012567B"/>
    <w:rsid w:val="00131F24"/>
    <w:rsid w:val="001352DB"/>
    <w:rsid w:val="001366B7"/>
    <w:rsid w:val="001369D5"/>
    <w:rsid w:val="0014486D"/>
    <w:rsid w:val="001449FF"/>
    <w:rsid w:val="00147DA2"/>
    <w:rsid w:val="001645DD"/>
    <w:rsid w:val="00164DF6"/>
    <w:rsid w:val="00167016"/>
    <w:rsid w:val="00167434"/>
    <w:rsid w:val="00170883"/>
    <w:rsid w:val="0017094C"/>
    <w:rsid w:val="00171047"/>
    <w:rsid w:val="00173036"/>
    <w:rsid w:val="001730EB"/>
    <w:rsid w:val="001732FE"/>
    <w:rsid w:val="001744D9"/>
    <w:rsid w:val="0017463E"/>
    <w:rsid w:val="00174BAA"/>
    <w:rsid w:val="0018138B"/>
    <w:rsid w:val="001813DA"/>
    <w:rsid w:val="0018170C"/>
    <w:rsid w:val="00186010"/>
    <w:rsid w:val="001902C1"/>
    <w:rsid w:val="001939A8"/>
    <w:rsid w:val="0019482C"/>
    <w:rsid w:val="001949B9"/>
    <w:rsid w:val="00195093"/>
    <w:rsid w:val="00197CCF"/>
    <w:rsid w:val="001A06AC"/>
    <w:rsid w:val="001A16F4"/>
    <w:rsid w:val="001A630A"/>
    <w:rsid w:val="001A79E1"/>
    <w:rsid w:val="001B308B"/>
    <w:rsid w:val="001B52C6"/>
    <w:rsid w:val="001C2DF8"/>
    <w:rsid w:val="001C4BC6"/>
    <w:rsid w:val="001C6EDB"/>
    <w:rsid w:val="001C7910"/>
    <w:rsid w:val="001D46F5"/>
    <w:rsid w:val="001D4D32"/>
    <w:rsid w:val="001D51D0"/>
    <w:rsid w:val="001D53F5"/>
    <w:rsid w:val="001D573A"/>
    <w:rsid w:val="001E33EC"/>
    <w:rsid w:val="001E3AFE"/>
    <w:rsid w:val="001E5718"/>
    <w:rsid w:val="001F0BF9"/>
    <w:rsid w:val="001F74BA"/>
    <w:rsid w:val="001F77B2"/>
    <w:rsid w:val="00201351"/>
    <w:rsid w:val="0020140B"/>
    <w:rsid w:val="0020461F"/>
    <w:rsid w:val="00204AB3"/>
    <w:rsid w:val="00207EFA"/>
    <w:rsid w:val="00222680"/>
    <w:rsid w:val="00224F0E"/>
    <w:rsid w:val="002257B6"/>
    <w:rsid w:val="00225F63"/>
    <w:rsid w:val="00226C4F"/>
    <w:rsid w:val="002315D6"/>
    <w:rsid w:val="0023467F"/>
    <w:rsid w:val="0023471F"/>
    <w:rsid w:val="002352D0"/>
    <w:rsid w:val="002379FD"/>
    <w:rsid w:val="00237CE1"/>
    <w:rsid w:val="00243216"/>
    <w:rsid w:val="002516C9"/>
    <w:rsid w:val="002522D8"/>
    <w:rsid w:val="0025288B"/>
    <w:rsid w:val="002577B2"/>
    <w:rsid w:val="00257E6E"/>
    <w:rsid w:val="002607B8"/>
    <w:rsid w:val="00265EF1"/>
    <w:rsid w:val="00265F12"/>
    <w:rsid w:val="00265FE0"/>
    <w:rsid w:val="00267753"/>
    <w:rsid w:val="00271777"/>
    <w:rsid w:val="002757E5"/>
    <w:rsid w:val="002816D0"/>
    <w:rsid w:val="00287588"/>
    <w:rsid w:val="00293819"/>
    <w:rsid w:val="00294A5A"/>
    <w:rsid w:val="00295634"/>
    <w:rsid w:val="002A1103"/>
    <w:rsid w:val="002A1309"/>
    <w:rsid w:val="002A28E4"/>
    <w:rsid w:val="002A6218"/>
    <w:rsid w:val="002B1572"/>
    <w:rsid w:val="002B18EA"/>
    <w:rsid w:val="002B201B"/>
    <w:rsid w:val="002B3230"/>
    <w:rsid w:val="002B4B94"/>
    <w:rsid w:val="002C0E02"/>
    <w:rsid w:val="002C0F89"/>
    <w:rsid w:val="002C2DCF"/>
    <w:rsid w:val="002D1BF6"/>
    <w:rsid w:val="002D1DAF"/>
    <w:rsid w:val="002D2F2A"/>
    <w:rsid w:val="002D49F0"/>
    <w:rsid w:val="002D56F1"/>
    <w:rsid w:val="002D5FE9"/>
    <w:rsid w:val="002E079A"/>
    <w:rsid w:val="002E0B24"/>
    <w:rsid w:val="002E5142"/>
    <w:rsid w:val="002F1159"/>
    <w:rsid w:val="002F22CA"/>
    <w:rsid w:val="002F2520"/>
    <w:rsid w:val="002F2711"/>
    <w:rsid w:val="002F2C94"/>
    <w:rsid w:val="003021CB"/>
    <w:rsid w:val="003032E9"/>
    <w:rsid w:val="003037C8"/>
    <w:rsid w:val="003066D0"/>
    <w:rsid w:val="00307624"/>
    <w:rsid w:val="003154B2"/>
    <w:rsid w:val="003159B8"/>
    <w:rsid w:val="0031750F"/>
    <w:rsid w:val="00317B8F"/>
    <w:rsid w:val="003213AF"/>
    <w:rsid w:val="003238A7"/>
    <w:rsid w:val="003248EA"/>
    <w:rsid w:val="00326FD9"/>
    <w:rsid w:val="00332781"/>
    <w:rsid w:val="00333C20"/>
    <w:rsid w:val="00334625"/>
    <w:rsid w:val="00335D67"/>
    <w:rsid w:val="00336E82"/>
    <w:rsid w:val="00346B7A"/>
    <w:rsid w:val="00346DFD"/>
    <w:rsid w:val="00347119"/>
    <w:rsid w:val="00347B82"/>
    <w:rsid w:val="00347F7F"/>
    <w:rsid w:val="0036027E"/>
    <w:rsid w:val="003624D7"/>
    <w:rsid w:val="00362957"/>
    <w:rsid w:val="00364AA2"/>
    <w:rsid w:val="00366009"/>
    <w:rsid w:val="0037398E"/>
    <w:rsid w:val="0037598B"/>
    <w:rsid w:val="00380636"/>
    <w:rsid w:val="00380864"/>
    <w:rsid w:val="003815C2"/>
    <w:rsid w:val="0038231C"/>
    <w:rsid w:val="00382DAD"/>
    <w:rsid w:val="00386CD5"/>
    <w:rsid w:val="00391D68"/>
    <w:rsid w:val="00392023"/>
    <w:rsid w:val="003937C0"/>
    <w:rsid w:val="00394275"/>
    <w:rsid w:val="00395017"/>
    <w:rsid w:val="003963AF"/>
    <w:rsid w:val="003A636D"/>
    <w:rsid w:val="003B2B93"/>
    <w:rsid w:val="003D06D9"/>
    <w:rsid w:val="003D760F"/>
    <w:rsid w:val="003E32AF"/>
    <w:rsid w:val="003E511C"/>
    <w:rsid w:val="003E7227"/>
    <w:rsid w:val="003F13C1"/>
    <w:rsid w:val="003F4343"/>
    <w:rsid w:val="003F472B"/>
    <w:rsid w:val="003F4B02"/>
    <w:rsid w:val="003F4FA2"/>
    <w:rsid w:val="003F5E54"/>
    <w:rsid w:val="003F653C"/>
    <w:rsid w:val="00400D3B"/>
    <w:rsid w:val="004021C5"/>
    <w:rsid w:val="00402447"/>
    <w:rsid w:val="004140DF"/>
    <w:rsid w:val="0042267E"/>
    <w:rsid w:val="00425F64"/>
    <w:rsid w:val="00427B48"/>
    <w:rsid w:val="00432C51"/>
    <w:rsid w:val="00437C65"/>
    <w:rsid w:val="004400B2"/>
    <w:rsid w:val="00440D22"/>
    <w:rsid w:val="004429D2"/>
    <w:rsid w:val="00442DF8"/>
    <w:rsid w:val="00444D68"/>
    <w:rsid w:val="004526E7"/>
    <w:rsid w:val="004555C1"/>
    <w:rsid w:val="00460C6C"/>
    <w:rsid w:val="00464501"/>
    <w:rsid w:val="00466B9C"/>
    <w:rsid w:val="004717ED"/>
    <w:rsid w:val="00480E28"/>
    <w:rsid w:val="00484DE6"/>
    <w:rsid w:val="00485406"/>
    <w:rsid w:val="004854C5"/>
    <w:rsid w:val="00491958"/>
    <w:rsid w:val="00491B91"/>
    <w:rsid w:val="004A7E69"/>
    <w:rsid w:val="004B13F3"/>
    <w:rsid w:val="004B7BF1"/>
    <w:rsid w:val="004C258E"/>
    <w:rsid w:val="004C7A4E"/>
    <w:rsid w:val="004C7D9E"/>
    <w:rsid w:val="004D2D45"/>
    <w:rsid w:val="004D7863"/>
    <w:rsid w:val="004E2D51"/>
    <w:rsid w:val="004F133F"/>
    <w:rsid w:val="004F1413"/>
    <w:rsid w:val="004F193D"/>
    <w:rsid w:val="004F2769"/>
    <w:rsid w:val="004F291C"/>
    <w:rsid w:val="004F2D92"/>
    <w:rsid w:val="004F36C1"/>
    <w:rsid w:val="004F7473"/>
    <w:rsid w:val="00500D20"/>
    <w:rsid w:val="00500EB2"/>
    <w:rsid w:val="00507CA8"/>
    <w:rsid w:val="00512E3E"/>
    <w:rsid w:val="0051362E"/>
    <w:rsid w:val="005258BF"/>
    <w:rsid w:val="00531B69"/>
    <w:rsid w:val="00532A39"/>
    <w:rsid w:val="00532FBB"/>
    <w:rsid w:val="00533759"/>
    <w:rsid w:val="00536DEF"/>
    <w:rsid w:val="00540904"/>
    <w:rsid w:val="005431DD"/>
    <w:rsid w:val="005442A4"/>
    <w:rsid w:val="0054452A"/>
    <w:rsid w:val="0054471B"/>
    <w:rsid w:val="00550248"/>
    <w:rsid w:val="00550A49"/>
    <w:rsid w:val="00563284"/>
    <w:rsid w:val="005671FF"/>
    <w:rsid w:val="0057208F"/>
    <w:rsid w:val="005763C2"/>
    <w:rsid w:val="00581346"/>
    <w:rsid w:val="00581FB3"/>
    <w:rsid w:val="0058344A"/>
    <w:rsid w:val="00590A51"/>
    <w:rsid w:val="00590E6D"/>
    <w:rsid w:val="00596A91"/>
    <w:rsid w:val="005A09EC"/>
    <w:rsid w:val="005A48DA"/>
    <w:rsid w:val="005A64A7"/>
    <w:rsid w:val="005A70A2"/>
    <w:rsid w:val="005B2A6D"/>
    <w:rsid w:val="005B2C36"/>
    <w:rsid w:val="005B5F75"/>
    <w:rsid w:val="005C1BD5"/>
    <w:rsid w:val="005D3D5A"/>
    <w:rsid w:val="005D6D1D"/>
    <w:rsid w:val="005E0EB2"/>
    <w:rsid w:val="005E20C4"/>
    <w:rsid w:val="005E734C"/>
    <w:rsid w:val="005F22F1"/>
    <w:rsid w:val="005F6A97"/>
    <w:rsid w:val="005F7327"/>
    <w:rsid w:val="005F7648"/>
    <w:rsid w:val="006011F7"/>
    <w:rsid w:val="006030DD"/>
    <w:rsid w:val="0060676E"/>
    <w:rsid w:val="006069A6"/>
    <w:rsid w:val="00607CF3"/>
    <w:rsid w:val="00610ABA"/>
    <w:rsid w:val="00610D0C"/>
    <w:rsid w:val="00611CFF"/>
    <w:rsid w:val="00611FE8"/>
    <w:rsid w:val="00612919"/>
    <w:rsid w:val="00612ADF"/>
    <w:rsid w:val="00617149"/>
    <w:rsid w:val="00620977"/>
    <w:rsid w:val="00620E46"/>
    <w:rsid w:val="00624309"/>
    <w:rsid w:val="00625276"/>
    <w:rsid w:val="006344E8"/>
    <w:rsid w:val="00637742"/>
    <w:rsid w:val="00643C39"/>
    <w:rsid w:val="00644CDE"/>
    <w:rsid w:val="006557B6"/>
    <w:rsid w:val="00655A37"/>
    <w:rsid w:val="00656F98"/>
    <w:rsid w:val="00661CB3"/>
    <w:rsid w:val="0066335F"/>
    <w:rsid w:val="00663CCC"/>
    <w:rsid w:val="00664A49"/>
    <w:rsid w:val="00667D97"/>
    <w:rsid w:val="0067188C"/>
    <w:rsid w:val="00671A7D"/>
    <w:rsid w:val="00672958"/>
    <w:rsid w:val="00681C92"/>
    <w:rsid w:val="006845DA"/>
    <w:rsid w:val="00690FE1"/>
    <w:rsid w:val="00691813"/>
    <w:rsid w:val="00695095"/>
    <w:rsid w:val="006951FD"/>
    <w:rsid w:val="0069720F"/>
    <w:rsid w:val="006A6551"/>
    <w:rsid w:val="006A696C"/>
    <w:rsid w:val="006B0612"/>
    <w:rsid w:val="006B3118"/>
    <w:rsid w:val="006B5832"/>
    <w:rsid w:val="006B61C3"/>
    <w:rsid w:val="006B653F"/>
    <w:rsid w:val="006D4ECE"/>
    <w:rsid w:val="006D5336"/>
    <w:rsid w:val="006D7FE9"/>
    <w:rsid w:val="006E27C0"/>
    <w:rsid w:val="006E46EB"/>
    <w:rsid w:val="006E5189"/>
    <w:rsid w:val="006E6198"/>
    <w:rsid w:val="006E6EF1"/>
    <w:rsid w:val="006F0868"/>
    <w:rsid w:val="00700888"/>
    <w:rsid w:val="0071224B"/>
    <w:rsid w:val="0071231E"/>
    <w:rsid w:val="00720038"/>
    <w:rsid w:val="0072587D"/>
    <w:rsid w:val="007330AB"/>
    <w:rsid w:val="00733E67"/>
    <w:rsid w:val="00740C23"/>
    <w:rsid w:val="00741E3B"/>
    <w:rsid w:val="00750D26"/>
    <w:rsid w:val="00751B5B"/>
    <w:rsid w:val="00757F14"/>
    <w:rsid w:val="00762B3B"/>
    <w:rsid w:val="0076331A"/>
    <w:rsid w:val="00771ABC"/>
    <w:rsid w:val="00774E3F"/>
    <w:rsid w:val="00776593"/>
    <w:rsid w:val="00776F9A"/>
    <w:rsid w:val="007803D5"/>
    <w:rsid w:val="007804E4"/>
    <w:rsid w:val="007827DC"/>
    <w:rsid w:val="00786973"/>
    <w:rsid w:val="0079416C"/>
    <w:rsid w:val="007961CB"/>
    <w:rsid w:val="007B0555"/>
    <w:rsid w:val="007B18D4"/>
    <w:rsid w:val="007B69E6"/>
    <w:rsid w:val="007C27E3"/>
    <w:rsid w:val="007C30B2"/>
    <w:rsid w:val="007C44C6"/>
    <w:rsid w:val="007C641D"/>
    <w:rsid w:val="007D18FB"/>
    <w:rsid w:val="007D43BE"/>
    <w:rsid w:val="007D5FDE"/>
    <w:rsid w:val="007E22B0"/>
    <w:rsid w:val="007E3920"/>
    <w:rsid w:val="007E3BC8"/>
    <w:rsid w:val="007E6491"/>
    <w:rsid w:val="007E78E2"/>
    <w:rsid w:val="007F073B"/>
    <w:rsid w:val="007F095E"/>
    <w:rsid w:val="007F5393"/>
    <w:rsid w:val="007F7CCD"/>
    <w:rsid w:val="00800E01"/>
    <w:rsid w:val="00802BE6"/>
    <w:rsid w:val="00802D59"/>
    <w:rsid w:val="008045A0"/>
    <w:rsid w:val="008060C7"/>
    <w:rsid w:val="0081078C"/>
    <w:rsid w:val="008122AA"/>
    <w:rsid w:val="00813C3A"/>
    <w:rsid w:val="00820E44"/>
    <w:rsid w:val="008232BD"/>
    <w:rsid w:val="00824D60"/>
    <w:rsid w:val="00827A55"/>
    <w:rsid w:val="00833038"/>
    <w:rsid w:val="00833A61"/>
    <w:rsid w:val="00842F2B"/>
    <w:rsid w:val="00850DDE"/>
    <w:rsid w:val="008714BD"/>
    <w:rsid w:val="00871E6C"/>
    <w:rsid w:val="0087342F"/>
    <w:rsid w:val="00874894"/>
    <w:rsid w:val="00881C59"/>
    <w:rsid w:val="00882513"/>
    <w:rsid w:val="00882BDE"/>
    <w:rsid w:val="00884161"/>
    <w:rsid w:val="008931F4"/>
    <w:rsid w:val="00894032"/>
    <w:rsid w:val="0089658A"/>
    <w:rsid w:val="008976A0"/>
    <w:rsid w:val="008A003B"/>
    <w:rsid w:val="008A2CD7"/>
    <w:rsid w:val="008A4106"/>
    <w:rsid w:val="008B0E04"/>
    <w:rsid w:val="008B3632"/>
    <w:rsid w:val="008B7D04"/>
    <w:rsid w:val="008C10EF"/>
    <w:rsid w:val="008C3CB8"/>
    <w:rsid w:val="008D0517"/>
    <w:rsid w:val="008D354A"/>
    <w:rsid w:val="008D5F83"/>
    <w:rsid w:val="008D74E6"/>
    <w:rsid w:val="008D7D62"/>
    <w:rsid w:val="008E06DF"/>
    <w:rsid w:val="008E586E"/>
    <w:rsid w:val="008E67F5"/>
    <w:rsid w:val="008F0256"/>
    <w:rsid w:val="008F25C5"/>
    <w:rsid w:val="008F34CB"/>
    <w:rsid w:val="008F4771"/>
    <w:rsid w:val="008F5577"/>
    <w:rsid w:val="008F70C5"/>
    <w:rsid w:val="0090104A"/>
    <w:rsid w:val="00902074"/>
    <w:rsid w:val="00902AA2"/>
    <w:rsid w:val="00905C77"/>
    <w:rsid w:val="00906C8D"/>
    <w:rsid w:val="009142BC"/>
    <w:rsid w:val="0091694D"/>
    <w:rsid w:val="00917C94"/>
    <w:rsid w:val="009271C8"/>
    <w:rsid w:val="009403DF"/>
    <w:rsid w:val="0094211C"/>
    <w:rsid w:val="00942ABB"/>
    <w:rsid w:val="009456CF"/>
    <w:rsid w:val="009511B8"/>
    <w:rsid w:val="009511F9"/>
    <w:rsid w:val="009638EF"/>
    <w:rsid w:val="009672FC"/>
    <w:rsid w:val="00967E42"/>
    <w:rsid w:val="00970113"/>
    <w:rsid w:val="0097106A"/>
    <w:rsid w:val="00971E80"/>
    <w:rsid w:val="00973BFD"/>
    <w:rsid w:val="009765C4"/>
    <w:rsid w:val="00982139"/>
    <w:rsid w:val="009863C1"/>
    <w:rsid w:val="009934E2"/>
    <w:rsid w:val="009A1232"/>
    <w:rsid w:val="009A22D9"/>
    <w:rsid w:val="009A2F70"/>
    <w:rsid w:val="009A5D3B"/>
    <w:rsid w:val="009A5D4F"/>
    <w:rsid w:val="009A5EFE"/>
    <w:rsid w:val="009A7F08"/>
    <w:rsid w:val="009B3ECF"/>
    <w:rsid w:val="009B51F7"/>
    <w:rsid w:val="009B581D"/>
    <w:rsid w:val="009B65E5"/>
    <w:rsid w:val="009B7832"/>
    <w:rsid w:val="009D018C"/>
    <w:rsid w:val="009D05DB"/>
    <w:rsid w:val="009D1AF5"/>
    <w:rsid w:val="009D2B4D"/>
    <w:rsid w:val="009D3754"/>
    <w:rsid w:val="009D38DE"/>
    <w:rsid w:val="009E0453"/>
    <w:rsid w:val="009E1F2A"/>
    <w:rsid w:val="009F189C"/>
    <w:rsid w:val="009F240B"/>
    <w:rsid w:val="009F3EB0"/>
    <w:rsid w:val="009F54B1"/>
    <w:rsid w:val="009F6199"/>
    <w:rsid w:val="009F74E6"/>
    <w:rsid w:val="009F7A75"/>
    <w:rsid w:val="00A02AFD"/>
    <w:rsid w:val="00A04D20"/>
    <w:rsid w:val="00A10236"/>
    <w:rsid w:val="00A125AA"/>
    <w:rsid w:val="00A152DC"/>
    <w:rsid w:val="00A20A7D"/>
    <w:rsid w:val="00A2369E"/>
    <w:rsid w:val="00A3119B"/>
    <w:rsid w:val="00A316EB"/>
    <w:rsid w:val="00A32F1B"/>
    <w:rsid w:val="00A3528B"/>
    <w:rsid w:val="00A35DB1"/>
    <w:rsid w:val="00A362D1"/>
    <w:rsid w:val="00A36AC9"/>
    <w:rsid w:val="00A36C1F"/>
    <w:rsid w:val="00A36CC7"/>
    <w:rsid w:val="00A43075"/>
    <w:rsid w:val="00A453C2"/>
    <w:rsid w:val="00A4733E"/>
    <w:rsid w:val="00A51126"/>
    <w:rsid w:val="00A5407F"/>
    <w:rsid w:val="00A54962"/>
    <w:rsid w:val="00A569E0"/>
    <w:rsid w:val="00A62220"/>
    <w:rsid w:val="00A62B62"/>
    <w:rsid w:val="00A64D4E"/>
    <w:rsid w:val="00A67494"/>
    <w:rsid w:val="00A70B19"/>
    <w:rsid w:val="00A73104"/>
    <w:rsid w:val="00A74A0F"/>
    <w:rsid w:val="00A8175E"/>
    <w:rsid w:val="00A82509"/>
    <w:rsid w:val="00A8343F"/>
    <w:rsid w:val="00A8442C"/>
    <w:rsid w:val="00A859E0"/>
    <w:rsid w:val="00A9148E"/>
    <w:rsid w:val="00AA5E72"/>
    <w:rsid w:val="00AA5F1E"/>
    <w:rsid w:val="00AA7402"/>
    <w:rsid w:val="00AB3F13"/>
    <w:rsid w:val="00AC0162"/>
    <w:rsid w:val="00AC07E8"/>
    <w:rsid w:val="00AC666C"/>
    <w:rsid w:val="00AD041E"/>
    <w:rsid w:val="00AD0D77"/>
    <w:rsid w:val="00AD0FFC"/>
    <w:rsid w:val="00AD2D86"/>
    <w:rsid w:val="00AD3A7E"/>
    <w:rsid w:val="00AD4C48"/>
    <w:rsid w:val="00AD56C9"/>
    <w:rsid w:val="00AD6747"/>
    <w:rsid w:val="00AD6F11"/>
    <w:rsid w:val="00AD7065"/>
    <w:rsid w:val="00AD7442"/>
    <w:rsid w:val="00AE25E3"/>
    <w:rsid w:val="00AF2B2C"/>
    <w:rsid w:val="00AF534E"/>
    <w:rsid w:val="00B0031A"/>
    <w:rsid w:val="00B02725"/>
    <w:rsid w:val="00B076CA"/>
    <w:rsid w:val="00B10A41"/>
    <w:rsid w:val="00B11232"/>
    <w:rsid w:val="00B17470"/>
    <w:rsid w:val="00B2415B"/>
    <w:rsid w:val="00B327FB"/>
    <w:rsid w:val="00B36F94"/>
    <w:rsid w:val="00B37C18"/>
    <w:rsid w:val="00B42071"/>
    <w:rsid w:val="00B45119"/>
    <w:rsid w:val="00B452A7"/>
    <w:rsid w:val="00B45E11"/>
    <w:rsid w:val="00B47841"/>
    <w:rsid w:val="00B536A3"/>
    <w:rsid w:val="00B56950"/>
    <w:rsid w:val="00B600C0"/>
    <w:rsid w:val="00B60C4B"/>
    <w:rsid w:val="00B637A5"/>
    <w:rsid w:val="00B64168"/>
    <w:rsid w:val="00B6504E"/>
    <w:rsid w:val="00B65A31"/>
    <w:rsid w:val="00B660C1"/>
    <w:rsid w:val="00B66B98"/>
    <w:rsid w:val="00B70AC1"/>
    <w:rsid w:val="00B72C55"/>
    <w:rsid w:val="00B74521"/>
    <w:rsid w:val="00B76295"/>
    <w:rsid w:val="00B849A9"/>
    <w:rsid w:val="00B866A2"/>
    <w:rsid w:val="00B875E9"/>
    <w:rsid w:val="00B9050B"/>
    <w:rsid w:val="00B91C5C"/>
    <w:rsid w:val="00B93347"/>
    <w:rsid w:val="00B93890"/>
    <w:rsid w:val="00B94DC7"/>
    <w:rsid w:val="00B95E2B"/>
    <w:rsid w:val="00BA1253"/>
    <w:rsid w:val="00BA2547"/>
    <w:rsid w:val="00BA6E2F"/>
    <w:rsid w:val="00BB3502"/>
    <w:rsid w:val="00BB3B41"/>
    <w:rsid w:val="00BB5F78"/>
    <w:rsid w:val="00BB6242"/>
    <w:rsid w:val="00BB6313"/>
    <w:rsid w:val="00BB64C5"/>
    <w:rsid w:val="00BC0F29"/>
    <w:rsid w:val="00BC1FCB"/>
    <w:rsid w:val="00BC4CF2"/>
    <w:rsid w:val="00BC7E9F"/>
    <w:rsid w:val="00BE0283"/>
    <w:rsid w:val="00BE5FDC"/>
    <w:rsid w:val="00BE7D04"/>
    <w:rsid w:val="00BF05C1"/>
    <w:rsid w:val="00BF3021"/>
    <w:rsid w:val="00BF4148"/>
    <w:rsid w:val="00BF4452"/>
    <w:rsid w:val="00C01AC4"/>
    <w:rsid w:val="00C050B8"/>
    <w:rsid w:val="00C0566D"/>
    <w:rsid w:val="00C11C24"/>
    <w:rsid w:val="00C11D0D"/>
    <w:rsid w:val="00C11E83"/>
    <w:rsid w:val="00C12163"/>
    <w:rsid w:val="00C1450A"/>
    <w:rsid w:val="00C1528F"/>
    <w:rsid w:val="00C1561B"/>
    <w:rsid w:val="00C17DFD"/>
    <w:rsid w:val="00C221F7"/>
    <w:rsid w:val="00C22992"/>
    <w:rsid w:val="00C23579"/>
    <w:rsid w:val="00C26F93"/>
    <w:rsid w:val="00C35458"/>
    <w:rsid w:val="00C4233D"/>
    <w:rsid w:val="00C45DE6"/>
    <w:rsid w:val="00C468B7"/>
    <w:rsid w:val="00C46B61"/>
    <w:rsid w:val="00C53BF0"/>
    <w:rsid w:val="00C57664"/>
    <w:rsid w:val="00C65B9D"/>
    <w:rsid w:val="00C70B5E"/>
    <w:rsid w:val="00C70F5B"/>
    <w:rsid w:val="00C7365B"/>
    <w:rsid w:val="00C752DD"/>
    <w:rsid w:val="00C800F7"/>
    <w:rsid w:val="00C806C5"/>
    <w:rsid w:val="00C80CE2"/>
    <w:rsid w:val="00C8272A"/>
    <w:rsid w:val="00C85B19"/>
    <w:rsid w:val="00C865F5"/>
    <w:rsid w:val="00C95EF3"/>
    <w:rsid w:val="00CA5BF3"/>
    <w:rsid w:val="00CB433B"/>
    <w:rsid w:val="00CB490A"/>
    <w:rsid w:val="00CB6ADD"/>
    <w:rsid w:val="00CC1390"/>
    <w:rsid w:val="00CC24BB"/>
    <w:rsid w:val="00CC2886"/>
    <w:rsid w:val="00CC49F3"/>
    <w:rsid w:val="00CC4BED"/>
    <w:rsid w:val="00CC7202"/>
    <w:rsid w:val="00CD1C81"/>
    <w:rsid w:val="00CE4ACF"/>
    <w:rsid w:val="00CE6B88"/>
    <w:rsid w:val="00CE7597"/>
    <w:rsid w:val="00CF36D5"/>
    <w:rsid w:val="00CF542F"/>
    <w:rsid w:val="00D00E35"/>
    <w:rsid w:val="00D1216F"/>
    <w:rsid w:val="00D12A5E"/>
    <w:rsid w:val="00D16B84"/>
    <w:rsid w:val="00D2080C"/>
    <w:rsid w:val="00D32F17"/>
    <w:rsid w:val="00D33C05"/>
    <w:rsid w:val="00D34300"/>
    <w:rsid w:val="00D35069"/>
    <w:rsid w:val="00D364FD"/>
    <w:rsid w:val="00D41E24"/>
    <w:rsid w:val="00D43590"/>
    <w:rsid w:val="00D43E43"/>
    <w:rsid w:val="00D43EAE"/>
    <w:rsid w:val="00D440ED"/>
    <w:rsid w:val="00D46697"/>
    <w:rsid w:val="00D46CF5"/>
    <w:rsid w:val="00D47865"/>
    <w:rsid w:val="00D564A4"/>
    <w:rsid w:val="00D57A8D"/>
    <w:rsid w:val="00D653E7"/>
    <w:rsid w:val="00D670EA"/>
    <w:rsid w:val="00D82B0A"/>
    <w:rsid w:val="00D92638"/>
    <w:rsid w:val="00D93217"/>
    <w:rsid w:val="00D95692"/>
    <w:rsid w:val="00D972DE"/>
    <w:rsid w:val="00DA36F6"/>
    <w:rsid w:val="00DC0E26"/>
    <w:rsid w:val="00DC0F94"/>
    <w:rsid w:val="00DC38D2"/>
    <w:rsid w:val="00DC5729"/>
    <w:rsid w:val="00DC65F6"/>
    <w:rsid w:val="00DD3337"/>
    <w:rsid w:val="00DD74C7"/>
    <w:rsid w:val="00DE02C9"/>
    <w:rsid w:val="00DE07DB"/>
    <w:rsid w:val="00DE7128"/>
    <w:rsid w:val="00DF329A"/>
    <w:rsid w:val="00DF39DB"/>
    <w:rsid w:val="00DF67B8"/>
    <w:rsid w:val="00E01011"/>
    <w:rsid w:val="00E021B6"/>
    <w:rsid w:val="00E0383D"/>
    <w:rsid w:val="00E05168"/>
    <w:rsid w:val="00E10FF9"/>
    <w:rsid w:val="00E2084E"/>
    <w:rsid w:val="00E211EF"/>
    <w:rsid w:val="00E21816"/>
    <w:rsid w:val="00E377D4"/>
    <w:rsid w:val="00E417AF"/>
    <w:rsid w:val="00E449C7"/>
    <w:rsid w:val="00E46F0F"/>
    <w:rsid w:val="00E55202"/>
    <w:rsid w:val="00E6686D"/>
    <w:rsid w:val="00E673E9"/>
    <w:rsid w:val="00E71981"/>
    <w:rsid w:val="00E73EC2"/>
    <w:rsid w:val="00E748E6"/>
    <w:rsid w:val="00E871C8"/>
    <w:rsid w:val="00E900B4"/>
    <w:rsid w:val="00E96E29"/>
    <w:rsid w:val="00EA32A5"/>
    <w:rsid w:val="00EA7A29"/>
    <w:rsid w:val="00EB08CA"/>
    <w:rsid w:val="00EB1C7C"/>
    <w:rsid w:val="00EC276A"/>
    <w:rsid w:val="00EC6D39"/>
    <w:rsid w:val="00ED07B0"/>
    <w:rsid w:val="00ED25CA"/>
    <w:rsid w:val="00ED25ED"/>
    <w:rsid w:val="00ED491E"/>
    <w:rsid w:val="00ED5E6B"/>
    <w:rsid w:val="00EE3D8D"/>
    <w:rsid w:val="00EE5D71"/>
    <w:rsid w:val="00EE77BB"/>
    <w:rsid w:val="00EF27C4"/>
    <w:rsid w:val="00EF4D12"/>
    <w:rsid w:val="00EF4D43"/>
    <w:rsid w:val="00F00913"/>
    <w:rsid w:val="00F02B1F"/>
    <w:rsid w:val="00F12C77"/>
    <w:rsid w:val="00F1640C"/>
    <w:rsid w:val="00F1708C"/>
    <w:rsid w:val="00F204BE"/>
    <w:rsid w:val="00F242B5"/>
    <w:rsid w:val="00F24684"/>
    <w:rsid w:val="00F2571C"/>
    <w:rsid w:val="00F354EE"/>
    <w:rsid w:val="00F361EC"/>
    <w:rsid w:val="00F431A4"/>
    <w:rsid w:val="00F449EE"/>
    <w:rsid w:val="00F460C4"/>
    <w:rsid w:val="00F46A3E"/>
    <w:rsid w:val="00F54552"/>
    <w:rsid w:val="00F560F9"/>
    <w:rsid w:val="00F56D52"/>
    <w:rsid w:val="00F62A22"/>
    <w:rsid w:val="00F63DE5"/>
    <w:rsid w:val="00F64F40"/>
    <w:rsid w:val="00F65255"/>
    <w:rsid w:val="00F7736D"/>
    <w:rsid w:val="00F842A3"/>
    <w:rsid w:val="00F85C54"/>
    <w:rsid w:val="00F8721A"/>
    <w:rsid w:val="00F9131C"/>
    <w:rsid w:val="00F91FF8"/>
    <w:rsid w:val="00F948B5"/>
    <w:rsid w:val="00FA0188"/>
    <w:rsid w:val="00FA2ABF"/>
    <w:rsid w:val="00FA5E7A"/>
    <w:rsid w:val="00FA7A9E"/>
    <w:rsid w:val="00FA7D06"/>
    <w:rsid w:val="00FA7DB3"/>
    <w:rsid w:val="00FB18BD"/>
    <w:rsid w:val="00FB3C69"/>
    <w:rsid w:val="00FB4ACB"/>
    <w:rsid w:val="00FB75A3"/>
    <w:rsid w:val="00FC377E"/>
    <w:rsid w:val="00FC3FF9"/>
    <w:rsid w:val="00FC7DA4"/>
    <w:rsid w:val="00FD1682"/>
    <w:rsid w:val="00FD45BA"/>
    <w:rsid w:val="00FD6C3A"/>
    <w:rsid w:val="00FD7BA2"/>
    <w:rsid w:val="00FE0341"/>
    <w:rsid w:val="00FE0B5F"/>
    <w:rsid w:val="00FE13A1"/>
    <w:rsid w:val="00FE591E"/>
    <w:rsid w:val="00FF0833"/>
    <w:rsid w:val="00FF79F0"/>
    <w:rsid w:val="131EA64B"/>
    <w:rsid w:val="14E71E9B"/>
    <w:rsid w:val="237EE40A"/>
    <w:rsid w:val="2F57CD39"/>
    <w:rsid w:val="33DCEE23"/>
    <w:rsid w:val="3803B7B2"/>
    <w:rsid w:val="3E078638"/>
    <w:rsid w:val="44F79DD2"/>
    <w:rsid w:val="49B8D7B9"/>
    <w:rsid w:val="4B31BA22"/>
    <w:rsid w:val="67079810"/>
    <w:rsid w:val="7CE8F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77A2C3"/>
  <w15:chartTrackingRefBased/>
  <w15:docId w15:val="{45F06938-CE35-4AF3-B6DE-C66CC7153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753"/>
    <w:rPr>
      <w:rFonts w:eastAsiaTheme="minorEastAsia"/>
    </w:rPr>
  </w:style>
  <w:style w:type="paragraph" w:styleId="Heading1">
    <w:name w:val="heading 1"/>
    <w:basedOn w:val="H1"/>
    <w:next w:val="H1"/>
    <w:link w:val="Heading1Char"/>
    <w:uiPriority w:val="9"/>
    <w:qFormat/>
    <w:rsid w:val="005F7648"/>
    <w:pPr>
      <w:keepNext/>
      <w:keepLines/>
      <w:spacing w:before="240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H2"/>
    <w:next w:val="H2"/>
    <w:link w:val="Heading2Char"/>
    <w:uiPriority w:val="9"/>
    <w:unhideWhenUsed/>
    <w:qFormat/>
    <w:rsid w:val="00164DF6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H3"/>
    <w:next w:val="H3"/>
    <w:link w:val="Heading3Char"/>
    <w:uiPriority w:val="9"/>
    <w:unhideWhenUsed/>
    <w:qFormat/>
    <w:rsid w:val="00164DF6"/>
    <w:pPr>
      <w:keepNext/>
      <w:keepLines/>
      <w:spacing w:before="40"/>
      <w:outlineLvl w:val="2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6AC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490A"/>
    <w:pPr>
      <w:pBdr>
        <w:top w:val="nil"/>
        <w:left w:val="nil"/>
        <w:bottom w:val="nil"/>
        <w:right w:val="nil"/>
        <w:between w:val="nil"/>
      </w:pBd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val="en"/>
    </w:rPr>
  </w:style>
  <w:style w:type="character" w:customStyle="1" w:styleId="Tabletextstrong">
    <w:name w:val="Table text (strong)"/>
    <w:uiPriority w:val="1"/>
    <w:qFormat/>
    <w:rsid w:val="00CB490A"/>
    <w:rPr>
      <w:rFonts w:ascii="Univers LT Std 65 Bold" w:hAnsi="Univers LT Std 65 Bold" w:cs="UniversLTStd-ThinUltraCn"/>
      <w:b w:val="0"/>
      <w:bCs/>
      <w:color w:val="000000"/>
    </w:rPr>
  </w:style>
  <w:style w:type="paragraph" w:customStyle="1" w:styleId="TabletxtTable">
    <w:name w:val="Table txt (Table)"/>
    <w:basedOn w:val="Normal"/>
    <w:uiPriority w:val="99"/>
    <w:rsid w:val="00CB490A"/>
    <w:pPr>
      <w:keepNext/>
      <w:keepLines/>
      <w:suppressAutoHyphens/>
      <w:autoSpaceDE w:val="0"/>
      <w:autoSpaceDN w:val="0"/>
      <w:adjustRightInd w:val="0"/>
      <w:spacing w:line="216" w:lineRule="atLeast"/>
      <w:textAlignment w:val="center"/>
    </w:pPr>
    <w:rPr>
      <w:rFonts w:ascii="UniversLTStd" w:eastAsia="MS Mincho" w:hAnsi="UniversLTStd" w:cs="UniversLTStd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45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50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145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50A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EE3D8D"/>
  </w:style>
  <w:style w:type="paragraph" w:styleId="BalloonText">
    <w:name w:val="Balloon Text"/>
    <w:basedOn w:val="Normal"/>
    <w:link w:val="BalloonTextChar"/>
    <w:uiPriority w:val="99"/>
    <w:semiHidden/>
    <w:unhideWhenUsed/>
    <w:rsid w:val="009A7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F08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0F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F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F94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F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F94"/>
    <w:rPr>
      <w:rFonts w:eastAsiaTheme="minorEastAsia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0B603B"/>
    <w:pPr>
      <w:widowControl w:val="0"/>
      <w:autoSpaceDE w:val="0"/>
      <w:autoSpaceDN w:val="0"/>
      <w:ind w:left="60"/>
    </w:pPr>
    <w:rPr>
      <w:rFonts w:ascii="Arial" w:eastAsia="Arial" w:hAnsi="Arial" w:cs="Arial"/>
      <w:sz w:val="22"/>
      <w:szCs w:val="22"/>
      <w:lang w:bidi="en-US"/>
    </w:rPr>
  </w:style>
  <w:style w:type="paragraph" w:styleId="NormalWeb">
    <w:name w:val="Normal (Web)"/>
    <w:basedOn w:val="Normal"/>
    <w:uiPriority w:val="99"/>
    <w:unhideWhenUsed/>
    <w:rsid w:val="00D364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D364FD"/>
  </w:style>
  <w:style w:type="character" w:styleId="Hyperlink">
    <w:name w:val="Hyperlink"/>
    <w:basedOn w:val="DefaultParagraphFont"/>
    <w:uiPriority w:val="99"/>
    <w:unhideWhenUsed/>
    <w:rsid w:val="00BC1FC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FF0833"/>
    <w:rPr>
      <w:color w:val="808080"/>
      <w:shd w:val="clear" w:color="auto" w:fill="E6E6E6"/>
    </w:rPr>
  </w:style>
  <w:style w:type="paragraph" w:customStyle="1" w:styleId="Default">
    <w:name w:val="Default"/>
    <w:rsid w:val="003F13C1"/>
    <w:pPr>
      <w:autoSpaceDE w:val="0"/>
      <w:autoSpaceDN w:val="0"/>
      <w:adjustRightInd w:val="0"/>
    </w:pPr>
    <w:rPr>
      <w:rFonts w:ascii="Lexia" w:hAnsi="Lexia" w:cs="Lexia"/>
      <w:color w:val="000000"/>
    </w:rPr>
  </w:style>
  <w:style w:type="character" w:customStyle="1" w:styleId="ManganelloChar">
    <w:name w:val="Manganello Char"/>
    <w:basedOn w:val="DefaultParagraphFont"/>
    <w:link w:val="Manganello"/>
    <w:locked/>
    <w:rsid w:val="00FA7D06"/>
    <w:rPr>
      <w:rFonts w:ascii="Segoe UI" w:hAnsi="Segoe UI" w:cs="Segoe UI"/>
      <w:szCs w:val="22"/>
    </w:rPr>
  </w:style>
  <w:style w:type="paragraph" w:customStyle="1" w:styleId="Manganello">
    <w:name w:val="Manganello"/>
    <w:basedOn w:val="Normal"/>
    <w:link w:val="ManganelloChar"/>
    <w:qFormat/>
    <w:rsid w:val="00FA7D06"/>
    <w:rPr>
      <w:rFonts w:ascii="Segoe UI" w:eastAsiaTheme="minorHAnsi" w:hAnsi="Segoe UI" w:cs="Segoe UI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5B2C3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1">
    <w:name w:val="H1"/>
    <w:basedOn w:val="Normal"/>
    <w:link w:val="H1Char"/>
    <w:qFormat/>
    <w:rsid w:val="007E78E2"/>
    <w:pPr>
      <w:widowControl w:val="0"/>
      <w:pBdr>
        <w:top w:val="single" w:sz="48" w:space="1" w:color="009CDE"/>
        <w:left w:val="nil"/>
        <w:bottom w:val="nil"/>
        <w:right w:val="nil"/>
        <w:between w:val="nil"/>
      </w:pBdr>
      <w:tabs>
        <w:tab w:val="left" w:pos="10080"/>
      </w:tabs>
      <w:ind w:right="2056"/>
    </w:pPr>
    <w:rPr>
      <w:rFonts w:ascii="Lexia" w:eastAsia="Roboto Slab" w:hAnsi="Lexia" w:cs="Roboto Slab"/>
      <w:b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F7648"/>
    <w:rPr>
      <w:rFonts w:ascii="Lexia" w:eastAsiaTheme="majorEastAsia" w:hAnsi="Lexia" w:cstheme="majorBidi"/>
      <w:b/>
      <w:sz w:val="52"/>
      <w:szCs w:val="32"/>
    </w:rPr>
  </w:style>
  <w:style w:type="character" w:customStyle="1" w:styleId="H1Char">
    <w:name w:val="H1 Char"/>
    <w:basedOn w:val="DefaultParagraphFont"/>
    <w:link w:val="H1"/>
    <w:rsid w:val="007E78E2"/>
    <w:rPr>
      <w:rFonts w:ascii="Lexia" w:eastAsia="Roboto Slab" w:hAnsi="Lexia" w:cs="Roboto Slab"/>
      <w:b/>
      <w:sz w:val="52"/>
      <w:szCs w:val="52"/>
    </w:rPr>
  </w:style>
  <w:style w:type="paragraph" w:customStyle="1" w:styleId="H2">
    <w:name w:val="H2"/>
    <w:basedOn w:val="Normal"/>
    <w:link w:val="H2Char"/>
    <w:qFormat/>
    <w:rsid w:val="007E78E2"/>
    <w:pPr>
      <w:jc w:val="center"/>
    </w:pPr>
    <w:rPr>
      <w:rFonts w:ascii="Lexia" w:hAnsi="Lexia"/>
      <w:b/>
      <w:color w:val="0070C0"/>
    </w:rPr>
  </w:style>
  <w:style w:type="character" w:customStyle="1" w:styleId="Heading2Char">
    <w:name w:val="Heading 2 Char"/>
    <w:basedOn w:val="DefaultParagraphFont"/>
    <w:link w:val="Heading2"/>
    <w:uiPriority w:val="9"/>
    <w:rsid w:val="00164DF6"/>
    <w:rPr>
      <w:rFonts w:ascii="Lexia" w:eastAsiaTheme="majorEastAsia" w:hAnsi="Lexia" w:cstheme="majorBidi"/>
      <w:b/>
      <w:color w:val="0070C0"/>
      <w:szCs w:val="26"/>
    </w:rPr>
  </w:style>
  <w:style w:type="character" w:customStyle="1" w:styleId="H2Char">
    <w:name w:val="H2 Char"/>
    <w:basedOn w:val="DefaultParagraphFont"/>
    <w:link w:val="H2"/>
    <w:rsid w:val="007E78E2"/>
    <w:rPr>
      <w:rFonts w:ascii="Lexia" w:eastAsiaTheme="minorEastAsia" w:hAnsi="Lexia"/>
      <w:b/>
      <w:color w:val="0070C0"/>
    </w:rPr>
  </w:style>
  <w:style w:type="paragraph" w:customStyle="1" w:styleId="H3">
    <w:name w:val="H3"/>
    <w:basedOn w:val="Normal"/>
    <w:link w:val="H3Char"/>
    <w:qFormat/>
    <w:rsid w:val="007E78E2"/>
    <w:rPr>
      <w:rFonts w:ascii="Lexia" w:hAnsi="Lexia"/>
      <w:b/>
      <w:bCs/>
      <w:color w:val="0070C0"/>
    </w:rPr>
  </w:style>
  <w:style w:type="character" w:customStyle="1" w:styleId="Heading3Char">
    <w:name w:val="Heading 3 Char"/>
    <w:basedOn w:val="DefaultParagraphFont"/>
    <w:link w:val="Heading3"/>
    <w:uiPriority w:val="9"/>
    <w:rsid w:val="00164DF6"/>
    <w:rPr>
      <w:rFonts w:ascii="Lexia" w:eastAsiaTheme="majorEastAsia" w:hAnsi="Lexia" w:cstheme="majorBidi"/>
      <w:b/>
      <w:bCs/>
      <w:color w:val="0070C0"/>
    </w:rPr>
  </w:style>
  <w:style w:type="character" w:customStyle="1" w:styleId="H3Char">
    <w:name w:val="H3 Char"/>
    <w:basedOn w:val="DefaultParagraphFont"/>
    <w:link w:val="H3"/>
    <w:rsid w:val="007E78E2"/>
    <w:rPr>
      <w:rFonts w:ascii="Lexia" w:eastAsiaTheme="minorEastAsia" w:hAnsi="Lexia"/>
      <w:b/>
      <w:bCs/>
      <w:color w:val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67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626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QuickStyle" Target="diagrams/quickStyle1.xml"/><Relationship Id="rId18" Type="http://schemas.openxmlformats.org/officeDocument/2006/relationships/diagramLayout" Target="diagrams/layout2.xml"/><Relationship Id="rId26" Type="http://schemas.openxmlformats.org/officeDocument/2006/relationships/diagramColors" Target="diagrams/colors3.xml"/><Relationship Id="rId39" Type="http://schemas.openxmlformats.org/officeDocument/2006/relationships/theme" Target="theme/theme1.xml"/><Relationship Id="rId21" Type="http://schemas.microsoft.com/office/2007/relationships/diagramDrawing" Target="diagrams/drawing2.xml"/><Relationship Id="rId34" Type="http://schemas.openxmlformats.org/officeDocument/2006/relationships/diagramData" Target="diagrams/data8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diagramData" Target="diagrams/data3.xml"/><Relationship Id="rId25" Type="http://schemas.openxmlformats.org/officeDocument/2006/relationships/diagramQuickStyle" Target="diagrams/quickStyle3.xml"/><Relationship Id="rId33" Type="http://schemas.microsoft.com/office/2007/relationships/diagramDrawing" Target="diagrams/drawing4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diagramData" Target="diagrams/data2.xml"/><Relationship Id="rId20" Type="http://schemas.openxmlformats.org/officeDocument/2006/relationships/diagramColors" Target="diagrams/colors2.xml"/><Relationship Id="rId29" Type="http://schemas.openxmlformats.org/officeDocument/2006/relationships/diagramData" Target="diagrams/data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24" Type="http://schemas.openxmlformats.org/officeDocument/2006/relationships/diagramLayout" Target="diagrams/layout3.xml"/><Relationship Id="rId32" Type="http://schemas.openxmlformats.org/officeDocument/2006/relationships/diagramColors" Target="diagrams/colors4.xml"/><Relationship Id="rId37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23" Type="http://schemas.openxmlformats.org/officeDocument/2006/relationships/diagramData" Target="diagrams/data5.xml"/><Relationship Id="rId28" Type="http://schemas.openxmlformats.org/officeDocument/2006/relationships/diagramData" Target="diagrams/data6.xml"/><Relationship Id="rId36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diagramQuickStyle" Target="diagrams/quickStyle2.xml"/><Relationship Id="rId31" Type="http://schemas.openxmlformats.org/officeDocument/2006/relationships/diagramQuickStyle" Target="diagrams/quickStyle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Relationship Id="rId22" Type="http://schemas.openxmlformats.org/officeDocument/2006/relationships/diagramData" Target="diagrams/data4.xml"/><Relationship Id="rId27" Type="http://schemas.microsoft.com/office/2007/relationships/diagramDrawing" Target="diagrams/drawing3.xml"/><Relationship Id="rId30" Type="http://schemas.openxmlformats.org/officeDocument/2006/relationships/diagramLayout" Target="diagrams/layout4.xml"/><Relationship Id="rId35" Type="http://schemas.openxmlformats.org/officeDocument/2006/relationships/header" Target="header1.xml"/><Relationship Id="rId43" Type="http://schemas.microsoft.com/office/2018/08/relationships/commentsExtensible" Target="commentsExtensi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B0199DD-37A2-4C71-8C9B-4F94978F821B}" type="doc">
      <dgm:prSet loTypeId="urn:microsoft.com/office/officeart/2009/layout/CircleArrow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C9502D9-F77B-449B-BD71-4BF1E29F1FB7}">
      <dgm:prSet phldrT="[Text]"/>
      <dgm:spPr/>
      <dgm:t>
        <a:bodyPr/>
        <a:lstStyle/>
        <a:p>
          <a:r>
            <a:rPr lang="en-US" i="1">
              <a:solidFill>
                <a:srgbClr val="00B0F0"/>
              </a:solidFill>
            </a:rPr>
            <a:t>Sources</a:t>
          </a:r>
          <a:r>
            <a:rPr lang="en-US">
              <a:solidFill>
                <a:srgbClr val="00B0F0"/>
              </a:solidFill>
            </a:rPr>
            <a:t> module</a:t>
          </a:r>
        </a:p>
      </dgm:t>
    </dgm:pt>
    <dgm:pt modelId="{8D69468D-6A9D-4A68-838B-267AB5C19333}" type="parTrans" cxnId="{6AD2CFF7-9737-4AAA-9F52-E807DB89D7C8}">
      <dgm:prSet/>
      <dgm:spPr/>
      <dgm:t>
        <a:bodyPr/>
        <a:lstStyle/>
        <a:p>
          <a:endParaRPr lang="en-US"/>
        </a:p>
      </dgm:t>
    </dgm:pt>
    <dgm:pt modelId="{6A9C5787-5907-4AC1-9DB4-9FE5A2D1D0AE}" type="sibTrans" cxnId="{6AD2CFF7-9737-4AAA-9F52-E807DB89D7C8}">
      <dgm:prSet/>
      <dgm:spPr/>
      <dgm:t>
        <a:bodyPr/>
        <a:lstStyle/>
        <a:p>
          <a:endParaRPr lang="en-US"/>
        </a:p>
      </dgm:t>
    </dgm:pt>
    <dgm:pt modelId="{011753E3-8238-431C-940D-08684B6CB7F6}">
      <dgm:prSet phldrT="[Text]"/>
      <dgm:spPr/>
      <dgm:t>
        <a:bodyPr/>
        <a:lstStyle/>
        <a:p>
          <a:r>
            <a:rPr lang="en-US"/>
            <a:t>Teacher Unit</a:t>
          </a:r>
        </a:p>
      </dgm:t>
    </dgm:pt>
    <dgm:pt modelId="{C59E9B18-EFB5-49A6-8EB2-3FDD841FA72C}" type="parTrans" cxnId="{897FF5F1-9E21-4C4F-BD04-6045100E6683}">
      <dgm:prSet/>
      <dgm:spPr/>
      <dgm:t>
        <a:bodyPr/>
        <a:lstStyle/>
        <a:p>
          <a:endParaRPr lang="en-US"/>
        </a:p>
      </dgm:t>
    </dgm:pt>
    <dgm:pt modelId="{717B3EAD-7B88-4D5F-AEFB-7DF3D075B54D}" type="sibTrans" cxnId="{897FF5F1-9E21-4C4F-BD04-6045100E6683}">
      <dgm:prSet/>
      <dgm:spPr/>
      <dgm:t>
        <a:bodyPr/>
        <a:lstStyle/>
        <a:p>
          <a:endParaRPr lang="en-US"/>
        </a:p>
      </dgm:t>
    </dgm:pt>
    <dgm:pt modelId="{799E0F82-7903-428B-8CC3-F7D7F6970A23}">
      <dgm:prSet phldrT="[Text]"/>
      <dgm:spPr/>
      <dgm:t>
        <a:bodyPr/>
        <a:lstStyle/>
        <a:p>
          <a:r>
            <a:rPr lang="en-US" i="1">
              <a:solidFill>
                <a:srgbClr val="00B0F0"/>
              </a:solidFill>
            </a:rPr>
            <a:t>Structures</a:t>
          </a:r>
          <a:r>
            <a:rPr lang="en-US">
              <a:solidFill>
                <a:srgbClr val="00B0F0"/>
              </a:solidFill>
            </a:rPr>
            <a:t> module</a:t>
          </a:r>
        </a:p>
      </dgm:t>
    </dgm:pt>
    <dgm:pt modelId="{C836CDC8-35F8-45B3-929F-25AB381EA980}" type="parTrans" cxnId="{F47C4A0A-461A-4852-90AE-7B249E7FC3ED}">
      <dgm:prSet/>
      <dgm:spPr/>
      <dgm:t>
        <a:bodyPr/>
        <a:lstStyle/>
        <a:p>
          <a:endParaRPr lang="en-US"/>
        </a:p>
      </dgm:t>
    </dgm:pt>
    <dgm:pt modelId="{5FF7919B-D6E7-4E96-B032-077425C6A3F5}" type="sibTrans" cxnId="{F47C4A0A-461A-4852-90AE-7B249E7FC3ED}">
      <dgm:prSet/>
      <dgm:spPr/>
      <dgm:t>
        <a:bodyPr/>
        <a:lstStyle/>
        <a:p>
          <a:endParaRPr lang="en-US"/>
        </a:p>
      </dgm:t>
    </dgm:pt>
    <dgm:pt modelId="{8226182F-A228-4D01-A08D-F9F12021C2E0}">
      <dgm:prSet/>
      <dgm:spPr/>
      <dgm:t>
        <a:bodyPr/>
        <a:lstStyle/>
        <a:p>
          <a:r>
            <a:rPr lang="en-US"/>
            <a:t>Teacher Unit</a:t>
          </a:r>
        </a:p>
      </dgm:t>
    </dgm:pt>
    <dgm:pt modelId="{B4A8793C-03F1-4D12-9D60-2D49FBA7C33F}" type="parTrans" cxnId="{385731CD-308E-4F72-9152-BB26A7FD8542}">
      <dgm:prSet/>
      <dgm:spPr/>
      <dgm:t>
        <a:bodyPr/>
        <a:lstStyle/>
        <a:p>
          <a:endParaRPr lang="en-US"/>
        </a:p>
      </dgm:t>
    </dgm:pt>
    <dgm:pt modelId="{9F896CA4-6C8F-4E86-97BA-F59461FF0D2E}" type="sibTrans" cxnId="{385731CD-308E-4F72-9152-BB26A7FD8542}">
      <dgm:prSet/>
      <dgm:spPr/>
      <dgm:t>
        <a:bodyPr/>
        <a:lstStyle/>
        <a:p>
          <a:endParaRPr lang="en-US"/>
        </a:p>
      </dgm:t>
    </dgm:pt>
    <dgm:pt modelId="{E0D5DCAB-7DBB-4D8B-8C8D-6D8816C93CE8}" type="pres">
      <dgm:prSet presAssocID="{FB0199DD-37A2-4C71-8C9B-4F94978F821B}" presName="Name0" presStyleCnt="0">
        <dgm:presLayoutVars>
          <dgm:chMax val="7"/>
          <dgm:chPref val="7"/>
          <dgm:dir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7EA220C3-0592-45FD-8E5F-D948D9EF8B33}" type="pres">
      <dgm:prSet presAssocID="{8C9502D9-F77B-449B-BD71-4BF1E29F1FB7}" presName="Accent1" presStyleCnt="0"/>
      <dgm:spPr/>
    </dgm:pt>
    <dgm:pt modelId="{2053C774-0470-4B71-9DEB-38A08D2FF913}" type="pres">
      <dgm:prSet presAssocID="{8C9502D9-F77B-449B-BD71-4BF1E29F1FB7}" presName="Accent" presStyleLbl="node1" presStyleIdx="0" presStyleCnt="4"/>
      <dgm:spPr/>
    </dgm:pt>
    <dgm:pt modelId="{E7E35470-866B-48CB-82A5-4387F08D2FB4}" type="pres">
      <dgm:prSet presAssocID="{8C9502D9-F77B-449B-BD71-4BF1E29F1FB7}" presName="Parent1" presStyleLbl="revTx" presStyleIdx="0" presStyleCnt="4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5FFA4D5-360C-4F30-A5AF-368D6FC922C3}" type="pres">
      <dgm:prSet presAssocID="{011753E3-8238-431C-940D-08684B6CB7F6}" presName="Accent2" presStyleCnt="0"/>
      <dgm:spPr/>
    </dgm:pt>
    <dgm:pt modelId="{1D1FE7D9-7CBD-494C-B2B9-5E5A9EBB7111}" type="pres">
      <dgm:prSet presAssocID="{011753E3-8238-431C-940D-08684B6CB7F6}" presName="Accent" presStyleLbl="node1" presStyleIdx="1" presStyleCnt="4"/>
      <dgm:spPr/>
    </dgm:pt>
    <dgm:pt modelId="{5D6355A5-4D61-4947-8910-7BC4C9D6A440}" type="pres">
      <dgm:prSet presAssocID="{011753E3-8238-431C-940D-08684B6CB7F6}" presName="Parent2" presStyleLbl="revTx" presStyleIdx="1" presStyleCnt="4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5831F86-5A29-402C-B5FF-1F15D906B600}" type="pres">
      <dgm:prSet presAssocID="{799E0F82-7903-428B-8CC3-F7D7F6970A23}" presName="Accent3" presStyleCnt="0"/>
      <dgm:spPr/>
    </dgm:pt>
    <dgm:pt modelId="{6B472A3A-F153-48D4-A77D-A2C6EC6FC4BB}" type="pres">
      <dgm:prSet presAssocID="{799E0F82-7903-428B-8CC3-F7D7F6970A23}" presName="Accent" presStyleLbl="node1" presStyleIdx="2" presStyleCnt="4"/>
      <dgm:spPr/>
    </dgm:pt>
    <dgm:pt modelId="{AA6E42EE-4550-404D-A03B-FF74CD150745}" type="pres">
      <dgm:prSet presAssocID="{799E0F82-7903-428B-8CC3-F7D7F6970A23}" presName="Parent3" presStyleLbl="revTx" presStyleIdx="2" presStyleCnt="4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1523885-0656-41E9-8536-0389D2857A15}" type="pres">
      <dgm:prSet presAssocID="{8226182F-A228-4D01-A08D-F9F12021C2E0}" presName="Accent4" presStyleCnt="0"/>
      <dgm:spPr/>
    </dgm:pt>
    <dgm:pt modelId="{953F0A77-534A-441F-8E2D-AE58B2B2A120}" type="pres">
      <dgm:prSet presAssocID="{8226182F-A228-4D01-A08D-F9F12021C2E0}" presName="Accent" presStyleLbl="node1" presStyleIdx="3" presStyleCnt="4"/>
      <dgm:spPr/>
    </dgm:pt>
    <dgm:pt modelId="{25FC61F1-6C3A-42BC-BE39-19BF7083332B}" type="pres">
      <dgm:prSet presAssocID="{8226182F-A228-4D01-A08D-F9F12021C2E0}" presName="Parent4" presStyleLbl="revTx" presStyleIdx="3" presStyleCnt="4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85731CD-308E-4F72-9152-BB26A7FD8542}" srcId="{FB0199DD-37A2-4C71-8C9B-4F94978F821B}" destId="{8226182F-A228-4D01-A08D-F9F12021C2E0}" srcOrd="3" destOrd="0" parTransId="{B4A8793C-03F1-4D12-9D60-2D49FBA7C33F}" sibTransId="{9F896CA4-6C8F-4E86-97BA-F59461FF0D2E}"/>
    <dgm:cxn modelId="{8068FE33-9C75-4122-8BC2-28714E52C02B}" type="presOf" srcId="{011753E3-8238-431C-940D-08684B6CB7F6}" destId="{5D6355A5-4D61-4947-8910-7BC4C9D6A440}" srcOrd="0" destOrd="0" presId="urn:microsoft.com/office/officeart/2009/layout/CircleArrowProcess"/>
    <dgm:cxn modelId="{56C965BD-4A8F-4D23-906C-A553BD00920B}" type="presOf" srcId="{8C9502D9-F77B-449B-BD71-4BF1E29F1FB7}" destId="{E7E35470-866B-48CB-82A5-4387F08D2FB4}" srcOrd="0" destOrd="0" presId="urn:microsoft.com/office/officeart/2009/layout/CircleArrowProcess"/>
    <dgm:cxn modelId="{897FF5F1-9E21-4C4F-BD04-6045100E6683}" srcId="{FB0199DD-37A2-4C71-8C9B-4F94978F821B}" destId="{011753E3-8238-431C-940D-08684B6CB7F6}" srcOrd="1" destOrd="0" parTransId="{C59E9B18-EFB5-49A6-8EB2-3FDD841FA72C}" sibTransId="{717B3EAD-7B88-4D5F-AEFB-7DF3D075B54D}"/>
    <dgm:cxn modelId="{F6165F4C-09E5-4088-9682-D2E4ACBDB42B}" type="presOf" srcId="{799E0F82-7903-428B-8CC3-F7D7F6970A23}" destId="{AA6E42EE-4550-404D-A03B-FF74CD150745}" srcOrd="0" destOrd="0" presId="urn:microsoft.com/office/officeart/2009/layout/CircleArrowProcess"/>
    <dgm:cxn modelId="{0B74D322-DC80-4891-86C6-B9261F343B95}" type="presOf" srcId="{FB0199DD-37A2-4C71-8C9B-4F94978F821B}" destId="{E0D5DCAB-7DBB-4D8B-8C8D-6D8816C93CE8}" srcOrd="0" destOrd="0" presId="urn:microsoft.com/office/officeart/2009/layout/CircleArrowProcess"/>
    <dgm:cxn modelId="{501AA2D3-CA92-4F0E-BEF0-0D178BB7E4F3}" type="presOf" srcId="{8226182F-A228-4D01-A08D-F9F12021C2E0}" destId="{25FC61F1-6C3A-42BC-BE39-19BF7083332B}" srcOrd="0" destOrd="0" presId="urn:microsoft.com/office/officeart/2009/layout/CircleArrowProcess"/>
    <dgm:cxn modelId="{6AD2CFF7-9737-4AAA-9F52-E807DB89D7C8}" srcId="{FB0199DD-37A2-4C71-8C9B-4F94978F821B}" destId="{8C9502D9-F77B-449B-BD71-4BF1E29F1FB7}" srcOrd="0" destOrd="0" parTransId="{8D69468D-6A9D-4A68-838B-267AB5C19333}" sibTransId="{6A9C5787-5907-4AC1-9DB4-9FE5A2D1D0AE}"/>
    <dgm:cxn modelId="{F47C4A0A-461A-4852-90AE-7B249E7FC3ED}" srcId="{FB0199DD-37A2-4C71-8C9B-4F94978F821B}" destId="{799E0F82-7903-428B-8CC3-F7D7F6970A23}" srcOrd="2" destOrd="0" parTransId="{C836CDC8-35F8-45B3-929F-25AB381EA980}" sibTransId="{5FF7919B-D6E7-4E96-B032-077425C6A3F5}"/>
    <dgm:cxn modelId="{50E0D076-CBBA-47E8-9CCD-E83870DA7703}" type="presParOf" srcId="{E0D5DCAB-7DBB-4D8B-8C8D-6D8816C93CE8}" destId="{7EA220C3-0592-45FD-8E5F-D948D9EF8B33}" srcOrd="0" destOrd="0" presId="urn:microsoft.com/office/officeart/2009/layout/CircleArrowProcess"/>
    <dgm:cxn modelId="{263011B8-98F5-41DC-8622-7F41C0FB29C3}" type="presParOf" srcId="{7EA220C3-0592-45FD-8E5F-D948D9EF8B33}" destId="{2053C774-0470-4B71-9DEB-38A08D2FF913}" srcOrd="0" destOrd="0" presId="urn:microsoft.com/office/officeart/2009/layout/CircleArrowProcess"/>
    <dgm:cxn modelId="{69308E79-3121-4377-AD9E-8425708DA5A1}" type="presParOf" srcId="{E0D5DCAB-7DBB-4D8B-8C8D-6D8816C93CE8}" destId="{E7E35470-866B-48CB-82A5-4387F08D2FB4}" srcOrd="1" destOrd="0" presId="urn:microsoft.com/office/officeart/2009/layout/CircleArrowProcess"/>
    <dgm:cxn modelId="{5A16AECE-C393-400E-8439-73E0B5989A46}" type="presParOf" srcId="{E0D5DCAB-7DBB-4D8B-8C8D-6D8816C93CE8}" destId="{15FFA4D5-360C-4F30-A5AF-368D6FC922C3}" srcOrd="2" destOrd="0" presId="urn:microsoft.com/office/officeart/2009/layout/CircleArrowProcess"/>
    <dgm:cxn modelId="{9FB0B268-480B-4BC1-9B83-AE1C0B51056E}" type="presParOf" srcId="{15FFA4D5-360C-4F30-A5AF-368D6FC922C3}" destId="{1D1FE7D9-7CBD-494C-B2B9-5E5A9EBB7111}" srcOrd="0" destOrd="0" presId="urn:microsoft.com/office/officeart/2009/layout/CircleArrowProcess"/>
    <dgm:cxn modelId="{AF5074B1-EA6C-4168-804B-B028C0944F10}" type="presParOf" srcId="{E0D5DCAB-7DBB-4D8B-8C8D-6D8816C93CE8}" destId="{5D6355A5-4D61-4947-8910-7BC4C9D6A440}" srcOrd="3" destOrd="0" presId="urn:microsoft.com/office/officeart/2009/layout/CircleArrowProcess"/>
    <dgm:cxn modelId="{87DA1B2C-8DC1-4E31-95FE-7B897A083412}" type="presParOf" srcId="{E0D5DCAB-7DBB-4D8B-8C8D-6D8816C93CE8}" destId="{C5831F86-5A29-402C-B5FF-1F15D906B600}" srcOrd="4" destOrd="0" presId="urn:microsoft.com/office/officeart/2009/layout/CircleArrowProcess"/>
    <dgm:cxn modelId="{BA010AC3-18D2-4021-9964-4CF9225C4E46}" type="presParOf" srcId="{C5831F86-5A29-402C-B5FF-1F15D906B600}" destId="{6B472A3A-F153-48D4-A77D-A2C6EC6FC4BB}" srcOrd="0" destOrd="0" presId="urn:microsoft.com/office/officeart/2009/layout/CircleArrowProcess"/>
    <dgm:cxn modelId="{1F5A0DDF-2860-488F-BA59-1C0E0A8C2E6D}" type="presParOf" srcId="{E0D5DCAB-7DBB-4D8B-8C8D-6D8816C93CE8}" destId="{AA6E42EE-4550-404D-A03B-FF74CD150745}" srcOrd="5" destOrd="0" presId="urn:microsoft.com/office/officeart/2009/layout/CircleArrowProcess"/>
    <dgm:cxn modelId="{D1CB674B-4E3A-4367-ABA3-34A2B875A6AC}" type="presParOf" srcId="{E0D5DCAB-7DBB-4D8B-8C8D-6D8816C93CE8}" destId="{A1523885-0656-41E9-8536-0389D2857A15}" srcOrd="6" destOrd="0" presId="urn:microsoft.com/office/officeart/2009/layout/CircleArrowProcess"/>
    <dgm:cxn modelId="{EA8E337A-55DC-4524-ABA2-4697D2443904}" type="presParOf" srcId="{A1523885-0656-41E9-8536-0389D2857A15}" destId="{953F0A77-534A-441F-8E2D-AE58B2B2A120}" srcOrd="0" destOrd="0" presId="urn:microsoft.com/office/officeart/2009/layout/CircleArrowProcess"/>
    <dgm:cxn modelId="{B3973981-3B6B-4CA8-8BF7-07CB3E23F9B4}" type="presParOf" srcId="{E0D5DCAB-7DBB-4D8B-8C8D-6D8816C93CE8}" destId="{25FC61F1-6C3A-42BC-BE39-19BF7083332B}" srcOrd="7" destOrd="0" presId="urn:microsoft.com/office/officeart/2009/layout/CircleArrowProcess"/>
  </dgm:cxnLst>
  <dgm:bg>
    <a:effectLst>
      <a:outerShdw blurRad="50800" dist="38100" dir="2700000" algn="tl" rotWithShape="0">
        <a:prstClr val="black">
          <a:alpha val="40000"/>
        </a:prstClr>
      </a:outerShdw>
    </a:effectLst>
  </dgm:bg>
  <dgm:whole>
    <a:ln>
      <a:solidFill>
        <a:schemeClr val="accent1"/>
      </a:solidFill>
    </a:ln>
  </dgm:whole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B0199DD-37A2-4C71-8C9B-4F94978F821B}" type="doc">
      <dgm:prSet loTypeId="urn:microsoft.com/office/officeart/2009/layout/CircleArrow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C9502D9-F77B-449B-BD71-4BF1E29F1FB7}">
      <dgm:prSet phldrT="[Text]"/>
      <dgm:spPr/>
      <dgm:t>
        <a:bodyPr/>
        <a:lstStyle/>
        <a:p>
          <a:r>
            <a:rPr lang="en-US" i="1">
              <a:solidFill>
                <a:srgbClr val="00B0F0"/>
              </a:solidFill>
            </a:rPr>
            <a:t>Sources</a:t>
          </a:r>
          <a:r>
            <a:rPr lang="en-US">
              <a:solidFill>
                <a:srgbClr val="00B0F0"/>
              </a:solidFill>
            </a:rPr>
            <a:t> module</a:t>
          </a:r>
        </a:p>
      </dgm:t>
    </dgm:pt>
    <dgm:pt modelId="{8D69468D-6A9D-4A68-838B-267AB5C19333}" type="parTrans" cxnId="{6AD2CFF7-9737-4AAA-9F52-E807DB89D7C8}">
      <dgm:prSet/>
      <dgm:spPr/>
      <dgm:t>
        <a:bodyPr/>
        <a:lstStyle/>
        <a:p>
          <a:endParaRPr lang="en-US"/>
        </a:p>
      </dgm:t>
    </dgm:pt>
    <dgm:pt modelId="{6A9C5787-5907-4AC1-9DB4-9FE5A2D1D0AE}" type="sibTrans" cxnId="{6AD2CFF7-9737-4AAA-9F52-E807DB89D7C8}">
      <dgm:prSet/>
      <dgm:spPr/>
      <dgm:t>
        <a:bodyPr/>
        <a:lstStyle/>
        <a:p>
          <a:endParaRPr lang="en-US"/>
        </a:p>
      </dgm:t>
    </dgm:pt>
    <dgm:pt modelId="{011753E3-8238-431C-940D-08684B6CB7F6}">
      <dgm:prSet phldrT="[Text]"/>
      <dgm:spPr/>
      <dgm:t>
        <a:bodyPr/>
        <a:lstStyle/>
        <a:p>
          <a:r>
            <a:rPr lang="en-US"/>
            <a:t>Teacher Unit</a:t>
          </a:r>
        </a:p>
      </dgm:t>
    </dgm:pt>
    <dgm:pt modelId="{C59E9B18-EFB5-49A6-8EB2-3FDD841FA72C}" type="parTrans" cxnId="{897FF5F1-9E21-4C4F-BD04-6045100E6683}">
      <dgm:prSet/>
      <dgm:spPr/>
      <dgm:t>
        <a:bodyPr/>
        <a:lstStyle/>
        <a:p>
          <a:endParaRPr lang="en-US"/>
        </a:p>
      </dgm:t>
    </dgm:pt>
    <dgm:pt modelId="{717B3EAD-7B88-4D5F-AEFB-7DF3D075B54D}" type="sibTrans" cxnId="{897FF5F1-9E21-4C4F-BD04-6045100E6683}">
      <dgm:prSet/>
      <dgm:spPr/>
      <dgm:t>
        <a:bodyPr/>
        <a:lstStyle/>
        <a:p>
          <a:endParaRPr lang="en-US"/>
        </a:p>
      </dgm:t>
    </dgm:pt>
    <dgm:pt modelId="{799E0F82-7903-428B-8CC3-F7D7F6970A23}">
      <dgm:prSet phldrT="[Text]"/>
      <dgm:spPr/>
      <dgm:t>
        <a:bodyPr/>
        <a:lstStyle/>
        <a:p>
          <a:r>
            <a:rPr lang="en-US" i="1">
              <a:solidFill>
                <a:srgbClr val="00B0F0"/>
              </a:solidFill>
            </a:rPr>
            <a:t>Structures</a:t>
          </a:r>
          <a:r>
            <a:rPr lang="en-US">
              <a:solidFill>
                <a:srgbClr val="00B0F0"/>
              </a:solidFill>
            </a:rPr>
            <a:t> module</a:t>
          </a:r>
        </a:p>
      </dgm:t>
    </dgm:pt>
    <dgm:pt modelId="{C836CDC8-35F8-45B3-929F-25AB381EA980}" type="parTrans" cxnId="{F47C4A0A-461A-4852-90AE-7B249E7FC3ED}">
      <dgm:prSet/>
      <dgm:spPr/>
      <dgm:t>
        <a:bodyPr/>
        <a:lstStyle/>
        <a:p>
          <a:endParaRPr lang="en-US"/>
        </a:p>
      </dgm:t>
    </dgm:pt>
    <dgm:pt modelId="{5FF7919B-D6E7-4E96-B032-077425C6A3F5}" type="sibTrans" cxnId="{F47C4A0A-461A-4852-90AE-7B249E7FC3ED}">
      <dgm:prSet/>
      <dgm:spPr/>
      <dgm:t>
        <a:bodyPr/>
        <a:lstStyle/>
        <a:p>
          <a:endParaRPr lang="en-US"/>
        </a:p>
      </dgm:t>
    </dgm:pt>
    <dgm:pt modelId="{8226182F-A228-4D01-A08D-F9F12021C2E0}">
      <dgm:prSet/>
      <dgm:spPr/>
      <dgm:t>
        <a:bodyPr/>
        <a:lstStyle/>
        <a:p>
          <a:r>
            <a:rPr lang="en-US"/>
            <a:t>Teacher Unit</a:t>
          </a:r>
        </a:p>
      </dgm:t>
    </dgm:pt>
    <dgm:pt modelId="{B4A8793C-03F1-4D12-9D60-2D49FBA7C33F}" type="parTrans" cxnId="{385731CD-308E-4F72-9152-BB26A7FD8542}">
      <dgm:prSet/>
      <dgm:spPr/>
      <dgm:t>
        <a:bodyPr/>
        <a:lstStyle/>
        <a:p>
          <a:endParaRPr lang="en-US"/>
        </a:p>
      </dgm:t>
    </dgm:pt>
    <dgm:pt modelId="{9F896CA4-6C8F-4E86-97BA-F59461FF0D2E}" type="sibTrans" cxnId="{385731CD-308E-4F72-9152-BB26A7FD8542}">
      <dgm:prSet/>
      <dgm:spPr/>
      <dgm:t>
        <a:bodyPr/>
        <a:lstStyle/>
        <a:p>
          <a:endParaRPr lang="en-US"/>
        </a:p>
      </dgm:t>
    </dgm:pt>
    <dgm:pt modelId="{E0D5DCAB-7DBB-4D8B-8C8D-6D8816C93CE8}" type="pres">
      <dgm:prSet presAssocID="{FB0199DD-37A2-4C71-8C9B-4F94978F821B}" presName="Name0" presStyleCnt="0">
        <dgm:presLayoutVars>
          <dgm:chMax val="7"/>
          <dgm:chPref val="7"/>
          <dgm:dir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7EA220C3-0592-45FD-8E5F-D948D9EF8B33}" type="pres">
      <dgm:prSet presAssocID="{8C9502D9-F77B-449B-BD71-4BF1E29F1FB7}" presName="Accent1" presStyleCnt="0"/>
      <dgm:spPr/>
    </dgm:pt>
    <dgm:pt modelId="{2053C774-0470-4B71-9DEB-38A08D2FF913}" type="pres">
      <dgm:prSet presAssocID="{8C9502D9-F77B-449B-BD71-4BF1E29F1FB7}" presName="Accent" presStyleLbl="node1" presStyleIdx="0" presStyleCnt="4"/>
      <dgm:spPr/>
    </dgm:pt>
    <dgm:pt modelId="{E7E35470-866B-48CB-82A5-4387F08D2FB4}" type="pres">
      <dgm:prSet presAssocID="{8C9502D9-F77B-449B-BD71-4BF1E29F1FB7}" presName="Parent1" presStyleLbl="revTx" presStyleIdx="0" presStyleCnt="4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5FFA4D5-360C-4F30-A5AF-368D6FC922C3}" type="pres">
      <dgm:prSet presAssocID="{011753E3-8238-431C-940D-08684B6CB7F6}" presName="Accent2" presStyleCnt="0"/>
      <dgm:spPr/>
    </dgm:pt>
    <dgm:pt modelId="{1D1FE7D9-7CBD-494C-B2B9-5E5A9EBB7111}" type="pres">
      <dgm:prSet presAssocID="{011753E3-8238-431C-940D-08684B6CB7F6}" presName="Accent" presStyleLbl="node1" presStyleIdx="1" presStyleCnt="4"/>
      <dgm:spPr/>
    </dgm:pt>
    <dgm:pt modelId="{5D6355A5-4D61-4947-8910-7BC4C9D6A440}" type="pres">
      <dgm:prSet presAssocID="{011753E3-8238-431C-940D-08684B6CB7F6}" presName="Parent2" presStyleLbl="revTx" presStyleIdx="1" presStyleCnt="4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5831F86-5A29-402C-B5FF-1F15D906B600}" type="pres">
      <dgm:prSet presAssocID="{799E0F82-7903-428B-8CC3-F7D7F6970A23}" presName="Accent3" presStyleCnt="0"/>
      <dgm:spPr/>
    </dgm:pt>
    <dgm:pt modelId="{6B472A3A-F153-48D4-A77D-A2C6EC6FC4BB}" type="pres">
      <dgm:prSet presAssocID="{799E0F82-7903-428B-8CC3-F7D7F6970A23}" presName="Accent" presStyleLbl="node1" presStyleIdx="2" presStyleCnt="4"/>
      <dgm:spPr/>
    </dgm:pt>
    <dgm:pt modelId="{AA6E42EE-4550-404D-A03B-FF74CD150745}" type="pres">
      <dgm:prSet presAssocID="{799E0F82-7903-428B-8CC3-F7D7F6970A23}" presName="Parent3" presStyleLbl="revTx" presStyleIdx="2" presStyleCnt="4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1523885-0656-41E9-8536-0389D2857A15}" type="pres">
      <dgm:prSet presAssocID="{8226182F-A228-4D01-A08D-F9F12021C2E0}" presName="Accent4" presStyleCnt="0"/>
      <dgm:spPr/>
    </dgm:pt>
    <dgm:pt modelId="{953F0A77-534A-441F-8E2D-AE58B2B2A120}" type="pres">
      <dgm:prSet presAssocID="{8226182F-A228-4D01-A08D-F9F12021C2E0}" presName="Accent" presStyleLbl="node1" presStyleIdx="3" presStyleCnt="4"/>
      <dgm:spPr/>
    </dgm:pt>
    <dgm:pt modelId="{25FC61F1-6C3A-42BC-BE39-19BF7083332B}" type="pres">
      <dgm:prSet presAssocID="{8226182F-A228-4D01-A08D-F9F12021C2E0}" presName="Parent4" presStyleLbl="revTx" presStyleIdx="3" presStyleCnt="4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85731CD-308E-4F72-9152-BB26A7FD8542}" srcId="{FB0199DD-37A2-4C71-8C9B-4F94978F821B}" destId="{8226182F-A228-4D01-A08D-F9F12021C2E0}" srcOrd="3" destOrd="0" parTransId="{B4A8793C-03F1-4D12-9D60-2D49FBA7C33F}" sibTransId="{9F896CA4-6C8F-4E86-97BA-F59461FF0D2E}"/>
    <dgm:cxn modelId="{8068FE33-9C75-4122-8BC2-28714E52C02B}" type="presOf" srcId="{011753E3-8238-431C-940D-08684B6CB7F6}" destId="{5D6355A5-4D61-4947-8910-7BC4C9D6A440}" srcOrd="0" destOrd="0" presId="urn:microsoft.com/office/officeart/2009/layout/CircleArrowProcess"/>
    <dgm:cxn modelId="{56C965BD-4A8F-4D23-906C-A553BD00920B}" type="presOf" srcId="{8C9502D9-F77B-449B-BD71-4BF1E29F1FB7}" destId="{E7E35470-866B-48CB-82A5-4387F08D2FB4}" srcOrd="0" destOrd="0" presId="urn:microsoft.com/office/officeart/2009/layout/CircleArrowProcess"/>
    <dgm:cxn modelId="{897FF5F1-9E21-4C4F-BD04-6045100E6683}" srcId="{FB0199DD-37A2-4C71-8C9B-4F94978F821B}" destId="{011753E3-8238-431C-940D-08684B6CB7F6}" srcOrd="1" destOrd="0" parTransId="{C59E9B18-EFB5-49A6-8EB2-3FDD841FA72C}" sibTransId="{717B3EAD-7B88-4D5F-AEFB-7DF3D075B54D}"/>
    <dgm:cxn modelId="{F6165F4C-09E5-4088-9682-D2E4ACBDB42B}" type="presOf" srcId="{799E0F82-7903-428B-8CC3-F7D7F6970A23}" destId="{AA6E42EE-4550-404D-A03B-FF74CD150745}" srcOrd="0" destOrd="0" presId="urn:microsoft.com/office/officeart/2009/layout/CircleArrowProcess"/>
    <dgm:cxn modelId="{0B74D322-DC80-4891-86C6-B9261F343B95}" type="presOf" srcId="{FB0199DD-37A2-4C71-8C9B-4F94978F821B}" destId="{E0D5DCAB-7DBB-4D8B-8C8D-6D8816C93CE8}" srcOrd="0" destOrd="0" presId="urn:microsoft.com/office/officeart/2009/layout/CircleArrowProcess"/>
    <dgm:cxn modelId="{501AA2D3-CA92-4F0E-BEF0-0D178BB7E4F3}" type="presOf" srcId="{8226182F-A228-4D01-A08D-F9F12021C2E0}" destId="{25FC61F1-6C3A-42BC-BE39-19BF7083332B}" srcOrd="0" destOrd="0" presId="urn:microsoft.com/office/officeart/2009/layout/CircleArrowProcess"/>
    <dgm:cxn modelId="{6AD2CFF7-9737-4AAA-9F52-E807DB89D7C8}" srcId="{FB0199DD-37A2-4C71-8C9B-4F94978F821B}" destId="{8C9502D9-F77B-449B-BD71-4BF1E29F1FB7}" srcOrd="0" destOrd="0" parTransId="{8D69468D-6A9D-4A68-838B-267AB5C19333}" sibTransId="{6A9C5787-5907-4AC1-9DB4-9FE5A2D1D0AE}"/>
    <dgm:cxn modelId="{F47C4A0A-461A-4852-90AE-7B249E7FC3ED}" srcId="{FB0199DD-37A2-4C71-8C9B-4F94978F821B}" destId="{799E0F82-7903-428B-8CC3-F7D7F6970A23}" srcOrd="2" destOrd="0" parTransId="{C836CDC8-35F8-45B3-929F-25AB381EA980}" sibTransId="{5FF7919B-D6E7-4E96-B032-077425C6A3F5}"/>
    <dgm:cxn modelId="{50E0D076-CBBA-47E8-9CCD-E83870DA7703}" type="presParOf" srcId="{E0D5DCAB-7DBB-4D8B-8C8D-6D8816C93CE8}" destId="{7EA220C3-0592-45FD-8E5F-D948D9EF8B33}" srcOrd="0" destOrd="0" presId="urn:microsoft.com/office/officeart/2009/layout/CircleArrowProcess"/>
    <dgm:cxn modelId="{263011B8-98F5-41DC-8622-7F41C0FB29C3}" type="presParOf" srcId="{7EA220C3-0592-45FD-8E5F-D948D9EF8B33}" destId="{2053C774-0470-4B71-9DEB-38A08D2FF913}" srcOrd="0" destOrd="0" presId="urn:microsoft.com/office/officeart/2009/layout/CircleArrowProcess"/>
    <dgm:cxn modelId="{69308E79-3121-4377-AD9E-8425708DA5A1}" type="presParOf" srcId="{E0D5DCAB-7DBB-4D8B-8C8D-6D8816C93CE8}" destId="{E7E35470-866B-48CB-82A5-4387F08D2FB4}" srcOrd="1" destOrd="0" presId="urn:microsoft.com/office/officeart/2009/layout/CircleArrowProcess"/>
    <dgm:cxn modelId="{5A16AECE-C393-400E-8439-73E0B5989A46}" type="presParOf" srcId="{E0D5DCAB-7DBB-4D8B-8C8D-6D8816C93CE8}" destId="{15FFA4D5-360C-4F30-A5AF-368D6FC922C3}" srcOrd="2" destOrd="0" presId="urn:microsoft.com/office/officeart/2009/layout/CircleArrowProcess"/>
    <dgm:cxn modelId="{9FB0B268-480B-4BC1-9B83-AE1C0B51056E}" type="presParOf" srcId="{15FFA4D5-360C-4F30-A5AF-368D6FC922C3}" destId="{1D1FE7D9-7CBD-494C-B2B9-5E5A9EBB7111}" srcOrd="0" destOrd="0" presId="urn:microsoft.com/office/officeart/2009/layout/CircleArrowProcess"/>
    <dgm:cxn modelId="{AF5074B1-EA6C-4168-804B-B028C0944F10}" type="presParOf" srcId="{E0D5DCAB-7DBB-4D8B-8C8D-6D8816C93CE8}" destId="{5D6355A5-4D61-4947-8910-7BC4C9D6A440}" srcOrd="3" destOrd="0" presId="urn:microsoft.com/office/officeart/2009/layout/CircleArrowProcess"/>
    <dgm:cxn modelId="{87DA1B2C-8DC1-4E31-95FE-7B897A083412}" type="presParOf" srcId="{E0D5DCAB-7DBB-4D8B-8C8D-6D8816C93CE8}" destId="{C5831F86-5A29-402C-B5FF-1F15D906B600}" srcOrd="4" destOrd="0" presId="urn:microsoft.com/office/officeart/2009/layout/CircleArrowProcess"/>
    <dgm:cxn modelId="{BA010AC3-18D2-4021-9964-4CF9225C4E46}" type="presParOf" srcId="{C5831F86-5A29-402C-B5FF-1F15D906B600}" destId="{6B472A3A-F153-48D4-A77D-A2C6EC6FC4BB}" srcOrd="0" destOrd="0" presId="urn:microsoft.com/office/officeart/2009/layout/CircleArrowProcess"/>
    <dgm:cxn modelId="{1F5A0DDF-2860-488F-BA59-1C0E0A8C2E6D}" type="presParOf" srcId="{E0D5DCAB-7DBB-4D8B-8C8D-6D8816C93CE8}" destId="{AA6E42EE-4550-404D-A03B-FF74CD150745}" srcOrd="5" destOrd="0" presId="urn:microsoft.com/office/officeart/2009/layout/CircleArrowProcess"/>
    <dgm:cxn modelId="{D1CB674B-4E3A-4367-ABA3-34A2B875A6AC}" type="presParOf" srcId="{E0D5DCAB-7DBB-4D8B-8C8D-6D8816C93CE8}" destId="{A1523885-0656-41E9-8536-0389D2857A15}" srcOrd="6" destOrd="0" presId="urn:microsoft.com/office/officeart/2009/layout/CircleArrowProcess"/>
    <dgm:cxn modelId="{EA8E337A-55DC-4524-ABA2-4697D2443904}" type="presParOf" srcId="{A1523885-0656-41E9-8536-0389D2857A15}" destId="{953F0A77-534A-441F-8E2D-AE58B2B2A120}" srcOrd="0" destOrd="0" presId="urn:microsoft.com/office/officeart/2009/layout/CircleArrowProcess"/>
    <dgm:cxn modelId="{B3973981-3B6B-4CA8-8BF7-07CB3E23F9B4}" type="presParOf" srcId="{E0D5DCAB-7DBB-4D8B-8C8D-6D8816C93CE8}" destId="{25FC61F1-6C3A-42BC-BE39-19BF7083332B}" srcOrd="7" destOrd="0" presId="urn:microsoft.com/office/officeart/2009/layout/CircleArrowProcess"/>
  </dgm:cxnLst>
  <dgm:bg>
    <a:effectLst>
      <a:outerShdw blurRad="50800" dist="38100" dir="2700000" algn="tl" rotWithShape="0">
        <a:prstClr val="black">
          <a:alpha val="40000"/>
        </a:prstClr>
      </a:outerShdw>
    </a:effectLst>
  </dgm:bg>
  <dgm:whole>
    <a:ln>
      <a:solidFill>
        <a:schemeClr val="accent1"/>
      </a:solidFill>
    </a:ln>
  </dgm:whole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B0199DD-37A2-4C71-8C9B-4F94978F821B}" type="doc">
      <dgm:prSet loTypeId="urn:microsoft.com/office/officeart/2009/layout/CircleArrow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C9502D9-F77B-449B-BD71-4BF1E29F1FB7}">
      <dgm:prSet phldrT="[Text]"/>
      <dgm:spPr/>
      <dgm:t>
        <a:bodyPr/>
        <a:lstStyle/>
        <a:p>
          <a:r>
            <a:rPr lang="en-US" i="1">
              <a:solidFill>
                <a:srgbClr val="00B0F0"/>
              </a:solidFill>
            </a:rPr>
            <a:t>Sources</a:t>
          </a:r>
          <a:r>
            <a:rPr lang="en-US">
              <a:solidFill>
                <a:srgbClr val="00B0F0"/>
              </a:solidFill>
            </a:rPr>
            <a:t> Module</a:t>
          </a:r>
        </a:p>
      </dgm:t>
    </dgm:pt>
    <dgm:pt modelId="{8D69468D-6A9D-4A68-838B-267AB5C19333}" type="parTrans" cxnId="{6AD2CFF7-9737-4AAA-9F52-E807DB89D7C8}">
      <dgm:prSet/>
      <dgm:spPr/>
      <dgm:t>
        <a:bodyPr/>
        <a:lstStyle/>
        <a:p>
          <a:endParaRPr lang="en-US"/>
        </a:p>
      </dgm:t>
    </dgm:pt>
    <dgm:pt modelId="{6A9C5787-5907-4AC1-9DB4-9FE5A2D1D0AE}" type="sibTrans" cxnId="{6AD2CFF7-9737-4AAA-9F52-E807DB89D7C8}">
      <dgm:prSet/>
      <dgm:spPr/>
      <dgm:t>
        <a:bodyPr/>
        <a:lstStyle/>
        <a:p>
          <a:endParaRPr lang="en-US"/>
        </a:p>
      </dgm:t>
    </dgm:pt>
    <dgm:pt modelId="{011753E3-8238-431C-940D-08684B6CB7F6}">
      <dgm:prSet phldrT="[Text]"/>
      <dgm:spPr/>
      <dgm:t>
        <a:bodyPr/>
        <a:lstStyle/>
        <a:p>
          <a:r>
            <a:rPr lang="en-US">
              <a:solidFill>
                <a:sysClr val="windowText" lastClr="000000"/>
              </a:solidFill>
            </a:rPr>
            <a:t>Teacher Unit</a:t>
          </a:r>
        </a:p>
      </dgm:t>
    </dgm:pt>
    <dgm:pt modelId="{C59E9B18-EFB5-49A6-8EB2-3FDD841FA72C}" type="parTrans" cxnId="{897FF5F1-9E21-4C4F-BD04-6045100E6683}">
      <dgm:prSet/>
      <dgm:spPr/>
      <dgm:t>
        <a:bodyPr/>
        <a:lstStyle/>
        <a:p>
          <a:endParaRPr lang="en-US"/>
        </a:p>
      </dgm:t>
    </dgm:pt>
    <dgm:pt modelId="{717B3EAD-7B88-4D5F-AEFB-7DF3D075B54D}" type="sibTrans" cxnId="{897FF5F1-9E21-4C4F-BD04-6045100E6683}">
      <dgm:prSet/>
      <dgm:spPr/>
      <dgm:t>
        <a:bodyPr/>
        <a:lstStyle/>
        <a:p>
          <a:endParaRPr lang="en-US"/>
        </a:p>
      </dgm:t>
    </dgm:pt>
    <dgm:pt modelId="{799E0F82-7903-428B-8CC3-F7D7F6970A23}">
      <dgm:prSet phldrT="[Text]"/>
      <dgm:spPr/>
      <dgm:t>
        <a:bodyPr/>
        <a:lstStyle/>
        <a:p>
          <a:r>
            <a:rPr lang="en-US"/>
            <a:t>Teacher Unit</a:t>
          </a:r>
          <a:endParaRPr lang="en-US">
            <a:solidFill>
              <a:srgbClr val="00B0F0"/>
            </a:solidFill>
          </a:endParaRPr>
        </a:p>
      </dgm:t>
    </dgm:pt>
    <dgm:pt modelId="{C836CDC8-35F8-45B3-929F-25AB381EA980}" type="parTrans" cxnId="{F47C4A0A-461A-4852-90AE-7B249E7FC3ED}">
      <dgm:prSet/>
      <dgm:spPr/>
      <dgm:t>
        <a:bodyPr/>
        <a:lstStyle/>
        <a:p>
          <a:endParaRPr lang="en-US"/>
        </a:p>
      </dgm:t>
    </dgm:pt>
    <dgm:pt modelId="{5FF7919B-D6E7-4E96-B032-077425C6A3F5}" type="sibTrans" cxnId="{F47C4A0A-461A-4852-90AE-7B249E7FC3ED}">
      <dgm:prSet/>
      <dgm:spPr/>
      <dgm:t>
        <a:bodyPr/>
        <a:lstStyle/>
        <a:p>
          <a:endParaRPr lang="en-US"/>
        </a:p>
      </dgm:t>
    </dgm:pt>
    <dgm:pt modelId="{E0D5DCAB-7DBB-4D8B-8C8D-6D8816C93CE8}" type="pres">
      <dgm:prSet presAssocID="{FB0199DD-37A2-4C71-8C9B-4F94978F821B}" presName="Name0" presStyleCnt="0">
        <dgm:presLayoutVars>
          <dgm:chMax val="7"/>
          <dgm:chPref val="7"/>
          <dgm:dir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7EA220C3-0592-45FD-8E5F-D948D9EF8B33}" type="pres">
      <dgm:prSet presAssocID="{8C9502D9-F77B-449B-BD71-4BF1E29F1FB7}" presName="Accent1" presStyleCnt="0"/>
      <dgm:spPr/>
    </dgm:pt>
    <dgm:pt modelId="{2053C774-0470-4B71-9DEB-38A08D2FF913}" type="pres">
      <dgm:prSet presAssocID="{8C9502D9-F77B-449B-BD71-4BF1E29F1FB7}" presName="Accent" presStyleLbl="node1" presStyleIdx="0" presStyleCnt="3"/>
      <dgm:spPr/>
    </dgm:pt>
    <dgm:pt modelId="{E7E35470-866B-48CB-82A5-4387F08D2FB4}" type="pres">
      <dgm:prSet presAssocID="{8C9502D9-F77B-449B-BD71-4BF1E29F1FB7}" presName="Parent1" presStyleLbl="revTx" presStyleIdx="0" presStyleCnt="3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5FFA4D5-360C-4F30-A5AF-368D6FC922C3}" type="pres">
      <dgm:prSet presAssocID="{011753E3-8238-431C-940D-08684B6CB7F6}" presName="Accent2" presStyleCnt="0"/>
      <dgm:spPr/>
    </dgm:pt>
    <dgm:pt modelId="{1D1FE7D9-7CBD-494C-B2B9-5E5A9EBB7111}" type="pres">
      <dgm:prSet presAssocID="{011753E3-8238-431C-940D-08684B6CB7F6}" presName="Accent" presStyleLbl="node1" presStyleIdx="1" presStyleCnt="3"/>
      <dgm:spPr/>
    </dgm:pt>
    <dgm:pt modelId="{5D6355A5-4D61-4947-8910-7BC4C9D6A440}" type="pres">
      <dgm:prSet presAssocID="{011753E3-8238-431C-940D-08684B6CB7F6}" presName="Parent2" presStyleLbl="revTx" presStyleIdx="1" presStyleCnt="3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5831F86-5A29-402C-B5FF-1F15D906B600}" type="pres">
      <dgm:prSet presAssocID="{799E0F82-7903-428B-8CC3-F7D7F6970A23}" presName="Accent3" presStyleCnt="0"/>
      <dgm:spPr/>
    </dgm:pt>
    <dgm:pt modelId="{6B472A3A-F153-48D4-A77D-A2C6EC6FC4BB}" type="pres">
      <dgm:prSet presAssocID="{799E0F82-7903-428B-8CC3-F7D7F6970A23}" presName="Accent" presStyleLbl="node1" presStyleIdx="2" presStyleCnt="3"/>
      <dgm:spPr/>
    </dgm:pt>
    <dgm:pt modelId="{AA6E42EE-4550-404D-A03B-FF74CD150745}" type="pres">
      <dgm:prSet presAssocID="{799E0F82-7903-428B-8CC3-F7D7F6970A23}" presName="Parent3" presStyleLbl="revTx" presStyleIdx="2" presStyleCnt="3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97FF5F1-9E21-4C4F-BD04-6045100E6683}" srcId="{FB0199DD-37A2-4C71-8C9B-4F94978F821B}" destId="{011753E3-8238-431C-940D-08684B6CB7F6}" srcOrd="1" destOrd="0" parTransId="{C59E9B18-EFB5-49A6-8EB2-3FDD841FA72C}" sibTransId="{717B3EAD-7B88-4D5F-AEFB-7DF3D075B54D}"/>
    <dgm:cxn modelId="{6A071FF0-0B84-4959-A50D-57589988CA05}" type="presOf" srcId="{011753E3-8238-431C-940D-08684B6CB7F6}" destId="{5D6355A5-4D61-4947-8910-7BC4C9D6A440}" srcOrd="0" destOrd="0" presId="urn:microsoft.com/office/officeart/2009/layout/CircleArrowProcess"/>
    <dgm:cxn modelId="{D2DEE7C6-075D-4921-BAF0-9FBCE9226460}" type="presOf" srcId="{8C9502D9-F77B-449B-BD71-4BF1E29F1FB7}" destId="{E7E35470-866B-48CB-82A5-4387F08D2FB4}" srcOrd="0" destOrd="0" presId="urn:microsoft.com/office/officeart/2009/layout/CircleArrowProcess"/>
    <dgm:cxn modelId="{954E7898-FA21-4870-A021-BACBC50C27E9}" type="presOf" srcId="{FB0199DD-37A2-4C71-8C9B-4F94978F821B}" destId="{E0D5DCAB-7DBB-4D8B-8C8D-6D8816C93CE8}" srcOrd="0" destOrd="0" presId="urn:microsoft.com/office/officeart/2009/layout/CircleArrowProcess"/>
    <dgm:cxn modelId="{08072735-FF53-4CB7-8083-AC013676C7D6}" type="presOf" srcId="{799E0F82-7903-428B-8CC3-F7D7F6970A23}" destId="{AA6E42EE-4550-404D-A03B-FF74CD150745}" srcOrd="0" destOrd="0" presId="urn:microsoft.com/office/officeart/2009/layout/CircleArrowProcess"/>
    <dgm:cxn modelId="{F47C4A0A-461A-4852-90AE-7B249E7FC3ED}" srcId="{FB0199DD-37A2-4C71-8C9B-4F94978F821B}" destId="{799E0F82-7903-428B-8CC3-F7D7F6970A23}" srcOrd="2" destOrd="0" parTransId="{C836CDC8-35F8-45B3-929F-25AB381EA980}" sibTransId="{5FF7919B-D6E7-4E96-B032-077425C6A3F5}"/>
    <dgm:cxn modelId="{6AD2CFF7-9737-4AAA-9F52-E807DB89D7C8}" srcId="{FB0199DD-37A2-4C71-8C9B-4F94978F821B}" destId="{8C9502D9-F77B-449B-BD71-4BF1E29F1FB7}" srcOrd="0" destOrd="0" parTransId="{8D69468D-6A9D-4A68-838B-267AB5C19333}" sibTransId="{6A9C5787-5907-4AC1-9DB4-9FE5A2D1D0AE}"/>
    <dgm:cxn modelId="{FC1AF498-68F6-4CF1-9038-03C452420A80}" type="presParOf" srcId="{E0D5DCAB-7DBB-4D8B-8C8D-6D8816C93CE8}" destId="{7EA220C3-0592-45FD-8E5F-D948D9EF8B33}" srcOrd="0" destOrd="0" presId="urn:microsoft.com/office/officeart/2009/layout/CircleArrowProcess"/>
    <dgm:cxn modelId="{688ED74E-0384-4511-9107-F7CA2C94751D}" type="presParOf" srcId="{7EA220C3-0592-45FD-8E5F-D948D9EF8B33}" destId="{2053C774-0470-4B71-9DEB-38A08D2FF913}" srcOrd="0" destOrd="0" presId="urn:microsoft.com/office/officeart/2009/layout/CircleArrowProcess"/>
    <dgm:cxn modelId="{DEF3AC5A-127D-4B5A-9A53-B9BF5C85C9B9}" type="presParOf" srcId="{E0D5DCAB-7DBB-4D8B-8C8D-6D8816C93CE8}" destId="{E7E35470-866B-48CB-82A5-4387F08D2FB4}" srcOrd="1" destOrd="0" presId="urn:microsoft.com/office/officeart/2009/layout/CircleArrowProcess"/>
    <dgm:cxn modelId="{7DA4253E-035F-48C0-B8EB-C5B564FDA6F4}" type="presParOf" srcId="{E0D5DCAB-7DBB-4D8B-8C8D-6D8816C93CE8}" destId="{15FFA4D5-360C-4F30-A5AF-368D6FC922C3}" srcOrd="2" destOrd="0" presId="urn:microsoft.com/office/officeart/2009/layout/CircleArrowProcess"/>
    <dgm:cxn modelId="{8EFACB95-3A2D-4C13-9739-47A5B5402C71}" type="presParOf" srcId="{15FFA4D5-360C-4F30-A5AF-368D6FC922C3}" destId="{1D1FE7D9-7CBD-494C-B2B9-5E5A9EBB7111}" srcOrd="0" destOrd="0" presId="urn:microsoft.com/office/officeart/2009/layout/CircleArrowProcess"/>
    <dgm:cxn modelId="{4BDD57A4-2F89-428A-8CAF-FF2621CCC63B}" type="presParOf" srcId="{E0D5DCAB-7DBB-4D8B-8C8D-6D8816C93CE8}" destId="{5D6355A5-4D61-4947-8910-7BC4C9D6A440}" srcOrd="3" destOrd="0" presId="urn:microsoft.com/office/officeart/2009/layout/CircleArrowProcess"/>
    <dgm:cxn modelId="{748D58F6-4A21-49C7-AAA7-42B882FFA350}" type="presParOf" srcId="{E0D5DCAB-7DBB-4D8B-8C8D-6D8816C93CE8}" destId="{C5831F86-5A29-402C-B5FF-1F15D906B600}" srcOrd="4" destOrd="0" presId="urn:microsoft.com/office/officeart/2009/layout/CircleArrowProcess"/>
    <dgm:cxn modelId="{1C653FDA-C770-4DF0-9907-ECF34C12566D}" type="presParOf" srcId="{C5831F86-5A29-402C-B5FF-1F15D906B600}" destId="{6B472A3A-F153-48D4-A77D-A2C6EC6FC4BB}" srcOrd="0" destOrd="0" presId="urn:microsoft.com/office/officeart/2009/layout/CircleArrowProcess"/>
    <dgm:cxn modelId="{36AB93A0-739A-40F7-8A39-F618431B1013}" type="presParOf" srcId="{E0D5DCAB-7DBB-4D8B-8C8D-6D8816C93CE8}" destId="{AA6E42EE-4550-404D-A03B-FF74CD150745}" srcOrd="5" destOrd="0" presId="urn:microsoft.com/office/officeart/2009/layout/CircleArrowProcess"/>
  </dgm:cxnLst>
  <dgm:bg>
    <a:effectLst>
      <a:outerShdw blurRad="50800" dist="38100" dir="2700000" algn="tl" rotWithShape="0">
        <a:prstClr val="black">
          <a:alpha val="40000"/>
        </a:prstClr>
      </a:outerShdw>
    </a:effectLst>
  </dgm:bg>
  <dgm:whole>
    <a:ln>
      <a:solidFill>
        <a:schemeClr val="accent1"/>
      </a:solidFill>
    </a:ln>
  </dgm:whole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FB0199DD-37A2-4C71-8C9B-4F94978F821B}" type="doc">
      <dgm:prSet loTypeId="urn:microsoft.com/office/officeart/2009/layout/CircleArrow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C9502D9-F77B-449B-BD71-4BF1E29F1FB7}">
      <dgm:prSet phldrT="[Text]"/>
      <dgm:spPr/>
      <dgm:t>
        <a:bodyPr/>
        <a:lstStyle/>
        <a:p>
          <a:r>
            <a:rPr lang="en-US" i="1">
              <a:solidFill>
                <a:srgbClr val="00B0F0"/>
              </a:solidFill>
            </a:rPr>
            <a:t>Sources</a:t>
          </a:r>
          <a:r>
            <a:rPr lang="en-US">
              <a:solidFill>
                <a:srgbClr val="00B0F0"/>
              </a:solidFill>
            </a:rPr>
            <a:t> Module</a:t>
          </a:r>
        </a:p>
      </dgm:t>
    </dgm:pt>
    <dgm:pt modelId="{8D69468D-6A9D-4A68-838B-267AB5C19333}" type="parTrans" cxnId="{6AD2CFF7-9737-4AAA-9F52-E807DB89D7C8}">
      <dgm:prSet/>
      <dgm:spPr/>
      <dgm:t>
        <a:bodyPr/>
        <a:lstStyle/>
        <a:p>
          <a:endParaRPr lang="en-US"/>
        </a:p>
      </dgm:t>
    </dgm:pt>
    <dgm:pt modelId="{6A9C5787-5907-4AC1-9DB4-9FE5A2D1D0AE}" type="sibTrans" cxnId="{6AD2CFF7-9737-4AAA-9F52-E807DB89D7C8}">
      <dgm:prSet/>
      <dgm:spPr/>
      <dgm:t>
        <a:bodyPr/>
        <a:lstStyle/>
        <a:p>
          <a:endParaRPr lang="en-US"/>
        </a:p>
      </dgm:t>
    </dgm:pt>
    <dgm:pt modelId="{011753E3-8238-431C-940D-08684B6CB7F6}">
      <dgm:prSet phldrT="[Text]"/>
      <dgm:spPr/>
      <dgm:t>
        <a:bodyPr/>
        <a:lstStyle/>
        <a:p>
          <a:r>
            <a:rPr lang="en-US">
              <a:solidFill>
                <a:sysClr val="windowText" lastClr="000000"/>
              </a:solidFill>
            </a:rPr>
            <a:t>Teacher Unit</a:t>
          </a:r>
        </a:p>
      </dgm:t>
    </dgm:pt>
    <dgm:pt modelId="{C59E9B18-EFB5-49A6-8EB2-3FDD841FA72C}" type="parTrans" cxnId="{897FF5F1-9E21-4C4F-BD04-6045100E6683}">
      <dgm:prSet/>
      <dgm:spPr/>
      <dgm:t>
        <a:bodyPr/>
        <a:lstStyle/>
        <a:p>
          <a:endParaRPr lang="en-US"/>
        </a:p>
      </dgm:t>
    </dgm:pt>
    <dgm:pt modelId="{717B3EAD-7B88-4D5F-AEFB-7DF3D075B54D}" type="sibTrans" cxnId="{897FF5F1-9E21-4C4F-BD04-6045100E6683}">
      <dgm:prSet/>
      <dgm:spPr/>
      <dgm:t>
        <a:bodyPr/>
        <a:lstStyle/>
        <a:p>
          <a:endParaRPr lang="en-US"/>
        </a:p>
      </dgm:t>
    </dgm:pt>
    <dgm:pt modelId="{799E0F82-7903-428B-8CC3-F7D7F6970A23}">
      <dgm:prSet phldrT="[Text]"/>
      <dgm:spPr/>
      <dgm:t>
        <a:bodyPr/>
        <a:lstStyle/>
        <a:p>
          <a:r>
            <a:rPr lang="en-US"/>
            <a:t>Teacher Unit</a:t>
          </a:r>
          <a:endParaRPr lang="en-US">
            <a:solidFill>
              <a:srgbClr val="00B0F0"/>
            </a:solidFill>
          </a:endParaRPr>
        </a:p>
      </dgm:t>
    </dgm:pt>
    <dgm:pt modelId="{C836CDC8-35F8-45B3-929F-25AB381EA980}" type="parTrans" cxnId="{F47C4A0A-461A-4852-90AE-7B249E7FC3ED}">
      <dgm:prSet/>
      <dgm:spPr/>
      <dgm:t>
        <a:bodyPr/>
        <a:lstStyle/>
        <a:p>
          <a:endParaRPr lang="en-US"/>
        </a:p>
      </dgm:t>
    </dgm:pt>
    <dgm:pt modelId="{5FF7919B-D6E7-4E96-B032-077425C6A3F5}" type="sibTrans" cxnId="{F47C4A0A-461A-4852-90AE-7B249E7FC3ED}">
      <dgm:prSet/>
      <dgm:spPr/>
      <dgm:t>
        <a:bodyPr/>
        <a:lstStyle/>
        <a:p>
          <a:endParaRPr lang="en-US"/>
        </a:p>
      </dgm:t>
    </dgm:pt>
    <dgm:pt modelId="{E0D5DCAB-7DBB-4D8B-8C8D-6D8816C93CE8}" type="pres">
      <dgm:prSet presAssocID="{FB0199DD-37A2-4C71-8C9B-4F94978F821B}" presName="Name0" presStyleCnt="0">
        <dgm:presLayoutVars>
          <dgm:chMax val="7"/>
          <dgm:chPref val="7"/>
          <dgm:dir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7EA220C3-0592-45FD-8E5F-D948D9EF8B33}" type="pres">
      <dgm:prSet presAssocID="{8C9502D9-F77B-449B-BD71-4BF1E29F1FB7}" presName="Accent1" presStyleCnt="0"/>
      <dgm:spPr/>
    </dgm:pt>
    <dgm:pt modelId="{2053C774-0470-4B71-9DEB-38A08D2FF913}" type="pres">
      <dgm:prSet presAssocID="{8C9502D9-F77B-449B-BD71-4BF1E29F1FB7}" presName="Accent" presStyleLbl="node1" presStyleIdx="0" presStyleCnt="3"/>
      <dgm:spPr/>
    </dgm:pt>
    <dgm:pt modelId="{E7E35470-866B-48CB-82A5-4387F08D2FB4}" type="pres">
      <dgm:prSet presAssocID="{8C9502D9-F77B-449B-BD71-4BF1E29F1FB7}" presName="Parent1" presStyleLbl="revTx" presStyleIdx="0" presStyleCnt="3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5FFA4D5-360C-4F30-A5AF-368D6FC922C3}" type="pres">
      <dgm:prSet presAssocID="{011753E3-8238-431C-940D-08684B6CB7F6}" presName="Accent2" presStyleCnt="0"/>
      <dgm:spPr/>
    </dgm:pt>
    <dgm:pt modelId="{1D1FE7D9-7CBD-494C-B2B9-5E5A9EBB7111}" type="pres">
      <dgm:prSet presAssocID="{011753E3-8238-431C-940D-08684B6CB7F6}" presName="Accent" presStyleLbl="node1" presStyleIdx="1" presStyleCnt="3"/>
      <dgm:spPr/>
    </dgm:pt>
    <dgm:pt modelId="{5D6355A5-4D61-4947-8910-7BC4C9D6A440}" type="pres">
      <dgm:prSet presAssocID="{011753E3-8238-431C-940D-08684B6CB7F6}" presName="Parent2" presStyleLbl="revTx" presStyleIdx="1" presStyleCnt="3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5831F86-5A29-402C-B5FF-1F15D906B600}" type="pres">
      <dgm:prSet presAssocID="{799E0F82-7903-428B-8CC3-F7D7F6970A23}" presName="Accent3" presStyleCnt="0"/>
      <dgm:spPr/>
    </dgm:pt>
    <dgm:pt modelId="{6B472A3A-F153-48D4-A77D-A2C6EC6FC4BB}" type="pres">
      <dgm:prSet presAssocID="{799E0F82-7903-428B-8CC3-F7D7F6970A23}" presName="Accent" presStyleLbl="node1" presStyleIdx="2" presStyleCnt="3"/>
      <dgm:spPr/>
    </dgm:pt>
    <dgm:pt modelId="{AA6E42EE-4550-404D-A03B-FF74CD150745}" type="pres">
      <dgm:prSet presAssocID="{799E0F82-7903-428B-8CC3-F7D7F6970A23}" presName="Parent3" presStyleLbl="revTx" presStyleIdx="2" presStyleCnt="3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97FF5F1-9E21-4C4F-BD04-6045100E6683}" srcId="{FB0199DD-37A2-4C71-8C9B-4F94978F821B}" destId="{011753E3-8238-431C-940D-08684B6CB7F6}" srcOrd="1" destOrd="0" parTransId="{C59E9B18-EFB5-49A6-8EB2-3FDD841FA72C}" sibTransId="{717B3EAD-7B88-4D5F-AEFB-7DF3D075B54D}"/>
    <dgm:cxn modelId="{6A071FF0-0B84-4959-A50D-57589988CA05}" type="presOf" srcId="{011753E3-8238-431C-940D-08684B6CB7F6}" destId="{5D6355A5-4D61-4947-8910-7BC4C9D6A440}" srcOrd="0" destOrd="0" presId="urn:microsoft.com/office/officeart/2009/layout/CircleArrowProcess"/>
    <dgm:cxn modelId="{D2DEE7C6-075D-4921-BAF0-9FBCE9226460}" type="presOf" srcId="{8C9502D9-F77B-449B-BD71-4BF1E29F1FB7}" destId="{E7E35470-866B-48CB-82A5-4387F08D2FB4}" srcOrd="0" destOrd="0" presId="urn:microsoft.com/office/officeart/2009/layout/CircleArrowProcess"/>
    <dgm:cxn modelId="{954E7898-FA21-4870-A021-BACBC50C27E9}" type="presOf" srcId="{FB0199DD-37A2-4C71-8C9B-4F94978F821B}" destId="{E0D5DCAB-7DBB-4D8B-8C8D-6D8816C93CE8}" srcOrd="0" destOrd="0" presId="urn:microsoft.com/office/officeart/2009/layout/CircleArrowProcess"/>
    <dgm:cxn modelId="{08072735-FF53-4CB7-8083-AC013676C7D6}" type="presOf" srcId="{799E0F82-7903-428B-8CC3-F7D7F6970A23}" destId="{AA6E42EE-4550-404D-A03B-FF74CD150745}" srcOrd="0" destOrd="0" presId="urn:microsoft.com/office/officeart/2009/layout/CircleArrowProcess"/>
    <dgm:cxn modelId="{F47C4A0A-461A-4852-90AE-7B249E7FC3ED}" srcId="{FB0199DD-37A2-4C71-8C9B-4F94978F821B}" destId="{799E0F82-7903-428B-8CC3-F7D7F6970A23}" srcOrd="2" destOrd="0" parTransId="{C836CDC8-35F8-45B3-929F-25AB381EA980}" sibTransId="{5FF7919B-D6E7-4E96-B032-077425C6A3F5}"/>
    <dgm:cxn modelId="{6AD2CFF7-9737-4AAA-9F52-E807DB89D7C8}" srcId="{FB0199DD-37A2-4C71-8C9B-4F94978F821B}" destId="{8C9502D9-F77B-449B-BD71-4BF1E29F1FB7}" srcOrd="0" destOrd="0" parTransId="{8D69468D-6A9D-4A68-838B-267AB5C19333}" sibTransId="{6A9C5787-5907-4AC1-9DB4-9FE5A2D1D0AE}"/>
    <dgm:cxn modelId="{FC1AF498-68F6-4CF1-9038-03C452420A80}" type="presParOf" srcId="{E0D5DCAB-7DBB-4D8B-8C8D-6D8816C93CE8}" destId="{7EA220C3-0592-45FD-8E5F-D948D9EF8B33}" srcOrd="0" destOrd="0" presId="urn:microsoft.com/office/officeart/2009/layout/CircleArrowProcess"/>
    <dgm:cxn modelId="{688ED74E-0384-4511-9107-F7CA2C94751D}" type="presParOf" srcId="{7EA220C3-0592-45FD-8E5F-D948D9EF8B33}" destId="{2053C774-0470-4B71-9DEB-38A08D2FF913}" srcOrd="0" destOrd="0" presId="urn:microsoft.com/office/officeart/2009/layout/CircleArrowProcess"/>
    <dgm:cxn modelId="{DEF3AC5A-127D-4B5A-9A53-B9BF5C85C9B9}" type="presParOf" srcId="{E0D5DCAB-7DBB-4D8B-8C8D-6D8816C93CE8}" destId="{E7E35470-866B-48CB-82A5-4387F08D2FB4}" srcOrd="1" destOrd="0" presId="urn:microsoft.com/office/officeart/2009/layout/CircleArrowProcess"/>
    <dgm:cxn modelId="{7DA4253E-035F-48C0-B8EB-C5B564FDA6F4}" type="presParOf" srcId="{E0D5DCAB-7DBB-4D8B-8C8D-6D8816C93CE8}" destId="{15FFA4D5-360C-4F30-A5AF-368D6FC922C3}" srcOrd="2" destOrd="0" presId="urn:microsoft.com/office/officeart/2009/layout/CircleArrowProcess"/>
    <dgm:cxn modelId="{8EFACB95-3A2D-4C13-9739-47A5B5402C71}" type="presParOf" srcId="{15FFA4D5-360C-4F30-A5AF-368D6FC922C3}" destId="{1D1FE7D9-7CBD-494C-B2B9-5E5A9EBB7111}" srcOrd="0" destOrd="0" presId="urn:microsoft.com/office/officeart/2009/layout/CircleArrowProcess"/>
    <dgm:cxn modelId="{4BDD57A4-2F89-428A-8CAF-FF2621CCC63B}" type="presParOf" srcId="{E0D5DCAB-7DBB-4D8B-8C8D-6D8816C93CE8}" destId="{5D6355A5-4D61-4947-8910-7BC4C9D6A440}" srcOrd="3" destOrd="0" presId="urn:microsoft.com/office/officeart/2009/layout/CircleArrowProcess"/>
    <dgm:cxn modelId="{748D58F6-4A21-49C7-AAA7-42B882FFA350}" type="presParOf" srcId="{E0D5DCAB-7DBB-4D8B-8C8D-6D8816C93CE8}" destId="{C5831F86-5A29-402C-B5FF-1F15D906B600}" srcOrd="4" destOrd="0" presId="urn:microsoft.com/office/officeart/2009/layout/CircleArrowProcess"/>
    <dgm:cxn modelId="{1C653FDA-C770-4DF0-9907-ECF34C12566D}" type="presParOf" srcId="{C5831F86-5A29-402C-B5FF-1F15D906B600}" destId="{6B472A3A-F153-48D4-A77D-A2C6EC6FC4BB}" srcOrd="0" destOrd="0" presId="urn:microsoft.com/office/officeart/2009/layout/CircleArrowProcess"/>
    <dgm:cxn modelId="{36AB93A0-739A-40F7-8A39-F618431B1013}" type="presParOf" srcId="{E0D5DCAB-7DBB-4D8B-8C8D-6D8816C93CE8}" destId="{AA6E42EE-4550-404D-A03B-FF74CD150745}" srcOrd="5" destOrd="0" presId="urn:microsoft.com/office/officeart/2009/layout/CircleArrowProcess"/>
  </dgm:cxnLst>
  <dgm:bg>
    <a:effectLst>
      <a:outerShdw blurRad="50800" dist="38100" dir="2700000" algn="tl" rotWithShape="0">
        <a:prstClr val="black">
          <a:alpha val="40000"/>
        </a:prstClr>
      </a:outerShdw>
    </a:effectLst>
  </dgm:bg>
  <dgm:whole>
    <a:ln>
      <a:solidFill>
        <a:schemeClr val="accent1"/>
      </a:solidFill>
    </a:ln>
  </dgm:whole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FB0199DD-37A2-4C71-8C9B-4F94978F821B}" type="doc">
      <dgm:prSet loTypeId="urn:microsoft.com/office/officeart/2009/layout/CircleArrow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C9502D9-F77B-449B-BD71-4BF1E29F1FB7}">
      <dgm:prSet phldrT="[Text]"/>
      <dgm:spPr/>
      <dgm:t>
        <a:bodyPr/>
        <a:lstStyle/>
        <a:p>
          <a:r>
            <a:rPr lang="en-US"/>
            <a:t>Teacher Unit</a:t>
          </a:r>
          <a:endParaRPr lang="en-US">
            <a:solidFill>
              <a:srgbClr val="00B0F0"/>
            </a:solidFill>
          </a:endParaRPr>
        </a:p>
      </dgm:t>
    </dgm:pt>
    <dgm:pt modelId="{8D69468D-6A9D-4A68-838B-267AB5C19333}" type="parTrans" cxnId="{6AD2CFF7-9737-4AAA-9F52-E807DB89D7C8}">
      <dgm:prSet/>
      <dgm:spPr/>
      <dgm:t>
        <a:bodyPr/>
        <a:lstStyle/>
        <a:p>
          <a:endParaRPr lang="en-US"/>
        </a:p>
      </dgm:t>
    </dgm:pt>
    <dgm:pt modelId="{6A9C5787-5907-4AC1-9DB4-9FE5A2D1D0AE}" type="sibTrans" cxnId="{6AD2CFF7-9737-4AAA-9F52-E807DB89D7C8}">
      <dgm:prSet/>
      <dgm:spPr/>
      <dgm:t>
        <a:bodyPr/>
        <a:lstStyle/>
        <a:p>
          <a:endParaRPr lang="en-US"/>
        </a:p>
      </dgm:t>
    </dgm:pt>
    <dgm:pt modelId="{011753E3-8238-431C-940D-08684B6CB7F6}">
      <dgm:prSet phldrT="[Text]"/>
      <dgm:spPr/>
      <dgm:t>
        <a:bodyPr/>
        <a:lstStyle/>
        <a:p>
          <a:r>
            <a:rPr lang="en-US" i="1">
              <a:solidFill>
                <a:srgbClr val="00B0F0"/>
              </a:solidFill>
            </a:rPr>
            <a:t>Structures</a:t>
          </a:r>
          <a:r>
            <a:rPr lang="en-US">
              <a:solidFill>
                <a:srgbClr val="00B0F0"/>
              </a:solidFill>
            </a:rPr>
            <a:t> Module</a:t>
          </a:r>
          <a:endParaRPr lang="en-US"/>
        </a:p>
      </dgm:t>
    </dgm:pt>
    <dgm:pt modelId="{C59E9B18-EFB5-49A6-8EB2-3FDD841FA72C}" type="parTrans" cxnId="{897FF5F1-9E21-4C4F-BD04-6045100E6683}">
      <dgm:prSet/>
      <dgm:spPr/>
      <dgm:t>
        <a:bodyPr/>
        <a:lstStyle/>
        <a:p>
          <a:endParaRPr lang="en-US"/>
        </a:p>
      </dgm:t>
    </dgm:pt>
    <dgm:pt modelId="{717B3EAD-7B88-4D5F-AEFB-7DF3D075B54D}" type="sibTrans" cxnId="{897FF5F1-9E21-4C4F-BD04-6045100E6683}">
      <dgm:prSet/>
      <dgm:spPr/>
      <dgm:t>
        <a:bodyPr/>
        <a:lstStyle/>
        <a:p>
          <a:endParaRPr lang="en-US"/>
        </a:p>
      </dgm:t>
    </dgm:pt>
    <dgm:pt modelId="{799E0F82-7903-428B-8CC3-F7D7F6970A23}">
      <dgm:prSet phldrT="[Text]"/>
      <dgm:spPr/>
      <dgm:t>
        <a:bodyPr/>
        <a:lstStyle/>
        <a:p>
          <a:r>
            <a:rPr lang="en-US" i="1">
              <a:solidFill>
                <a:srgbClr val="00B0F0"/>
              </a:solidFill>
            </a:rPr>
            <a:t>Iteration</a:t>
          </a:r>
          <a:r>
            <a:rPr lang="en-US">
              <a:solidFill>
                <a:srgbClr val="00B0F0"/>
              </a:solidFill>
            </a:rPr>
            <a:t> Module</a:t>
          </a:r>
        </a:p>
      </dgm:t>
    </dgm:pt>
    <dgm:pt modelId="{C836CDC8-35F8-45B3-929F-25AB381EA980}" type="parTrans" cxnId="{F47C4A0A-461A-4852-90AE-7B249E7FC3ED}">
      <dgm:prSet/>
      <dgm:spPr/>
      <dgm:t>
        <a:bodyPr/>
        <a:lstStyle/>
        <a:p>
          <a:endParaRPr lang="en-US"/>
        </a:p>
      </dgm:t>
    </dgm:pt>
    <dgm:pt modelId="{5FF7919B-D6E7-4E96-B032-077425C6A3F5}" type="sibTrans" cxnId="{F47C4A0A-461A-4852-90AE-7B249E7FC3ED}">
      <dgm:prSet/>
      <dgm:spPr/>
      <dgm:t>
        <a:bodyPr/>
        <a:lstStyle/>
        <a:p>
          <a:endParaRPr lang="en-US"/>
        </a:p>
      </dgm:t>
    </dgm:pt>
    <dgm:pt modelId="{8226182F-A228-4D01-A08D-F9F12021C2E0}">
      <dgm:prSet/>
      <dgm:spPr/>
      <dgm:t>
        <a:bodyPr/>
        <a:lstStyle/>
        <a:p>
          <a:r>
            <a:rPr lang="en-US"/>
            <a:t>Teacher Unit</a:t>
          </a:r>
        </a:p>
      </dgm:t>
    </dgm:pt>
    <dgm:pt modelId="{B4A8793C-03F1-4D12-9D60-2D49FBA7C33F}" type="parTrans" cxnId="{385731CD-308E-4F72-9152-BB26A7FD8542}">
      <dgm:prSet/>
      <dgm:spPr/>
      <dgm:t>
        <a:bodyPr/>
        <a:lstStyle/>
        <a:p>
          <a:endParaRPr lang="en-US"/>
        </a:p>
      </dgm:t>
    </dgm:pt>
    <dgm:pt modelId="{9F896CA4-6C8F-4E86-97BA-F59461FF0D2E}" type="sibTrans" cxnId="{385731CD-308E-4F72-9152-BB26A7FD8542}">
      <dgm:prSet/>
      <dgm:spPr/>
      <dgm:t>
        <a:bodyPr/>
        <a:lstStyle/>
        <a:p>
          <a:endParaRPr lang="en-US"/>
        </a:p>
      </dgm:t>
    </dgm:pt>
    <dgm:pt modelId="{E0D5DCAB-7DBB-4D8B-8C8D-6D8816C93CE8}" type="pres">
      <dgm:prSet presAssocID="{FB0199DD-37A2-4C71-8C9B-4F94978F821B}" presName="Name0" presStyleCnt="0">
        <dgm:presLayoutVars>
          <dgm:chMax val="7"/>
          <dgm:chPref val="7"/>
          <dgm:dir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7EA220C3-0592-45FD-8E5F-D948D9EF8B33}" type="pres">
      <dgm:prSet presAssocID="{8C9502D9-F77B-449B-BD71-4BF1E29F1FB7}" presName="Accent1" presStyleCnt="0"/>
      <dgm:spPr/>
    </dgm:pt>
    <dgm:pt modelId="{2053C774-0470-4B71-9DEB-38A08D2FF913}" type="pres">
      <dgm:prSet presAssocID="{8C9502D9-F77B-449B-BD71-4BF1E29F1FB7}" presName="Accent" presStyleLbl="node1" presStyleIdx="0" presStyleCnt="4"/>
      <dgm:spPr/>
    </dgm:pt>
    <dgm:pt modelId="{E7E35470-866B-48CB-82A5-4387F08D2FB4}" type="pres">
      <dgm:prSet presAssocID="{8C9502D9-F77B-449B-BD71-4BF1E29F1FB7}" presName="Parent1" presStyleLbl="revTx" presStyleIdx="0" presStyleCnt="4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5FFA4D5-360C-4F30-A5AF-368D6FC922C3}" type="pres">
      <dgm:prSet presAssocID="{011753E3-8238-431C-940D-08684B6CB7F6}" presName="Accent2" presStyleCnt="0"/>
      <dgm:spPr/>
    </dgm:pt>
    <dgm:pt modelId="{1D1FE7D9-7CBD-494C-B2B9-5E5A9EBB7111}" type="pres">
      <dgm:prSet presAssocID="{011753E3-8238-431C-940D-08684B6CB7F6}" presName="Accent" presStyleLbl="node1" presStyleIdx="1" presStyleCnt="4"/>
      <dgm:spPr/>
    </dgm:pt>
    <dgm:pt modelId="{5D6355A5-4D61-4947-8910-7BC4C9D6A440}" type="pres">
      <dgm:prSet presAssocID="{011753E3-8238-431C-940D-08684B6CB7F6}" presName="Parent2" presStyleLbl="revTx" presStyleIdx="1" presStyleCnt="4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5831F86-5A29-402C-B5FF-1F15D906B600}" type="pres">
      <dgm:prSet presAssocID="{799E0F82-7903-428B-8CC3-F7D7F6970A23}" presName="Accent3" presStyleCnt="0"/>
      <dgm:spPr/>
    </dgm:pt>
    <dgm:pt modelId="{6B472A3A-F153-48D4-A77D-A2C6EC6FC4BB}" type="pres">
      <dgm:prSet presAssocID="{799E0F82-7903-428B-8CC3-F7D7F6970A23}" presName="Accent" presStyleLbl="node1" presStyleIdx="2" presStyleCnt="4"/>
      <dgm:spPr/>
    </dgm:pt>
    <dgm:pt modelId="{AA6E42EE-4550-404D-A03B-FF74CD150745}" type="pres">
      <dgm:prSet presAssocID="{799E0F82-7903-428B-8CC3-F7D7F6970A23}" presName="Parent3" presStyleLbl="revTx" presStyleIdx="2" presStyleCnt="4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1523885-0656-41E9-8536-0389D2857A15}" type="pres">
      <dgm:prSet presAssocID="{8226182F-A228-4D01-A08D-F9F12021C2E0}" presName="Accent4" presStyleCnt="0"/>
      <dgm:spPr/>
    </dgm:pt>
    <dgm:pt modelId="{953F0A77-534A-441F-8E2D-AE58B2B2A120}" type="pres">
      <dgm:prSet presAssocID="{8226182F-A228-4D01-A08D-F9F12021C2E0}" presName="Accent" presStyleLbl="node1" presStyleIdx="3" presStyleCnt="4"/>
      <dgm:spPr/>
    </dgm:pt>
    <dgm:pt modelId="{25FC61F1-6C3A-42BC-BE39-19BF7083332B}" type="pres">
      <dgm:prSet presAssocID="{8226182F-A228-4D01-A08D-F9F12021C2E0}" presName="Parent4" presStyleLbl="revTx" presStyleIdx="3" presStyleCnt="4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D5FB143-0B93-4978-884F-0098235D4C22}" type="presOf" srcId="{8226182F-A228-4D01-A08D-F9F12021C2E0}" destId="{25FC61F1-6C3A-42BC-BE39-19BF7083332B}" srcOrd="0" destOrd="0" presId="urn:microsoft.com/office/officeart/2009/layout/CircleArrowProcess"/>
    <dgm:cxn modelId="{385731CD-308E-4F72-9152-BB26A7FD8542}" srcId="{FB0199DD-37A2-4C71-8C9B-4F94978F821B}" destId="{8226182F-A228-4D01-A08D-F9F12021C2E0}" srcOrd="3" destOrd="0" parTransId="{B4A8793C-03F1-4D12-9D60-2D49FBA7C33F}" sibTransId="{9F896CA4-6C8F-4E86-97BA-F59461FF0D2E}"/>
    <dgm:cxn modelId="{E16E62ED-D227-4B9A-87C2-EA8E1C12C942}" type="presOf" srcId="{799E0F82-7903-428B-8CC3-F7D7F6970A23}" destId="{AA6E42EE-4550-404D-A03B-FF74CD150745}" srcOrd="0" destOrd="0" presId="urn:microsoft.com/office/officeart/2009/layout/CircleArrowProcess"/>
    <dgm:cxn modelId="{897FF5F1-9E21-4C4F-BD04-6045100E6683}" srcId="{FB0199DD-37A2-4C71-8C9B-4F94978F821B}" destId="{011753E3-8238-431C-940D-08684B6CB7F6}" srcOrd="1" destOrd="0" parTransId="{C59E9B18-EFB5-49A6-8EB2-3FDD841FA72C}" sibTransId="{717B3EAD-7B88-4D5F-AEFB-7DF3D075B54D}"/>
    <dgm:cxn modelId="{041D704D-4E21-42B2-BEF8-57CEB20F5470}" type="presOf" srcId="{011753E3-8238-431C-940D-08684B6CB7F6}" destId="{5D6355A5-4D61-4947-8910-7BC4C9D6A440}" srcOrd="0" destOrd="0" presId="urn:microsoft.com/office/officeart/2009/layout/CircleArrowProcess"/>
    <dgm:cxn modelId="{4EE813F7-84C1-4391-B71C-9C9115D5BF31}" type="presOf" srcId="{8C9502D9-F77B-449B-BD71-4BF1E29F1FB7}" destId="{E7E35470-866B-48CB-82A5-4387F08D2FB4}" srcOrd="0" destOrd="0" presId="urn:microsoft.com/office/officeart/2009/layout/CircleArrowProcess"/>
    <dgm:cxn modelId="{7289DF77-9117-46F2-B43C-62FECDE69379}" type="presOf" srcId="{FB0199DD-37A2-4C71-8C9B-4F94978F821B}" destId="{E0D5DCAB-7DBB-4D8B-8C8D-6D8816C93CE8}" srcOrd="0" destOrd="0" presId="urn:microsoft.com/office/officeart/2009/layout/CircleArrowProcess"/>
    <dgm:cxn modelId="{6AD2CFF7-9737-4AAA-9F52-E807DB89D7C8}" srcId="{FB0199DD-37A2-4C71-8C9B-4F94978F821B}" destId="{8C9502D9-F77B-449B-BD71-4BF1E29F1FB7}" srcOrd="0" destOrd="0" parTransId="{8D69468D-6A9D-4A68-838B-267AB5C19333}" sibTransId="{6A9C5787-5907-4AC1-9DB4-9FE5A2D1D0AE}"/>
    <dgm:cxn modelId="{F47C4A0A-461A-4852-90AE-7B249E7FC3ED}" srcId="{FB0199DD-37A2-4C71-8C9B-4F94978F821B}" destId="{799E0F82-7903-428B-8CC3-F7D7F6970A23}" srcOrd="2" destOrd="0" parTransId="{C836CDC8-35F8-45B3-929F-25AB381EA980}" sibTransId="{5FF7919B-D6E7-4E96-B032-077425C6A3F5}"/>
    <dgm:cxn modelId="{F1E6BF6E-6935-4AA3-A353-47A7979AEAB6}" type="presParOf" srcId="{E0D5DCAB-7DBB-4D8B-8C8D-6D8816C93CE8}" destId="{7EA220C3-0592-45FD-8E5F-D948D9EF8B33}" srcOrd="0" destOrd="0" presId="urn:microsoft.com/office/officeart/2009/layout/CircleArrowProcess"/>
    <dgm:cxn modelId="{2A8E8FEB-1AF7-4E95-8305-7D89F4F0E074}" type="presParOf" srcId="{7EA220C3-0592-45FD-8E5F-D948D9EF8B33}" destId="{2053C774-0470-4B71-9DEB-38A08D2FF913}" srcOrd="0" destOrd="0" presId="urn:microsoft.com/office/officeart/2009/layout/CircleArrowProcess"/>
    <dgm:cxn modelId="{6BC4C12F-60B5-4D15-A8EF-39F663987720}" type="presParOf" srcId="{E0D5DCAB-7DBB-4D8B-8C8D-6D8816C93CE8}" destId="{E7E35470-866B-48CB-82A5-4387F08D2FB4}" srcOrd="1" destOrd="0" presId="urn:microsoft.com/office/officeart/2009/layout/CircleArrowProcess"/>
    <dgm:cxn modelId="{C0FC6E24-C05C-4564-B3EB-6865AAB72687}" type="presParOf" srcId="{E0D5DCAB-7DBB-4D8B-8C8D-6D8816C93CE8}" destId="{15FFA4D5-360C-4F30-A5AF-368D6FC922C3}" srcOrd="2" destOrd="0" presId="urn:microsoft.com/office/officeart/2009/layout/CircleArrowProcess"/>
    <dgm:cxn modelId="{388436B6-9301-4138-BBAF-0152EADD6C5D}" type="presParOf" srcId="{15FFA4D5-360C-4F30-A5AF-368D6FC922C3}" destId="{1D1FE7D9-7CBD-494C-B2B9-5E5A9EBB7111}" srcOrd="0" destOrd="0" presId="urn:microsoft.com/office/officeart/2009/layout/CircleArrowProcess"/>
    <dgm:cxn modelId="{F38813FA-72F5-4333-BE38-043356CDDD7C}" type="presParOf" srcId="{E0D5DCAB-7DBB-4D8B-8C8D-6D8816C93CE8}" destId="{5D6355A5-4D61-4947-8910-7BC4C9D6A440}" srcOrd="3" destOrd="0" presId="urn:microsoft.com/office/officeart/2009/layout/CircleArrowProcess"/>
    <dgm:cxn modelId="{35DDBF8B-89F1-4776-B29E-2D5B0CEAB052}" type="presParOf" srcId="{E0D5DCAB-7DBB-4D8B-8C8D-6D8816C93CE8}" destId="{C5831F86-5A29-402C-B5FF-1F15D906B600}" srcOrd="4" destOrd="0" presId="urn:microsoft.com/office/officeart/2009/layout/CircleArrowProcess"/>
    <dgm:cxn modelId="{5730EC5A-50D3-4769-9084-A63E704F1B5E}" type="presParOf" srcId="{C5831F86-5A29-402C-B5FF-1F15D906B600}" destId="{6B472A3A-F153-48D4-A77D-A2C6EC6FC4BB}" srcOrd="0" destOrd="0" presId="urn:microsoft.com/office/officeart/2009/layout/CircleArrowProcess"/>
    <dgm:cxn modelId="{635B6B2A-C3E0-4ADB-A4C5-0B95DB0C4581}" type="presParOf" srcId="{E0D5DCAB-7DBB-4D8B-8C8D-6D8816C93CE8}" destId="{AA6E42EE-4550-404D-A03B-FF74CD150745}" srcOrd="5" destOrd="0" presId="urn:microsoft.com/office/officeart/2009/layout/CircleArrowProcess"/>
    <dgm:cxn modelId="{DD205CC2-FD1A-44EC-B642-7AB2873D18F0}" type="presParOf" srcId="{E0D5DCAB-7DBB-4D8B-8C8D-6D8816C93CE8}" destId="{A1523885-0656-41E9-8536-0389D2857A15}" srcOrd="6" destOrd="0" presId="urn:microsoft.com/office/officeart/2009/layout/CircleArrowProcess"/>
    <dgm:cxn modelId="{5460E6C4-24BB-4E85-A702-89B78F532338}" type="presParOf" srcId="{A1523885-0656-41E9-8536-0389D2857A15}" destId="{953F0A77-534A-441F-8E2D-AE58B2B2A120}" srcOrd="0" destOrd="0" presId="urn:microsoft.com/office/officeart/2009/layout/CircleArrowProcess"/>
    <dgm:cxn modelId="{A8F845C0-0808-45F5-BD31-0C49A11B6830}" type="presParOf" srcId="{E0D5DCAB-7DBB-4D8B-8C8D-6D8816C93CE8}" destId="{25FC61F1-6C3A-42BC-BE39-19BF7083332B}" srcOrd="7" destOrd="0" presId="urn:microsoft.com/office/officeart/2009/layout/CircleArrowProcess"/>
  </dgm:cxnLst>
  <dgm:bg>
    <a:effectLst>
      <a:outerShdw blurRad="50800" dist="38100" dir="2700000" algn="tl" rotWithShape="0">
        <a:prstClr val="black">
          <a:alpha val="40000"/>
        </a:prstClr>
      </a:outerShdw>
    </a:effectLst>
  </dgm:bg>
  <dgm:whole>
    <a:ln>
      <a:solidFill>
        <a:schemeClr val="accent1"/>
      </a:solidFill>
    </a:ln>
  </dgm:whole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FB0199DD-37A2-4C71-8C9B-4F94978F821B}" type="doc">
      <dgm:prSet loTypeId="urn:microsoft.com/office/officeart/2009/layout/CircleArrow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C9502D9-F77B-449B-BD71-4BF1E29F1FB7}">
      <dgm:prSet phldrT="[Text]"/>
      <dgm:spPr/>
      <dgm:t>
        <a:bodyPr/>
        <a:lstStyle/>
        <a:p>
          <a:r>
            <a:rPr lang="en-US"/>
            <a:t>Teacher Unit</a:t>
          </a:r>
          <a:endParaRPr lang="en-US">
            <a:solidFill>
              <a:srgbClr val="00B0F0"/>
            </a:solidFill>
          </a:endParaRPr>
        </a:p>
      </dgm:t>
    </dgm:pt>
    <dgm:pt modelId="{8D69468D-6A9D-4A68-838B-267AB5C19333}" type="parTrans" cxnId="{6AD2CFF7-9737-4AAA-9F52-E807DB89D7C8}">
      <dgm:prSet/>
      <dgm:spPr/>
      <dgm:t>
        <a:bodyPr/>
        <a:lstStyle/>
        <a:p>
          <a:endParaRPr lang="en-US"/>
        </a:p>
      </dgm:t>
    </dgm:pt>
    <dgm:pt modelId="{6A9C5787-5907-4AC1-9DB4-9FE5A2D1D0AE}" type="sibTrans" cxnId="{6AD2CFF7-9737-4AAA-9F52-E807DB89D7C8}">
      <dgm:prSet/>
      <dgm:spPr/>
      <dgm:t>
        <a:bodyPr/>
        <a:lstStyle/>
        <a:p>
          <a:endParaRPr lang="en-US"/>
        </a:p>
      </dgm:t>
    </dgm:pt>
    <dgm:pt modelId="{011753E3-8238-431C-940D-08684B6CB7F6}">
      <dgm:prSet phldrT="[Text]"/>
      <dgm:spPr/>
      <dgm:t>
        <a:bodyPr/>
        <a:lstStyle/>
        <a:p>
          <a:r>
            <a:rPr lang="en-US" i="1">
              <a:solidFill>
                <a:srgbClr val="00B0F0"/>
              </a:solidFill>
            </a:rPr>
            <a:t>Structures</a:t>
          </a:r>
          <a:r>
            <a:rPr lang="en-US">
              <a:solidFill>
                <a:srgbClr val="00B0F0"/>
              </a:solidFill>
            </a:rPr>
            <a:t> Module</a:t>
          </a:r>
          <a:endParaRPr lang="en-US"/>
        </a:p>
      </dgm:t>
    </dgm:pt>
    <dgm:pt modelId="{C59E9B18-EFB5-49A6-8EB2-3FDD841FA72C}" type="parTrans" cxnId="{897FF5F1-9E21-4C4F-BD04-6045100E6683}">
      <dgm:prSet/>
      <dgm:spPr/>
      <dgm:t>
        <a:bodyPr/>
        <a:lstStyle/>
        <a:p>
          <a:endParaRPr lang="en-US"/>
        </a:p>
      </dgm:t>
    </dgm:pt>
    <dgm:pt modelId="{717B3EAD-7B88-4D5F-AEFB-7DF3D075B54D}" type="sibTrans" cxnId="{897FF5F1-9E21-4C4F-BD04-6045100E6683}">
      <dgm:prSet/>
      <dgm:spPr/>
      <dgm:t>
        <a:bodyPr/>
        <a:lstStyle/>
        <a:p>
          <a:endParaRPr lang="en-US"/>
        </a:p>
      </dgm:t>
    </dgm:pt>
    <dgm:pt modelId="{799E0F82-7903-428B-8CC3-F7D7F6970A23}">
      <dgm:prSet phldrT="[Text]"/>
      <dgm:spPr/>
      <dgm:t>
        <a:bodyPr/>
        <a:lstStyle/>
        <a:p>
          <a:r>
            <a:rPr lang="en-US" i="1">
              <a:solidFill>
                <a:srgbClr val="00B0F0"/>
              </a:solidFill>
            </a:rPr>
            <a:t>Iteration</a:t>
          </a:r>
          <a:r>
            <a:rPr lang="en-US">
              <a:solidFill>
                <a:srgbClr val="00B0F0"/>
              </a:solidFill>
            </a:rPr>
            <a:t> Module</a:t>
          </a:r>
        </a:p>
      </dgm:t>
    </dgm:pt>
    <dgm:pt modelId="{C836CDC8-35F8-45B3-929F-25AB381EA980}" type="parTrans" cxnId="{F47C4A0A-461A-4852-90AE-7B249E7FC3ED}">
      <dgm:prSet/>
      <dgm:spPr/>
      <dgm:t>
        <a:bodyPr/>
        <a:lstStyle/>
        <a:p>
          <a:endParaRPr lang="en-US"/>
        </a:p>
      </dgm:t>
    </dgm:pt>
    <dgm:pt modelId="{5FF7919B-D6E7-4E96-B032-077425C6A3F5}" type="sibTrans" cxnId="{F47C4A0A-461A-4852-90AE-7B249E7FC3ED}">
      <dgm:prSet/>
      <dgm:spPr/>
      <dgm:t>
        <a:bodyPr/>
        <a:lstStyle/>
        <a:p>
          <a:endParaRPr lang="en-US"/>
        </a:p>
      </dgm:t>
    </dgm:pt>
    <dgm:pt modelId="{8226182F-A228-4D01-A08D-F9F12021C2E0}">
      <dgm:prSet/>
      <dgm:spPr/>
      <dgm:t>
        <a:bodyPr/>
        <a:lstStyle/>
        <a:p>
          <a:r>
            <a:rPr lang="en-US"/>
            <a:t>Teacher Unit</a:t>
          </a:r>
        </a:p>
      </dgm:t>
    </dgm:pt>
    <dgm:pt modelId="{B4A8793C-03F1-4D12-9D60-2D49FBA7C33F}" type="parTrans" cxnId="{385731CD-308E-4F72-9152-BB26A7FD8542}">
      <dgm:prSet/>
      <dgm:spPr/>
      <dgm:t>
        <a:bodyPr/>
        <a:lstStyle/>
        <a:p>
          <a:endParaRPr lang="en-US"/>
        </a:p>
      </dgm:t>
    </dgm:pt>
    <dgm:pt modelId="{9F896CA4-6C8F-4E86-97BA-F59461FF0D2E}" type="sibTrans" cxnId="{385731CD-308E-4F72-9152-BB26A7FD8542}">
      <dgm:prSet/>
      <dgm:spPr/>
      <dgm:t>
        <a:bodyPr/>
        <a:lstStyle/>
        <a:p>
          <a:endParaRPr lang="en-US"/>
        </a:p>
      </dgm:t>
    </dgm:pt>
    <dgm:pt modelId="{E0D5DCAB-7DBB-4D8B-8C8D-6D8816C93CE8}" type="pres">
      <dgm:prSet presAssocID="{FB0199DD-37A2-4C71-8C9B-4F94978F821B}" presName="Name0" presStyleCnt="0">
        <dgm:presLayoutVars>
          <dgm:chMax val="7"/>
          <dgm:chPref val="7"/>
          <dgm:dir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7EA220C3-0592-45FD-8E5F-D948D9EF8B33}" type="pres">
      <dgm:prSet presAssocID="{8C9502D9-F77B-449B-BD71-4BF1E29F1FB7}" presName="Accent1" presStyleCnt="0"/>
      <dgm:spPr/>
    </dgm:pt>
    <dgm:pt modelId="{2053C774-0470-4B71-9DEB-38A08D2FF913}" type="pres">
      <dgm:prSet presAssocID="{8C9502D9-F77B-449B-BD71-4BF1E29F1FB7}" presName="Accent" presStyleLbl="node1" presStyleIdx="0" presStyleCnt="4"/>
      <dgm:spPr/>
    </dgm:pt>
    <dgm:pt modelId="{E7E35470-866B-48CB-82A5-4387F08D2FB4}" type="pres">
      <dgm:prSet presAssocID="{8C9502D9-F77B-449B-BD71-4BF1E29F1FB7}" presName="Parent1" presStyleLbl="revTx" presStyleIdx="0" presStyleCnt="4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5FFA4D5-360C-4F30-A5AF-368D6FC922C3}" type="pres">
      <dgm:prSet presAssocID="{011753E3-8238-431C-940D-08684B6CB7F6}" presName="Accent2" presStyleCnt="0"/>
      <dgm:spPr/>
    </dgm:pt>
    <dgm:pt modelId="{1D1FE7D9-7CBD-494C-B2B9-5E5A9EBB7111}" type="pres">
      <dgm:prSet presAssocID="{011753E3-8238-431C-940D-08684B6CB7F6}" presName="Accent" presStyleLbl="node1" presStyleIdx="1" presStyleCnt="4"/>
      <dgm:spPr/>
    </dgm:pt>
    <dgm:pt modelId="{5D6355A5-4D61-4947-8910-7BC4C9D6A440}" type="pres">
      <dgm:prSet presAssocID="{011753E3-8238-431C-940D-08684B6CB7F6}" presName="Parent2" presStyleLbl="revTx" presStyleIdx="1" presStyleCnt="4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5831F86-5A29-402C-B5FF-1F15D906B600}" type="pres">
      <dgm:prSet presAssocID="{799E0F82-7903-428B-8CC3-F7D7F6970A23}" presName="Accent3" presStyleCnt="0"/>
      <dgm:spPr/>
    </dgm:pt>
    <dgm:pt modelId="{6B472A3A-F153-48D4-A77D-A2C6EC6FC4BB}" type="pres">
      <dgm:prSet presAssocID="{799E0F82-7903-428B-8CC3-F7D7F6970A23}" presName="Accent" presStyleLbl="node1" presStyleIdx="2" presStyleCnt="4"/>
      <dgm:spPr/>
    </dgm:pt>
    <dgm:pt modelId="{AA6E42EE-4550-404D-A03B-FF74CD150745}" type="pres">
      <dgm:prSet presAssocID="{799E0F82-7903-428B-8CC3-F7D7F6970A23}" presName="Parent3" presStyleLbl="revTx" presStyleIdx="2" presStyleCnt="4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1523885-0656-41E9-8536-0389D2857A15}" type="pres">
      <dgm:prSet presAssocID="{8226182F-A228-4D01-A08D-F9F12021C2E0}" presName="Accent4" presStyleCnt="0"/>
      <dgm:spPr/>
    </dgm:pt>
    <dgm:pt modelId="{953F0A77-534A-441F-8E2D-AE58B2B2A120}" type="pres">
      <dgm:prSet presAssocID="{8226182F-A228-4D01-A08D-F9F12021C2E0}" presName="Accent" presStyleLbl="node1" presStyleIdx="3" presStyleCnt="4"/>
      <dgm:spPr/>
    </dgm:pt>
    <dgm:pt modelId="{25FC61F1-6C3A-42BC-BE39-19BF7083332B}" type="pres">
      <dgm:prSet presAssocID="{8226182F-A228-4D01-A08D-F9F12021C2E0}" presName="Parent4" presStyleLbl="revTx" presStyleIdx="3" presStyleCnt="4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D5FB143-0B93-4978-884F-0098235D4C22}" type="presOf" srcId="{8226182F-A228-4D01-A08D-F9F12021C2E0}" destId="{25FC61F1-6C3A-42BC-BE39-19BF7083332B}" srcOrd="0" destOrd="0" presId="urn:microsoft.com/office/officeart/2009/layout/CircleArrowProcess"/>
    <dgm:cxn modelId="{385731CD-308E-4F72-9152-BB26A7FD8542}" srcId="{FB0199DD-37A2-4C71-8C9B-4F94978F821B}" destId="{8226182F-A228-4D01-A08D-F9F12021C2E0}" srcOrd="3" destOrd="0" parTransId="{B4A8793C-03F1-4D12-9D60-2D49FBA7C33F}" sibTransId="{9F896CA4-6C8F-4E86-97BA-F59461FF0D2E}"/>
    <dgm:cxn modelId="{E16E62ED-D227-4B9A-87C2-EA8E1C12C942}" type="presOf" srcId="{799E0F82-7903-428B-8CC3-F7D7F6970A23}" destId="{AA6E42EE-4550-404D-A03B-FF74CD150745}" srcOrd="0" destOrd="0" presId="urn:microsoft.com/office/officeart/2009/layout/CircleArrowProcess"/>
    <dgm:cxn modelId="{897FF5F1-9E21-4C4F-BD04-6045100E6683}" srcId="{FB0199DD-37A2-4C71-8C9B-4F94978F821B}" destId="{011753E3-8238-431C-940D-08684B6CB7F6}" srcOrd="1" destOrd="0" parTransId="{C59E9B18-EFB5-49A6-8EB2-3FDD841FA72C}" sibTransId="{717B3EAD-7B88-4D5F-AEFB-7DF3D075B54D}"/>
    <dgm:cxn modelId="{041D704D-4E21-42B2-BEF8-57CEB20F5470}" type="presOf" srcId="{011753E3-8238-431C-940D-08684B6CB7F6}" destId="{5D6355A5-4D61-4947-8910-7BC4C9D6A440}" srcOrd="0" destOrd="0" presId="urn:microsoft.com/office/officeart/2009/layout/CircleArrowProcess"/>
    <dgm:cxn modelId="{4EE813F7-84C1-4391-B71C-9C9115D5BF31}" type="presOf" srcId="{8C9502D9-F77B-449B-BD71-4BF1E29F1FB7}" destId="{E7E35470-866B-48CB-82A5-4387F08D2FB4}" srcOrd="0" destOrd="0" presId="urn:microsoft.com/office/officeart/2009/layout/CircleArrowProcess"/>
    <dgm:cxn modelId="{7289DF77-9117-46F2-B43C-62FECDE69379}" type="presOf" srcId="{FB0199DD-37A2-4C71-8C9B-4F94978F821B}" destId="{E0D5DCAB-7DBB-4D8B-8C8D-6D8816C93CE8}" srcOrd="0" destOrd="0" presId="urn:microsoft.com/office/officeart/2009/layout/CircleArrowProcess"/>
    <dgm:cxn modelId="{6AD2CFF7-9737-4AAA-9F52-E807DB89D7C8}" srcId="{FB0199DD-37A2-4C71-8C9B-4F94978F821B}" destId="{8C9502D9-F77B-449B-BD71-4BF1E29F1FB7}" srcOrd="0" destOrd="0" parTransId="{8D69468D-6A9D-4A68-838B-267AB5C19333}" sibTransId="{6A9C5787-5907-4AC1-9DB4-9FE5A2D1D0AE}"/>
    <dgm:cxn modelId="{F47C4A0A-461A-4852-90AE-7B249E7FC3ED}" srcId="{FB0199DD-37A2-4C71-8C9B-4F94978F821B}" destId="{799E0F82-7903-428B-8CC3-F7D7F6970A23}" srcOrd="2" destOrd="0" parTransId="{C836CDC8-35F8-45B3-929F-25AB381EA980}" sibTransId="{5FF7919B-D6E7-4E96-B032-077425C6A3F5}"/>
    <dgm:cxn modelId="{F1E6BF6E-6935-4AA3-A353-47A7979AEAB6}" type="presParOf" srcId="{E0D5DCAB-7DBB-4D8B-8C8D-6D8816C93CE8}" destId="{7EA220C3-0592-45FD-8E5F-D948D9EF8B33}" srcOrd="0" destOrd="0" presId="urn:microsoft.com/office/officeart/2009/layout/CircleArrowProcess"/>
    <dgm:cxn modelId="{2A8E8FEB-1AF7-4E95-8305-7D89F4F0E074}" type="presParOf" srcId="{7EA220C3-0592-45FD-8E5F-D948D9EF8B33}" destId="{2053C774-0470-4B71-9DEB-38A08D2FF913}" srcOrd="0" destOrd="0" presId="urn:microsoft.com/office/officeart/2009/layout/CircleArrowProcess"/>
    <dgm:cxn modelId="{6BC4C12F-60B5-4D15-A8EF-39F663987720}" type="presParOf" srcId="{E0D5DCAB-7DBB-4D8B-8C8D-6D8816C93CE8}" destId="{E7E35470-866B-48CB-82A5-4387F08D2FB4}" srcOrd="1" destOrd="0" presId="urn:microsoft.com/office/officeart/2009/layout/CircleArrowProcess"/>
    <dgm:cxn modelId="{C0FC6E24-C05C-4564-B3EB-6865AAB72687}" type="presParOf" srcId="{E0D5DCAB-7DBB-4D8B-8C8D-6D8816C93CE8}" destId="{15FFA4D5-360C-4F30-A5AF-368D6FC922C3}" srcOrd="2" destOrd="0" presId="urn:microsoft.com/office/officeart/2009/layout/CircleArrowProcess"/>
    <dgm:cxn modelId="{388436B6-9301-4138-BBAF-0152EADD6C5D}" type="presParOf" srcId="{15FFA4D5-360C-4F30-A5AF-368D6FC922C3}" destId="{1D1FE7D9-7CBD-494C-B2B9-5E5A9EBB7111}" srcOrd="0" destOrd="0" presId="urn:microsoft.com/office/officeart/2009/layout/CircleArrowProcess"/>
    <dgm:cxn modelId="{F38813FA-72F5-4333-BE38-043356CDDD7C}" type="presParOf" srcId="{E0D5DCAB-7DBB-4D8B-8C8D-6D8816C93CE8}" destId="{5D6355A5-4D61-4947-8910-7BC4C9D6A440}" srcOrd="3" destOrd="0" presId="urn:microsoft.com/office/officeart/2009/layout/CircleArrowProcess"/>
    <dgm:cxn modelId="{35DDBF8B-89F1-4776-B29E-2D5B0CEAB052}" type="presParOf" srcId="{E0D5DCAB-7DBB-4D8B-8C8D-6D8816C93CE8}" destId="{C5831F86-5A29-402C-B5FF-1F15D906B600}" srcOrd="4" destOrd="0" presId="urn:microsoft.com/office/officeart/2009/layout/CircleArrowProcess"/>
    <dgm:cxn modelId="{5730EC5A-50D3-4769-9084-A63E704F1B5E}" type="presParOf" srcId="{C5831F86-5A29-402C-B5FF-1F15D906B600}" destId="{6B472A3A-F153-48D4-A77D-A2C6EC6FC4BB}" srcOrd="0" destOrd="0" presId="urn:microsoft.com/office/officeart/2009/layout/CircleArrowProcess"/>
    <dgm:cxn modelId="{635B6B2A-C3E0-4ADB-A4C5-0B95DB0C4581}" type="presParOf" srcId="{E0D5DCAB-7DBB-4D8B-8C8D-6D8816C93CE8}" destId="{AA6E42EE-4550-404D-A03B-FF74CD150745}" srcOrd="5" destOrd="0" presId="urn:microsoft.com/office/officeart/2009/layout/CircleArrowProcess"/>
    <dgm:cxn modelId="{DD205CC2-FD1A-44EC-B642-7AB2873D18F0}" type="presParOf" srcId="{E0D5DCAB-7DBB-4D8B-8C8D-6D8816C93CE8}" destId="{A1523885-0656-41E9-8536-0389D2857A15}" srcOrd="6" destOrd="0" presId="urn:microsoft.com/office/officeart/2009/layout/CircleArrowProcess"/>
    <dgm:cxn modelId="{5460E6C4-24BB-4E85-A702-89B78F532338}" type="presParOf" srcId="{A1523885-0656-41E9-8536-0389D2857A15}" destId="{953F0A77-534A-441F-8E2D-AE58B2B2A120}" srcOrd="0" destOrd="0" presId="urn:microsoft.com/office/officeart/2009/layout/CircleArrowProcess"/>
    <dgm:cxn modelId="{A8F845C0-0808-45F5-BD31-0C49A11B6830}" type="presParOf" srcId="{E0D5DCAB-7DBB-4D8B-8C8D-6D8816C93CE8}" destId="{25FC61F1-6C3A-42BC-BE39-19BF7083332B}" srcOrd="7" destOrd="0" presId="urn:microsoft.com/office/officeart/2009/layout/CircleArrowProcess"/>
  </dgm:cxnLst>
  <dgm:bg>
    <a:effectLst>
      <a:outerShdw blurRad="50800" dist="38100" dir="2700000" algn="tl" rotWithShape="0">
        <a:prstClr val="black">
          <a:alpha val="40000"/>
        </a:prstClr>
      </a:outerShdw>
    </a:effectLst>
  </dgm:bg>
  <dgm:whole>
    <a:ln>
      <a:solidFill>
        <a:schemeClr val="accent1"/>
      </a:solidFill>
    </a:ln>
  </dgm:whole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FB0199DD-37A2-4C71-8C9B-4F94978F821B}" type="doc">
      <dgm:prSet loTypeId="urn:microsoft.com/office/officeart/2009/layout/CircleArrow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C9502D9-F77B-449B-BD71-4BF1E29F1FB7}">
      <dgm:prSet phldrT="[Text]"/>
      <dgm:spPr/>
      <dgm:t>
        <a:bodyPr/>
        <a:lstStyle/>
        <a:p>
          <a:r>
            <a:rPr lang="en-US" i="1">
              <a:solidFill>
                <a:srgbClr val="00B0F0"/>
              </a:solidFill>
            </a:rPr>
            <a:t>Sources</a:t>
          </a:r>
          <a:r>
            <a:rPr lang="en-US">
              <a:solidFill>
                <a:srgbClr val="00B0F0"/>
              </a:solidFill>
            </a:rPr>
            <a:t> Module</a:t>
          </a:r>
        </a:p>
      </dgm:t>
    </dgm:pt>
    <dgm:pt modelId="{8D69468D-6A9D-4A68-838B-267AB5C19333}" type="parTrans" cxnId="{6AD2CFF7-9737-4AAA-9F52-E807DB89D7C8}">
      <dgm:prSet/>
      <dgm:spPr/>
      <dgm:t>
        <a:bodyPr/>
        <a:lstStyle/>
        <a:p>
          <a:endParaRPr lang="en-US"/>
        </a:p>
      </dgm:t>
    </dgm:pt>
    <dgm:pt modelId="{6A9C5787-5907-4AC1-9DB4-9FE5A2D1D0AE}" type="sibTrans" cxnId="{6AD2CFF7-9737-4AAA-9F52-E807DB89D7C8}">
      <dgm:prSet/>
      <dgm:spPr/>
      <dgm:t>
        <a:bodyPr/>
        <a:lstStyle/>
        <a:p>
          <a:endParaRPr lang="en-US"/>
        </a:p>
      </dgm:t>
    </dgm:pt>
    <dgm:pt modelId="{011753E3-8238-431C-940D-08684B6CB7F6}">
      <dgm:prSet phldrT="[Text]"/>
      <dgm:spPr/>
      <dgm:t>
        <a:bodyPr/>
        <a:lstStyle/>
        <a:p>
          <a:r>
            <a:rPr lang="en-US" i="1">
              <a:solidFill>
                <a:srgbClr val="00B0F0"/>
              </a:solidFill>
            </a:rPr>
            <a:t>Structures</a:t>
          </a:r>
          <a:r>
            <a:rPr lang="en-US">
              <a:solidFill>
                <a:srgbClr val="00B0F0"/>
              </a:solidFill>
            </a:rPr>
            <a:t> Module</a:t>
          </a:r>
          <a:endParaRPr lang="en-US"/>
        </a:p>
      </dgm:t>
    </dgm:pt>
    <dgm:pt modelId="{C59E9B18-EFB5-49A6-8EB2-3FDD841FA72C}" type="parTrans" cxnId="{897FF5F1-9E21-4C4F-BD04-6045100E6683}">
      <dgm:prSet/>
      <dgm:spPr/>
      <dgm:t>
        <a:bodyPr/>
        <a:lstStyle/>
        <a:p>
          <a:endParaRPr lang="en-US"/>
        </a:p>
      </dgm:t>
    </dgm:pt>
    <dgm:pt modelId="{717B3EAD-7B88-4D5F-AEFB-7DF3D075B54D}" type="sibTrans" cxnId="{897FF5F1-9E21-4C4F-BD04-6045100E6683}">
      <dgm:prSet/>
      <dgm:spPr/>
      <dgm:t>
        <a:bodyPr/>
        <a:lstStyle/>
        <a:p>
          <a:endParaRPr lang="en-US"/>
        </a:p>
      </dgm:t>
    </dgm:pt>
    <dgm:pt modelId="{799E0F82-7903-428B-8CC3-F7D7F6970A23}">
      <dgm:prSet phldrT="[Text]"/>
      <dgm:spPr/>
      <dgm:t>
        <a:bodyPr/>
        <a:lstStyle/>
        <a:p>
          <a:r>
            <a:rPr lang="en-US"/>
            <a:t>Teacher Unit</a:t>
          </a:r>
          <a:endParaRPr lang="en-US">
            <a:solidFill>
              <a:srgbClr val="00B0F0"/>
            </a:solidFill>
          </a:endParaRPr>
        </a:p>
      </dgm:t>
    </dgm:pt>
    <dgm:pt modelId="{C836CDC8-35F8-45B3-929F-25AB381EA980}" type="parTrans" cxnId="{F47C4A0A-461A-4852-90AE-7B249E7FC3ED}">
      <dgm:prSet/>
      <dgm:spPr/>
      <dgm:t>
        <a:bodyPr/>
        <a:lstStyle/>
        <a:p>
          <a:endParaRPr lang="en-US"/>
        </a:p>
      </dgm:t>
    </dgm:pt>
    <dgm:pt modelId="{5FF7919B-D6E7-4E96-B032-077425C6A3F5}" type="sibTrans" cxnId="{F47C4A0A-461A-4852-90AE-7B249E7FC3ED}">
      <dgm:prSet/>
      <dgm:spPr/>
      <dgm:t>
        <a:bodyPr/>
        <a:lstStyle/>
        <a:p>
          <a:endParaRPr lang="en-US"/>
        </a:p>
      </dgm:t>
    </dgm:pt>
    <dgm:pt modelId="{E0D5DCAB-7DBB-4D8B-8C8D-6D8816C93CE8}" type="pres">
      <dgm:prSet presAssocID="{FB0199DD-37A2-4C71-8C9B-4F94978F821B}" presName="Name0" presStyleCnt="0">
        <dgm:presLayoutVars>
          <dgm:chMax val="7"/>
          <dgm:chPref val="7"/>
          <dgm:dir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7EA220C3-0592-45FD-8E5F-D948D9EF8B33}" type="pres">
      <dgm:prSet presAssocID="{8C9502D9-F77B-449B-BD71-4BF1E29F1FB7}" presName="Accent1" presStyleCnt="0"/>
      <dgm:spPr/>
    </dgm:pt>
    <dgm:pt modelId="{2053C774-0470-4B71-9DEB-38A08D2FF913}" type="pres">
      <dgm:prSet presAssocID="{8C9502D9-F77B-449B-BD71-4BF1E29F1FB7}" presName="Accent" presStyleLbl="node1" presStyleIdx="0" presStyleCnt="3"/>
      <dgm:spPr/>
    </dgm:pt>
    <dgm:pt modelId="{E7E35470-866B-48CB-82A5-4387F08D2FB4}" type="pres">
      <dgm:prSet presAssocID="{8C9502D9-F77B-449B-BD71-4BF1E29F1FB7}" presName="Parent1" presStyleLbl="revTx" presStyleIdx="0" presStyleCnt="3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5FFA4D5-360C-4F30-A5AF-368D6FC922C3}" type="pres">
      <dgm:prSet presAssocID="{011753E3-8238-431C-940D-08684B6CB7F6}" presName="Accent2" presStyleCnt="0"/>
      <dgm:spPr/>
    </dgm:pt>
    <dgm:pt modelId="{1D1FE7D9-7CBD-494C-B2B9-5E5A9EBB7111}" type="pres">
      <dgm:prSet presAssocID="{011753E3-8238-431C-940D-08684B6CB7F6}" presName="Accent" presStyleLbl="node1" presStyleIdx="1" presStyleCnt="3"/>
      <dgm:spPr/>
    </dgm:pt>
    <dgm:pt modelId="{5D6355A5-4D61-4947-8910-7BC4C9D6A440}" type="pres">
      <dgm:prSet presAssocID="{011753E3-8238-431C-940D-08684B6CB7F6}" presName="Parent2" presStyleLbl="revTx" presStyleIdx="1" presStyleCnt="3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5831F86-5A29-402C-B5FF-1F15D906B600}" type="pres">
      <dgm:prSet presAssocID="{799E0F82-7903-428B-8CC3-F7D7F6970A23}" presName="Accent3" presStyleCnt="0"/>
      <dgm:spPr/>
    </dgm:pt>
    <dgm:pt modelId="{6B472A3A-F153-48D4-A77D-A2C6EC6FC4BB}" type="pres">
      <dgm:prSet presAssocID="{799E0F82-7903-428B-8CC3-F7D7F6970A23}" presName="Accent" presStyleLbl="node1" presStyleIdx="2" presStyleCnt="3"/>
      <dgm:spPr/>
    </dgm:pt>
    <dgm:pt modelId="{AA6E42EE-4550-404D-A03B-FF74CD150745}" type="pres">
      <dgm:prSet presAssocID="{799E0F82-7903-428B-8CC3-F7D7F6970A23}" presName="Parent3" presStyleLbl="revTx" presStyleIdx="2" presStyleCnt="3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894C092-917A-4B74-87AC-32CFBF29A20D}" type="presOf" srcId="{FB0199DD-37A2-4C71-8C9B-4F94978F821B}" destId="{E0D5DCAB-7DBB-4D8B-8C8D-6D8816C93CE8}" srcOrd="0" destOrd="0" presId="urn:microsoft.com/office/officeart/2009/layout/CircleArrowProcess"/>
    <dgm:cxn modelId="{FD9DB1A8-600D-4E74-B81F-3B6489E28ED3}" type="presOf" srcId="{011753E3-8238-431C-940D-08684B6CB7F6}" destId="{5D6355A5-4D61-4947-8910-7BC4C9D6A440}" srcOrd="0" destOrd="0" presId="urn:microsoft.com/office/officeart/2009/layout/CircleArrowProcess"/>
    <dgm:cxn modelId="{897FF5F1-9E21-4C4F-BD04-6045100E6683}" srcId="{FB0199DD-37A2-4C71-8C9B-4F94978F821B}" destId="{011753E3-8238-431C-940D-08684B6CB7F6}" srcOrd="1" destOrd="0" parTransId="{C59E9B18-EFB5-49A6-8EB2-3FDD841FA72C}" sibTransId="{717B3EAD-7B88-4D5F-AEFB-7DF3D075B54D}"/>
    <dgm:cxn modelId="{A15D490B-88C4-498E-9CD3-2DDE2E30F353}" type="presOf" srcId="{8C9502D9-F77B-449B-BD71-4BF1E29F1FB7}" destId="{E7E35470-866B-48CB-82A5-4387F08D2FB4}" srcOrd="0" destOrd="0" presId="urn:microsoft.com/office/officeart/2009/layout/CircleArrowProcess"/>
    <dgm:cxn modelId="{F47C4A0A-461A-4852-90AE-7B249E7FC3ED}" srcId="{FB0199DD-37A2-4C71-8C9B-4F94978F821B}" destId="{799E0F82-7903-428B-8CC3-F7D7F6970A23}" srcOrd="2" destOrd="0" parTransId="{C836CDC8-35F8-45B3-929F-25AB381EA980}" sibTransId="{5FF7919B-D6E7-4E96-B032-077425C6A3F5}"/>
    <dgm:cxn modelId="{6CDFB299-DE4F-4046-B881-8C181BD19F99}" type="presOf" srcId="{799E0F82-7903-428B-8CC3-F7D7F6970A23}" destId="{AA6E42EE-4550-404D-A03B-FF74CD150745}" srcOrd="0" destOrd="0" presId="urn:microsoft.com/office/officeart/2009/layout/CircleArrowProcess"/>
    <dgm:cxn modelId="{6AD2CFF7-9737-4AAA-9F52-E807DB89D7C8}" srcId="{FB0199DD-37A2-4C71-8C9B-4F94978F821B}" destId="{8C9502D9-F77B-449B-BD71-4BF1E29F1FB7}" srcOrd="0" destOrd="0" parTransId="{8D69468D-6A9D-4A68-838B-267AB5C19333}" sibTransId="{6A9C5787-5907-4AC1-9DB4-9FE5A2D1D0AE}"/>
    <dgm:cxn modelId="{746C6BF5-4BD2-4304-9C45-ACCEA1A13E94}" type="presParOf" srcId="{E0D5DCAB-7DBB-4D8B-8C8D-6D8816C93CE8}" destId="{7EA220C3-0592-45FD-8E5F-D948D9EF8B33}" srcOrd="0" destOrd="0" presId="urn:microsoft.com/office/officeart/2009/layout/CircleArrowProcess"/>
    <dgm:cxn modelId="{6B189E1E-1E4B-4F50-A18B-7C816890B633}" type="presParOf" srcId="{7EA220C3-0592-45FD-8E5F-D948D9EF8B33}" destId="{2053C774-0470-4B71-9DEB-38A08D2FF913}" srcOrd="0" destOrd="0" presId="urn:microsoft.com/office/officeart/2009/layout/CircleArrowProcess"/>
    <dgm:cxn modelId="{352C998A-A37E-4DCB-B899-4584C8B492CB}" type="presParOf" srcId="{E0D5DCAB-7DBB-4D8B-8C8D-6D8816C93CE8}" destId="{E7E35470-866B-48CB-82A5-4387F08D2FB4}" srcOrd="1" destOrd="0" presId="urn:microsoft.com/office/officeart/2009/layout/CircleArrowProcess"/>
    <dgm:cxn modelId="{B4E4E07B-5BCE-46A2-8836-82FB1543D796}" type="presParOf" srcId="{E0D5DCAB-7DBB-4D8B-8C8D-6D8816C93CE8}" destId="{15FFA4D5-360C-4F30-A5AF-368D6FC922C3}" srcOrd="2" destOrd="0" presId="urn:microsoft.com/office/officeart/2009/layout/CircleArrowProcess"/>
    <dgm:cxn modelId="{A5295203-2C44-41BB-8543-766C8AE8CD7D}" type="presParOf" srcId="{15FFA4D5-360C-4F30-A5AF-368D6FC922C3}" destId="{1D1FE7D9-7CBD-494C-B2B9-5E5A9EBB7111}" srcOrd="0" destOrd="0" presId="urn:microsoft.com/office/officeart/2009/layout/CircleArrowProcess"/>
    <dgm:cxn modelId="{E00AA9C4-CC24-4D11-B403-E5168B0E085E}" type="presParOf" srcId="{E0D5DCAB-7DBB-4D8B-8C8D-6D8816C93CE8}" destId="{5D6355A5-4D61-4947-8910-7BC4C9D6A440}" srcOrd="3" destOrd="0" presId="urn:microsoft.com/office/officeart/2009/layout/CircleArrowProcess"/>
    <dgm:cxn modelId="{94A758A7-C798-4164-8424-3CEED54547B3}" type="presParOf" srcId="{E0D5DCAB-7DBB-4D8B-8C8D-6D8816C93CE8}" destId="{C5831F86-5A29-402C-B5FF-1F15D906B600}" srcOrd="4" destOrd="0" presId="urn:microsoft.com/office/officeart/2009/layout/CircleArrowProcess"/>
    <dgm:cxn modelId="{24BBDCB8-0562-4AB9-96C6-BE4019F07ACF}" type="presParOf" srcId="{C5831F86-5A29-402C-B5FF-1F15D906B600}" destId="{6B472A3A-F153-48D4-A77D-A2C6EC6FC4BB}" srcOrd="0" destOrd="0" presId="urn:microsoft.com/office/officeart/2009/layout/CircleArrowProcess"/>
    <dgm:cxn modelId="{8EA7849A-FE89-44EB-BA77-3D182DD48160}" type="presParOf" srcId="{E0D5DCAB-7DBB-4D8B-8C8D-6D8816C93CE8}" destId="{AA6E42EE-4550-404D-A03B-FF74CD150745}" srcOrd="5" destOrd="0" presId="urn:microsoft.com/office/officeart/2009/layout/CircleArrowProcess"/>
  </dgm:cxnLst>
  <dgm:bg>
    <a:effectLst>
      <a:outerShdw blurRad="50800" dist="38100" dir="2700000" algn="tl" rotWithShape="0">
        <a:prstClr val="black">
          <a:alpha val="40000"/>
        </a:prstClr>
      </a:outerShdw>
    </a:effectLst>
  </dgm:bg>
  <dgm:whole>
    <a:ln>
      <a:solidFill>
        <a:schemeClr val="accent1"/>
      </a:solidFill>
    </a:ln>
  </dgm:whole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FB0199DD-37A2-4C71-8C9B-4F94978F821B}" type="doc">
      <dgm:prSet loTypeId="urn:microsoft.com/office/officeart/2009/layout/CircleArrow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C9502D9-F77B-449B-BD71-4BF1E29F1FB7}">
      <dgm:prSet phldrT="[Text]"/>
      <dgm:spPr/>
      <dgm:t>
        <a:bodyPr/>
        <a:lstStyle/>
        <a:p>
          <a:r>
            <a:rPr lang="en-US" i="1">
              <a:solidFill>
                <a:srgbClr val="00B0F0"/>
              </a:solidFill>
            </a:rPr>
            <a:t>Sources</a:t>
          </a:r>
          <a:r>
            <a:rPr lang="en-US">
              <a:solidFill>
                <a:srgbClr val="00B0F0"/>
              </a:solidFill>
            </a:rPr>
            <a:t> Module</a:t>
          </a:r>
        </a:p>
      </dgm:t>
    </dgm:pt>
    <dgm:pt modelId="{8D69468D-6A9D-4A68-838B-267AB5C19333}" type="parTrans" cxnId="{6AD2CFF7-9737-4AAA-9F52-E807DB89D7C8}">
      <dgm:prSet/>
      <dgm:spPr/>
      <dgm:t>
        <a:bodyPr/>
        <a:lstStyle/>
        <a:p>
          <a:endParaRPr lang="en-US"/>
        </a:p>
      </dgm:t>
    </dgm:pt>
    <dgm:pt modelId="{6A9C5787-5907-4AC1-9DB4-9FE5A2D1D0AE}" type="sibTrans" cxnId="{6AD2CFF7-9737-4AAA-9F52-E807DB89D7C8}">
      <dgm:prSet/>
      <dgm:spPr/>
      <dgm:t>
        <a:bodyPr/>
        <a:lstStyle/>
        <a:p>
          <a:endParaRPr lang="en-US"/>
        </a:p>
      </dgm:t>
    </dgm:pt>
    <dgm:pt modelId="{011753E3-8238-431C-940D-08684B6CB7F6}">
      <dgm:prSet phldrT="[Text]"/>
      <dgm:spPr/>
      <dgm:t>
        <a:bodyPr/>
        <a:lstStyle/>
        <a:p>
          <a:r>
            <a:rPr lang="en-US" i="1">
              <a:solidFill>
                <a:srgbClr val="00B0F0"/>
              </a:solidFill>
            </a:rPr>
            <a:t>Structures</a:t>
          </a:r>
          <a:r>
            <a:rPr lang="en-US">
              <a:solidFill>
                <a:srgbClr val="00B0F0"/>
              </a:solidFill>
            </a:rPr>
            <a:t> Module</a:t>
          </a:r>
          <a:endParaRPr lang="en-US"/>
        </a:p>
      </dgm:t>
    </dgm:pt>
    <dgm:pt modelId="{C59E9B18-EFB5-49A6-8EB2-3FDD841FA72C}" type="parTrans" cxnId="{897FF5F1-9E21-4C4F-BD04-6045100E6683}">
      <dgm:prSet/>
      <dgm:spPr/>
      <dgm:t>
        <a:bodyPr/>
        <a:lstStyle/>
        <a:p>
          <a:endParaRPr lang="en-US"/>
        </a:p>
      </dgm:t>
    </dgm:pt>
    <dgm:pt modelId="{717B3EAD-7B88-4D5F-AEFB-7DF3D075B54D}" type="sibTrans" cxnId="{897FF5F1-9E21-4C4F-BD04-6045100E6683}">
      <dgm:prSet/>
      <dgm:spPr/>
      <dgm:t>
        <a:bodyPr/>
        <a:lstStyle/>
        <a:p>
          <a:endParaRPr lang="en-US"/>
        </a:p>
      </dgm:t>
    </dgm:pt>
    <dgm:pt modelId="{799E0F82-7903-428B-8CC3-F7D7F6970A23}">
      <dgm:prSet phldrT="[Text]"/>
      <dgm:spPr/>
      <dgm:t>
        <a:bodyPr/>
        <a:lstStyle/>
        <a:p>
          <a:r>
            <a:rPr lang="en-US"/>
            <a:t>Teacher Unit</a:t>
          </a:r>
          <a:endParaRPr lang="en-US">
            <a:solidFill>
              <a:srgbClr val="00B0F0"/>
            </a:solidFill>
          </a:endParaRPr>
        </a:p>
      </dgm:t>
    </dgm:pt>
    <dgm:pt modelId="{C836CDC8-35F8-45B3-929F-25AB381EA980}" type="parTrans" cxnId="{F47C4A0A-461A-4852-90AE-7B249E7FC3ED}">
      <dgm:prSet/>
      <dgm:spPr/>
      <dgm:t>
        <a:bodyPr/>
        <a:lstStyle/>
        <a:p>
          <a:endParaRPr lang="en-US"/>
        </a:p>
      </dgm:t>
    </dgm:pt>
    <dgm:pt modelId="{5FF7919B-D6E7-4E96-B032-077425C6A3F5}" type="sibTrans" cxnId="{F47C4A0A-461A-4852-90AE-7B249E7FC3ED}">
      <dgm:prSet/>
      <dgm:spPr/>
      <dgm:t>
        <a:bodyPr/>
        <a:lstStyle/>
        <a:p>
          <a:endParaRPr lang="en-US"/>
        </a:p>
      </dgm:t>
    </dgm:pt>
    <dgm:pt modelId="{E0D5DCAB-7DBB-4D8B-8C8D-6D8816C93CE8}" type="pres">
      <dgm:prSet presAssocID="{FB0199DD-37A2-4C71-8C9B-4F94978F821B}" presName="Name0" presStyleCnt="0">
        <dgm:presLayoutVars>
          <dgm:chMax val="7"/>
          <dgm:chPref val="7"/>
          <dgm:dir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7EA220C3-0592-45FD-8E5F-D948D9EF8B33}" type="pres">
      <dgm:prSet presAssocID="{8C9502D9-F77B-449B-BD71-4BF1E29F1FB7}" presName="Accent1" presStyleCnt="0"/>
      <dgm:spPr/>
    </dgm:pt>
    <dgm:pt modelId="{2053C774-0470-4B71-9DEB-38A08D2FF913}" type="pres">
      <dgm:prSet presAssocID="{8C9502D9-F77B-449B-BD71-4BF1E29F1FB7}" presName="Accent" presStyleLbl="node1" presStyleIdx="0" presStyleCnt="3"/>
      <dgm:spPr/>
    </dgm:pt>
    <dgm:pt modelId="{E7E35470-866B-48CB-82A5-4387F08D2FB4}" type="pres">
      <dgm:prSet presAssocID="{8C9502D9-F77B-449B-BD71-4BF1E29F1FB7}" presName="Parent1" presStyleLbl="revTx" presStyleIdx="0" presStyleCnt="3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5FFA4D5-360C-4F30-A5AF-368D6FC922C3}" type="pres">
      <dgm:prSet presAssocID="{011753E3-8238-431C-940D-08684B6CB7F6}" presName="Accent2" presStyleCnt="0"/>
      <dgm:spPr/>
    </dgm:pt>
    <dgm:pt modelId="{1D1FE7D9-7CBD-494C-B2B9-5E5A9EBB7111}" type="pres">
      <dgm:prSet presAssocID="{011753E3-8238-431C-940D-08684B6CB7F6}" presName="Accent" presStyleLbl="node1" presStyleIdx="1" presStyleCnt="3"/>
      <dgm:spPr/>
    </dgm:pt>
    <dgm:pt modelId="{5D6355A5-4D61-4947-8910-7BC4C9D6A440}" type="pres">
      <dgm:prSet presAssocID="{011753E3-8238-431C-940D-08684B6CB7F6}" presName="Parent2" presStyleLbl="revTx" presStyleIdx="1" presStyleCnt="3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5831F86-5A29-402C-B5FF-1F15D906B600}" type="pres">
      <dgm:prSet presAssocID="{799E0F82-7903-428B-8CC3-F7D7F6970A23}" presName="Accent3" presStyleCnt="0"/>
      <dgm:spPr/>
    </dgm:pt>
    <dgm:pt modelId="{6B472A3A-F153-48D4-A77D-A2C6EC6FC4BB}" type="pres">
      <dgm:prSet presAssocID="{799E0F82-7903-428B-8CC3-F7D7F6970A23}" presName="Accent" presStyleLbl="node1" presStyleIdx="2" presStyleCnt="3"/>
      <dgm:spPr/>
    </dgm:pt>
    <dgm:pt modelId="{AA6E42EE-4550-404D-A03B-FF74CD150745}" type="pres">
      <dgm:prSet presAssocID="{799E0F82-7903-428B-8CC3-F7D7F6970A23}" presName="Parent3" presStyleLbl="revTx" presStyleIdx="2" presStyleCnt="3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894C092-917A-4B74-87AC-32CFBF29A20D}" type="presOf" srcId="{FB0199DD-37A2-4C71-8C9B-4F94978F821B}" destId="{E0D5DCAB-7DBB-4D8B-8C8D-6D8816C93CE8}" srcOrd="0" destOrd="0" presId="urn:microsoft.com/office/officeart/2009/layout/CircleArrowProcess"/>
    <dgm:cxn modelId="{FD9DB1A8-600D-4E74-B81F-3B6489E28ED3}" type="presOf" srcId="{011753E3-8238-431C-940D-08684B6CB7F6}" destId="{5D6355A5-4D61-4947-8910-7BC4C9D6A440}" srcOrd="0" destOrd="0" presId="urn:microsoft.com/office/officeart/2009/layout/CircleArrowProcess"/>
    <dgm:cxn modelId="{897FF5F1-9E21-4C4F-BD04-6045100E6683}" srcId="{FB0199DD-37A2-4C71-8C9B-4F94978F821B}" destId="{011753E3-8238-431C-940D-08684B6CB7F6}" srcOrd="1" destOrd="0" parTransId="{C59E9B18-EFB5-49A6-8EB2-3FDD841FA72C}" sibTransId="{717B3EAD-7B88-4D5F-AEFB-7DF3D075B54D}"/>
    <dgm:cxn modelId="{A15D490B-88C4-498E-9CD3-2DDE2E30F353}" type="presOf" srcId="{8C9502D9-F77B-449B-BD71-4BF1E29F1FB7}" destId="{E7E35470-866B-48CB-82A5-4387F08D2FB4}" srcOrd="0" destOrd="0" presId="urn:microsoft.com/office/officeart/2009/layout/CircleArrowProcess"/>
    <dgm:cxn modelId="{F47C4A0A-461A-4852-90AE-7B249E7FC3ED}" srcId="{FB0199DD-37A2-4C71-8C9B-4F94978F821B}" destId="{799E0F82-7903-428B-8CC3-F7D7F6970A23}" srcOrd="2" destOrd="0" parTransId="{C836CDC8-35F8-45B3-929F-25AB381EA980}" sibTransId="{5FF7919B-D6E7-4E96-B032-077425C6A3F5}"/>
    <dgm:cxn modelId="{6CDFB299-DE4F-4046-B881-8C181BD19F99}" type="presOf" srcId="{799E0F82-7903-428B-8CC3-F7D7F6970A23}" destId="{AA6E42EE-4550-404D-A03B-FF74CD150745}" srcOrd="0" destOrd="0" presId="urn:microsoft.com/office/officeart/2009/layout/CircleArrowProcess"/>
    <dgm:cxn modelId="{6AD2CFF7-9737-4AAA-9F52-E807DB89D7C8}" srcId="{FB0199DD-37A2-4C71-8C9B-4F94978F821B}" destId="{8C9502D9-F77B-449B-BD71-4BF1E29F1FB7}" srcOrd="0" destOrd="0" parTransId="{8D69468D-6A9D-4A68-838B-267AB5C19333}" sibTransId="{6A9C5787-5907-4AC1-9DB4-9FE5A2D1D0AE}"/>
    <dgm:cxn modelId="{746C6BF5-4BD2-4304-9C45-ACCEA1A13E94}" type="presParOf" srcId="{E0D5DCAB-7DBB-4D8B-8C8D-6D8816C93CE8}" destId="{7EA220C3-0592-45FD-8E5F-D948D9EF8B33}" srcOrd="0" destOrd="0" presId="urn:microsoft.com/office/officeart/2009/layout/CircleArrowProcess"/>
    <dgm:cxn modelId="{6B189E1E-1E4B-4F50-A18B-7C816890B633}" type="presParOf" srcId="{7EA220C3-0592-45FD-8E5F-D948D9EF8B33}" destId="{2053C774-0470-4B71-9DEB-38A08D2FF913}" srcOrd="0" destOrd="0" presId="urn:microsoft.com/office/officeart/2009/layout/CircleArrowProcess"/>
    <dgm:cxn modelId="{352C998A-A37E-4DCB-B899-4584C8B492CB}" type="presParOf" srcId="{E0D5DCAB-7DBB-4D8B-8C8D-6D8816C93CE8}" destId="{E7E35470-866B-48CB-82A5-4387F08D2FB4}" srcOrd="1" destOrd="0" presId="urn:microsoft.com/office/officeart/2009/layout/CircleArrowProcess"/>
    <dgm:cxn modelId="{B4E4E07B-5BCE-46A2-8836-82FB1543D796}" type="presParOf" srcId="{E0D5DCAB-7DBB-4D8B-8C8D-6D8816C93CE8}" destId="{15FFA4D5-360C-4F30-A5AF-368D6FC922C3}" srcOrd="2" destOrd="0" presId="urn:microsoft.com/office/officeart/2009/layout/CircleArrowProcess"/>
    <dgm:cxn modelId="{A5295203-2C44-41BB-8543-766C8AE8CD7D}" type="presParOf" srcId="{15FFA4D5-360C-4F30-A5AF-368D6FC922C3}" destId="{1D1FE7D9-7CBD-494C-B2B9-5E5A9EBB7111}" srcOrd="0" destOrd="0" presId="urn:microsoft.com/office/officeart/2009/layout/CircleArrowProcess"/>
    <dgm:cxn modelId="{E00AA9C4-CC24-4D11-B403-E5168B0E085E}" type="presParOf" srcId="{E0D5DCAB-7DBB-4D8B-8C8D-6D8816C93CE8}" destId="{5D6355A5-4D61-4947-8910-7BC4C9D6A440}" srcOrd="3" destOrd="0" presId="urn:microsoft.com/office/officeart/2009/layout/CircleArrowProcess"/>
    <dgm:cxn modelId="{94A758A7-C798-4164-8424-3CEED54547B3}" type="presParOf" srcId="{E0D5DCAB-7DBB-4D8B-8C8D-6D8816C93CE8}" destId="{C5831F86-5A29-402C-B5FF-1F15D906B600}" srcOrd="4" destOrd="0" presId="urn:microsoft.com/office/officeart/2009/layout/CircleArrowProcess"/>
    <dgm:cxn modelId="{24BBDCB8-0562-4AB9-96C6-BE4019F07ACF}" type="presParOf" srcId="{C5831F86-5A29-402C-B5FF-1F15D906B600}" destId="{6B472A3A-F153-48D4-A77D-A2C6EC6FC4BB}" srcOrd="0" destOrd="0" presId="urn:microsoft.com/office/officeart/2009/layout/CircleArrowProcess"/>
    <dgm:cxn modelId="{8EA7849A-FE89-44EB-BA77-3D182DD48160}" type="presParOf" srcId="{E0D5DCAB-7DBB-4D8B-8C8D-6D8816C93CE8}" destId="{AA6E42EE-4550-404D-A03B-FF74CD150745}" srcOrd="5" destOrd="0" presId="urn:microsoft.com/office/officeart/2009/layout/CircleArrowProcess"/>
  </dgm:cxnLst>
  <dgm:bg>
    <a:effectLst>
      <a:outerShdw blurRad="50800" dist="38100" dir="2700000" algn="tl" rotWithShape="0">
        <a:prstClr val="black">
          <a:alpha val="40000"/>
        </a:prstClr>
      </a:outerShdw>
    </a:effectLst>
  </dgm:bg>
  <dgm:whole>
    <a:ln>
      <a:solidFill>
        <a:schemeClr val="accent1"/>
      </a:solidFill>
    </a:ln>
  </dgm:whole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053C774-0470-4B71-9DEB-38A08D2FF913}">
      <dsp:nvSpPr>
        <dsp:cNvPr id="0" name=""/>
        <dsp:cNvSpPr/>
      </dsp:nvSpPr>
      <dsp:spPr>
        <a:xfrm>
          <a:off x="562746" y="6461"/>
          <a:ext cx="975610" cy="975709"/>
        </a:xfrm>
        <a:prstGeom prst="circularArrow">
          <a:avLst>
            <a:gd name="adj1" fmla="val 10980"/>
            <a:gd name="adj2" fmla="val 1142322"/>
            <a:gd name="adj3" fmla="val 4500000"/>
            <a:gd name="adj4" fmla="val 10800000"/>
            <a:gd name="adj5" fmla="val 125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7E35470-866B-48CB-82A5-4387F08D2FB4}">
      <dsp:nvSpPr>
        <dsp:cNvPr id="0" name=""/>
        <dsp:cNvSpPr/>
      </dsp:nvSpPr>
      <dsp:spPr>
        <a:xfrm>
          <a:off x="778145" y="359641"/>
          <a:ext cx="544445" cy="27219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i="1" kern="1200">
              <a:solidFill>
                <a:srgbClr val="00B0F0"/>
              </a:solidFill>
            </a:rPr>
            <a:t>Sources</a:t>
          </a:r>
          <a:r>
            <a:rPr lang="en-US" sz="900" kern="1200">
              <a:solidFill>
                <a:srgbClr val="00B0F0"/>
              </a:solidFill>
            </a:rPr>
            <a:t> module</a:t>
          </a:r>
        </a:p>
      </dsp:txBody>
      <dsp:txXfrm>
        <a:off x="778145" y="359641"/>
        <a:ext cx="544445" cy="272194"/>
      </dsp:txXfrm>
    </dsp:sp>
    <dsp:sp modelId="{1D1FE7D9-7CBD-494C-B2B9-5E5A9EBB7111}">
      <dsp:nvSpPr>
        <dsp:cNvPr id="0" name=""/>
        <dsp:cNvSpPr/>
      </dsp:nvSpPr>
      <dsp:spPr>
        <a:xfrm>
          <a:off x="291713" y="567151"/>
          <a:ext cx="975610" cy="975709"/>
        </a:xfrm>
        <a:prstGeom prst="leftCircularArrow">
          <a:avLst>
            <a:gd name="adj1" fmla="val 10980"/>
            <a:gd name="adj2" fmla="val 1142322"/>
            <a:gd name="adj3" fmla="val 6300000"/>
            <a:gd name="adj4" fmla="val 18900000"/>
            <a:gd name="adj5" fmla="val 125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D6355A5-4D61-4947-8910-7BC4C9D6A440}">
      <dsp:nvSpPr>
        <dsp:cNvPr id="0" name=""/>
        <dsp:cNvSpPr/>
      </dsp:nvSpPr>
      <dsp:spPr>
        <a:xfrm>
          <a:off x="506014" y="921366"/>
          <a:ext cx="544445" cy="27219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Teacher Unit</a:t>
          </a:r>
        </a:p>
      </dsp:txBody>
      <dsp:txXfrm>
        <a:off x="506014" y="921366"/>
        <a:ext cx="544445" cy="272194"/>
      </dsp:txXfrm>
    </dsp:sp>
    <dsp:sp modelId="{6B472A3A-F153-48D4-A77D-A2C6EC6FC4BB}">
      <dsp:nvSpPr>
        <dsp:cNvPr id="0" name=""/>
        <dsp:cNvSpPr/>
      </dsp:nvSpPr>
      <dsp:spPr>
        <a:xfrm>
          <a:off x="562746" y="1129911"/>
          <a:ext cx="975610" cy="975709"/>
        </a:xfrm>
        <a:prstGeom prst="circularArrow">
          <a:avLst>
            <a:gd name="adj1" fmla="val 10980"/>
            <a:gd name="adj2" fmla="val 1142322"/>
            <a:gd name="adj3" fmla="val 4500000"/>
            <a:gd name="adj4" fmla="val 13500000"/>
            <a:gd name="adj5" fmla="val 125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A6E42EE-4550-404D-A03B-FF74CD150745}">
      <dsp:nvSpPr>
        <dsp:cNvPr id="0" name=""/>
        <dsp:cNvSpPr/>
      </dsp:nvSpPr>
      <dsp:spPr>
        <a:xfrm>
          <a:off x="778145" y="1483091"/>
          <a:ext cx="544445" cy="27219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i="1" kern="1200">
              <a:solidFill>
                <a:srgbClr val="00B0F0"/>
              </a:solidFill>
            </a:rPr>
            <a:t>Structures</a:t>
          </a:r>
          <a:r>
            <a:rPr lang="en-US" sz="900" kern="1200">
              <a:solidFill>
                <a:srgbClr val="00B0F0"/>
              </a:solidFill>
            </a:rPr>
            <a:t> module</a:t>
          </a:r>
        </a:p>
      </dsp:txBody>
      <dsp:txXfrm>
        <a:off x="778145" y="1483091"/>
        <a:ext cx="544445" cy="272194"/>
      </dsp:txXfrm>
    </dsp:sp>
    <dsp:sp modelId="{953F0A77-534A-441F-8E2D-AE58B2B2A120}">
      <dsp:nvSpPr>
        <dsp:cNvPr id="0" name=""/>
        <dsp:cNvSpPr/>
      </dsp:nvSpPr>
      <dsp:spPr>
        <a:xfrm>
          <a:off x="361255" y="1755286"/>
          <a:ext cx="838172" cy="838577"/>
        </a:xfrm>
        <a:prstGeom prst="blockArc">
          <a:avLst>
            <a:gd name="adj1" fmla="val 0"/>
            <a:gd name="adj2" fmla="val 18900000"/>
            <a:gd name="adj3" fmla="val 1274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5FC61F1-6C3A-42BC-BE39-19BF7083332B}">
      <dsp:nvSpPr>
        <dsp:cNvPr id="0" name=""/>
        <dsp:cNvSpPr/>
      </dsp:nvSpPr>
      <dsp:spPr>
        <a:xfrm>
          <a:off x="506014" y="2044817"/>
          <a:ext cx="544445" cy="27219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Teacher Unit</a:t>
          </a:r>
        </a:p>
      </dsp:txBody>
      <dsp:txXfrm>
        <a:off x="506014" y="2044817"/>
        <a:ext cx="544445" cy="27219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053C774-0470-4B71-9DEB-38A08D2FF913}">
      <dsp:nvSpPr>
        <dsp:cNvPr id="0" name=""/>
        <dsp:cNvSpPr/>
      </dsp:nvSpPr>
      <dsp:spPr>
        <a:xfrm>
          <a:off x="563112" y="287843"/>
          <a:ext cx="974512" cy="974660"/>
        </a:xfrm>
        <a:prstGeom prst="circularArrow">
          <a:avLst>
            <a:gd name="adj1" fmla="val 10980"/>
            <a:gd name="adj2" fmla="val 1142322"/>
            <a:gd name="adj3" fmla="val 4500000"/>
            <a:gd name="adj4" fmla="val 10800000"/>
            <a:gd name="adj5" fmla="val 125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7E35470-866B-48CB-82A5-4387F08D2FB4}">
      <dsp:nvSpPr>
        <dsp:cNvPr id="0" name=""/>
        <dsp:cNvSpPr/>
      </dsp:nvSpPr>
      <dsp:spPr>
        <a:xfrm>
          <a:off x="778511" y="639725"/>
          <a:ext cx="541517" cy="27069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i="1" kern="1200">
              <a:solidFill>
                <a:srgbClr val="00B0F0"/>
              </a:solidFill>
            </a:rPr>
            <a:t>Sources</a:t>
          </a:r>
          <a:r>
            <a:rPr lang="en-US" sz="900" kern="1200">
              <a:solidFill>
                <a:srgbClr val="00B0F0"/>
              </a:solidFill>
            </a:rPr>
            <a:t> Module</a:t>
          </a:r>
        </a:p>
      </dsp:txBody>
      <dsp:txXfrm>
        <a:off x="778511" y="639725"/>
        <a:ext cx="541517" cy="270694"/>
      </dsp:txXfrm>
    </dsp:sp>
    <dsp:sp modelId="{1D1FE7D9-7CBD-494C-B2B9-5E5A9EBB7111}">
      <dsp:nvSpPr>
        <dsp:cNvPr id="0" name=""/>
        <dsp:cNvSpPr/>
      </dsp:nvSpPr>
      <dsp:spPr>
        <a:xfrm>
          <a:off x="292445" y="847858"/>
          <a:ext cx="974512" cy="974660"/>
        </a:xfrm>
        <a:prstGeom prst="leftCircularArrow">
          <a:avLst>
            <a:gd name="adj1" fmla="val 10980"/>
            <a:gd name="adj2" fmla="val 1142322"/>
            <a:gd name="adj3" fmla="val 6300000"/>
            <a:gd name="adj4" fmla="val 18900000"/>
            <a:gd name="adj5" fmla="val 125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D6355A5-4D61-4947-8910-7BC4C9D6A440}">
      <dsp:nvSpPr>
        <dsp:cNvPr id="0" name=""/>
        <dsp:cNvSpPr/>
      </dsp:nvSpPr>
      <dsp:spPr>
        <a:xfrm>
          <a:off x="508942" y="1202979"/>
          <a:ext cx="541517" cy="27069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</a:rPr>
            <a:t>Teacher Unit</a:t>
          </a:r>
        </a:p>
      </dsp:txBody>
      <dsp:txXfrm>
        <a:off x="508942" y="1202979"/>
        <a:ext cx="541517" cy="270694"/>
      </dsp:txXfrm>
    </dsp:sp>
    <dsp:sp modelId="{6B472A3A-F153-48D4-A77D-A2C6EC6FC4BB}">
      <dsp:nvSpPr>
        <dsp:cNvPr id="0" name=""/>
        <dsp:cNvSpPr/>
      </dsp:nvSpPr>
      <dsp:spPr>
        <a:xfrm>
          <a:off x="632472" y="1474888"/>
          <a:ext cx="837257" cy="837592"/>
        </a:xfrm>
        <a:prstGeom prst="blockArc">
          <a:avLst>
            <a:gd name="adj1" fmla="val 13500000"/>
            <a:gd name="adj2" fmla="val 10800000"/>
            <a:gd name="adj3" fmla="val 1274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A6E42EE-4550-404D-A03B-FF74CD150745}">
      <dsp:nvSpPr>
        <dsp:cNvPr id="0" name=""/>
        <dsp:cNvSpPr/>
      </dsp:nvSpPr>
      <dsp:spPr>
        <a:xfrm>
          <a:off x="779792" y="1767043"/>
          <a:ext cx="541517" cy="27069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Teacher Unit</a:t>
          </a:r>
          <a:endParaRPr lang="en-US" sz="900" kern="1200">
            <a:solidFill>
              <a:srgbClr val="00B0F0"/>
            </a:solidFill>
          </a:endParaRPr>
        </a:p>
      </dsp:txBody>
      <dsp:txXfrm>
        <a:off x="779792" y="1767043"/>
        <a:ext cx="541517" cy="27069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053C774-0470-4B71-9DEB-38A08D2FF913}">
      <dsp:nvSpPr>
        <dsp:cNvPr id="0" name=""/>
        <dsp:cNvSpPr/>
      </dsp:nvSpPr>
      <dsp:spPr>
        <a:xfrm>
          <a:off x="562746" y="6461"/>
          <a:ext cx="975610" cy="975709"/>
        </a:xfrm>
        <a:prstGeom prst="circularArrow">
          <a:avLst>
            <a:gd name="adj1" fmla="val 10980"/>
            <a:gd name="adj2" fmla="val 1142322"/>
            <a:gd name="adj3" fmla="val 4500000"/>
            <a:gd name="adj4" fmla="val 10800000"/>
            <a:gd name="adj5" fmla="val 125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7E35470-866B-48CB-82A5-4387F08D2FB4}">
      <dsp:nvSpPr>
        <dsp:cNvPr id="0" name=""/>
        <dsp:cNvSpPr/>
      </dsp:nvSpPr>
      <dsp:spPr>
        <a:xfrm>
          <a:off x="778145" y="359641"/>
          <a:ext cx="544445" cy="27219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Teacher Unit</a:t>
          </a:r>
          <a:endParaRPr lang="en-US" sz="900" kern="1200">
            <a:solidFill>
              <a:srgbClr val="00B0F0"/>
            </a:solidFill>
          </a:endParaRPr>
        </a:p>
      </dsp:txBody>
      <dsp:txXfrm>
        <a:off x="778145" y="359641"/>
        <a:ext cx="544445" cy="272194"/>
      </dsp:txXfrm>
    </dsp:sp>
    <dsp:sp modelId="{1D1FE7D9-7CBD-494C-B2B9-5E5A9EBB7111}">
      <dsp:nvSpPr>
        <dsp:cNvPr id="0" name=""/>
        <dsp:cNvSpPr/>
      </dsp:nvSpPr>
      <dsp:spPr>
        <a:xfrm>
          <a:off x="291713" y="567151"/>
          <a:ext cx="975610" cy="975709"/>
        </a:xfrm>
        <a:prstGeom prst="leftCircularArrow">
          <a:avLst>
            <a:gd name="adj1" fmla="val 10980"/>
            <a:gd name="adj2" fmla="val 1142322"/>
            <a:gd name="adj3" fmla="val 6300000"/>
            <a:gd name="adj4" fmla="val 18900000"/>
            <a:gd name="adj5" fmla="val 125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D6355A5-4D61-4947-8910-7BC4C9D6A440}">
      <dsp:nvSpPr>
        <dsp:cNvPr id="0" name=""/>
        <dsp:cNvSpPr/>
      </dsp:nvSpPr>
      <dsp:spPr>
        <a:xfrm>
          <a:off x="506014" y="921366"/>
          <a:ext cx="544445" cy="27219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i="1" kern="1200">
              <a:solidFill>
                <a:srgbClr val="00B0F0"/>
              </a:solidFill>
            </a:rPr>
            <a:t>Structures</a:t>
          </a:r>
          <a:r>
            <a:rPr lang="en-US" sz="900" kern="1200">
              <a:solidFill>
                <a:srgbClr val="00B0F0"/>
              </a:solidFill>
            </a:rPr>
            <a:t> Module</a:t>
          </a:r>
          <a:endParaRPr lang="en-US" sz="900" kern="1200"/>
        </a:p>
      </dsp:txBody>
      <dsp:txXfrm>
        <a:off x="506014" y="921366"/>
        <a:ext cx="544445" cy="272194"/>
      </dsp:txXfrm>
    </dsp:sp>
    <dsp:sp modelId="{6B472A3A-F153-48D4-A77D-A2C6EC6FC4BB}">
      <dsp:nvSpPr>
        <dsp:cNvPr id="0" name=""/>
        <dsp:cNvSpPr/>
      </dsp:nvSpPr>
      <dsp:spPr>
        <a:xfrm>
          <a:off x="562746" y="1129911"/>
          <a:ext cx="975610" cy="975709"/>
        </a:xfrm>
        <a:prstGeom prst="circularArrow">
          <a:avLst>
            <a:gd name="adj1" fmla="val 10980"/>
            <a:gd name="adj2" fmla="val 1142322"/>
            <a:gd name="adj3" fmla="val 4500000"/>
            <a:gd name="adj4" fmla="val 13500000"/>
            <a:gd name="adj5" fmla="val 125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A6E42EE-4550-404D-A03B-FF74CD150745}">
      <dsp:nvSpPr>
        <dsp:cNvPr id="0" name=""/>
        <dsp:cNvSpPr/>
      </dsp:nvSpPr>
      <dsp:spPr>
        <a:xfrm>
          <a:off x="778145" y="1483091"/>
          <a:ext cx="544445" cy="27219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i="1" kern="1200">
              <a:solidFill>
                <a:srgbClr val="00B0F0"/>
              </a:solidFill>
            </a:rPr>
            <a:t>Iteration</a:t>
          </a:r>
          <a:r>
            <a:rPr lang="en-US" sz="900" kern="1200">
              <a:solidFill>
                <a:srgbClr val="00B0F0"/>
              </a:solidFill>
            </a:rPr>
            <a:t> Module</a:t>
          </a:r>
        </a:p>
      </dsp:txBody>
      <dsp:txXfrm>
        <a:off x="778145" y="1483091"/>
        <a:ext cx="544445" cy="272194"/>
      </dsp:txXfrm>
    </dsp:sp>
    <dsp:sp modelId="{953F0A77-534A-441F-8E2D-AE58B2B2A120}">
      <dsp:nvSpPr>
        <dsp:cNvPr id="0" name=""/>
        <dsp:cNvSpPr/>
      </dsp:nvSpPr>
      <dsp:spPr>
        <a:xfrm>
          <a:off x="361255" y="1755286"/>
          <a:ext cx="838172" cy="838577"/>
        </a:xfrm>
        <a:prstGeom prst="blockArc">
          <a:avLst>
            <a:gd name="adj1" fmla="val 0"/>
            <a:gd name="adj2" fmla="val 18900000"/>
            <a:gd name="adj3" fmla="val 1274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5FC61F1-6C3A-42BC-BE39-19BF7083332B}">
      <dsp:nvSpPr>
        <dsp:cNvPr id="0" name=""/>
        <dsp:cNvSpPr/>
      </dsp:nvSpPr>
      <dsp:spPr>
        <a:xfrm>
          <a:off x="506014" y="2044817"/>
          <a:ext cx="544445" cy="27219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Teacher Unit</a:t>
          </a:r>
        </a:p>
      </dsp:txBody>
      <dsp:txXfrm>
        <a:off x="506014" y="2044817"/>
        <a:ext cx="544445" cy="272194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053C774-0470-4B71-9DEB-38A08D2FF913}">
      <dsp:nvSpPr>
        <dsp:cNvPr id="0" name=""/>
        <dsp:cNvSpPr/>
      </dsp:nvSpPr>
      <dsp:spPr>
        <a:xfrm>
          <a:off x="563112" y="287843"/>
          <a:ext cx="974512" cy="974660"/>
        </a:xfrm>
        <a:prstGeom prst="circularArrow">
          <a:avLst>
            <a:gd name="adj1" fmla="val 10980"/>
            <a:gd name="adj2" fmla="val 1142322"/>
            <a:gd name="adj3" fmla="val 4500000"/>
            <a:gd name="adj4" fmla="val 10800000"/>
            <a:gd name="adj5" fmla="val 125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7E35470-866B-48CB-82A5-4387F08D2FB4}">
      <dsp:nvSpPr>
        <dsp:cNvPr id="0" name=""/>
        <dsp:cNvSpPr/>
      </dsp:nvSpPr>
      <dsp:spPr>
        <a:xfrm>
          <a:off x="778511" y="639725"/>
          <a:ext cx="541517" cy="27069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i="1" kern="1200">
              <a:solidFill>
                <a:srgbClr val="00B0F0"/>
              </a:solidFill>
            </a:rPr>
            <a:t>Sources</a:t>
          </a:r>
          <a:r>
            <a:rPr lang="en-US" sz="900" kern="1200">
              <a:solidFill>
                <a:srgbClr val="00B0F0"/>
              </a:solidFill>
            </a:rPr>
            <a:t> Module</a:t>
          </a:r>
        </a:p>
      </dsp:txBody>
      <dsp:txXfrm>
        <a:off x="778511" y="639725"/>
        <a:ext cx="541517" cy="270694"/>
      </dsp:txXfrm>
    </dsp:sp>
    <dsp:sp modelId="{1D1FE7D9-7CBD-494C-B2B9-5E5A9EBB7111}">
      <dsp:nvSpPr>
        <dsp:cNvPr id="0" name=""/>
        <dsp:cNvSpPr/>
      </dsp:nvSpPr>
      <dsp:spPr>
        <a:xfrm>
          <a:off x="292445" y="847858"/>
          <a:ext cx="974512" cy="974660"/>
        </a:xfrm>
        <a:prstGeom prst="leftCircularArrow">
          <a:avLst>
            <a:gd name="adj1" fmla="val 10980"/>
            <a:gd name="adj2" fmla="val 1142322"/>
            <a:gd name="adj3" fmla="val 6300000"/>
            <a:gd name="adj4" fmla="val 18900000"/>
            <a:gd name="adj5" fmla="val 125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D6355A5-4D61-4947-8910-7BC4C9D6A440}">
      <dsp:nvSpPr>
        <dsp:cNvPr id="0" name=""/>
        <dsp:cNvSpPr/>
      </dsp:nvSpPr>
      <dsp:spPr>
        <a:xfrm>
          <a:off x="508942" y="1202979"/>
          <a:ext cx="541517" cy="27069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i="1" kern="1200">
              <a:solidFill>
                <a:srgbClr val="00B0F0"/>
              </a:solidFill>
            </a:rPr>
            <a:t>Structures</a:t>
          </a:r>
          <a:r>
            <a:rPr lang="en-US" sz="900" kern="1200">
              <a:solidFill>
                <a:srgbClr val="00B0F0"/>
              </a:solidFill>
            </a:rPr>
            <a:t> Module</a:t>
          </a:r>
          <a:endParaRPr lang="en-US" sz="900" kern="1200"/>
        </a:p>
      </dsp:txBody>
      <dsp:txXfrm>
        <a:off x="508942" y="1202979"/>
        <a:ext cx="541517" cy="270694"/>
      </dsp:txXfrm>
    </dsp:sp>
    <dsp:sp modelId="{6B472A3A-F153-48D4-A77D-A2C6EC6FC4BB}">
      <dsp:nvSpPr>
        <dsp:cNvPr id="0" name=""/>
        <dsp:cNvSpPr/>
      </dsp:nvSpPr>
      <dsp:spPr>
        <a:xfrm>
          <a:off x="632472" y="1474888"/>
          <a:ext cx="837257" cy="837592"/>
        </a:xfrm>
        <a:prstGeom prst="blockArc">
          <a:avLst>
            <a:gd name="adj1" fmla="val 13500000"/>
            <a:gd name="adj2" fmla="val 10800000"/>
            <a:gd name="adj3" fmla="val 1274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A6E42EE-4550-404D-A03B-FF74CD150745}">
      <dsp:nvSpPr>
        <dsp:cNvPr id="0" name=""/>
        <dsp:cNvSpPr/>
      </dsp:nvSpPr>
      <dsp:spPr>
        <a:xfrm>
          <a:off x="779792" y="1767043"/>
          <a:ext cx="541517" cy="27069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Teacher Unit</a:t>
          </a:r>
          <a:endParaRPr lang="en-US" sz="900" kern="1200">
            <a:solidFill>
              <a:srgbClr val="00B0F0"/>
            </a:solidFill>
          </a:endParaRPr>
        </a:p>
      </dsp:txBody>
      <dsp:txXfrm>
        <a:off x="779792" y="1767043"/>
        <a:ext cx="541517" cy="2706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layout/CircleArrowProcess">
  <dgm:title val=""/>
  <dgm:desc val=""/>
  <dgm:catLst>
    <dgm:cat type="process" pri="16500"/>
    <dgm:cat type="cycle" pri="16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7"/>
      <dgm:chPref val="7"/>
      <dgm:dir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5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0.1144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Parent1" refType="w" fact="0.2368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0822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6678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5164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  <dgm:constr type="l" for="ch" forName="Accent2" refType="w" fact="0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</dgm:constrLst>
          </dgm:if>
          <dgm:if name="Name6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.1479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Parent1" refType="w" fact="0.2656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Accent3" refType="w" fact="0.185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2" refType="w" fact="0.1183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266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2" refType="w" fact="0.532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1" refType="w" fact="0.680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3" refType="w" fact="0.680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7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.1481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Parent1" refType="w" fact="0.2658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1171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2658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1171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6804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5348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6804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5348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  <dgm:constr type="l" for="ch" forName="Accent4" refType="w" fact="0.038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</dgm:constrLst>
          </dgm:if>
          <dgm:if name="Name8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.1481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186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2658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1171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2658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1171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2658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6804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5348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6804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5348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6804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9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.1481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Parent1" refType="w" fact="0.2658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1171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2658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1171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Child1" refType="w" fact="0.6804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5348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6804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5348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Accent5" refType="w" fact="0.1481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038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5" refType="w" fact="0.2658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1171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5" refType="w" fact="0.6804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5348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0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.1481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Parent1" refType="w" fact="0.2658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1171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2658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1171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Child1" refType="w" fact="0.6804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5348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6804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5348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Accent5" refType="w" fact="0.1481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186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5" refType="w" fact="0.2658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1171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2658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5" refType="w" fact="0.6804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5348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6804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if>
      <dgm:else name="Name11">
        <dgm:choose name="Name12">
          <dgm:if name="Name13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14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-0.0407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Accent2" refType="w" fact="0.1533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  <dgm:constr type="l" for="ch" forName="Parent1" refType="w" fact="0.0822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2368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5164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6678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</dgm:constrLst>
          </dgm:if>
          <dgm:if name="Name15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.1479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Accent3" refType="w" fact="0.037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1" refType="w" fact="0.1183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Parent2" refType="w" fact="0.2656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118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1" refType="w" fact="0.532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2" refType="w" fact="0.680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3" refType="w" fact="0.532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16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.1481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Accent4" refType="w" fact="0.186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  <dgm:constr type="l" for="ch" forName="Parent1" refType="w" fact="0.1171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2658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1171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2658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5348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6804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5348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6804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</dgm:constrLst>
          </dgm:if>
          <dgm:if name="Name17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.1481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.1481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0378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1171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2658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1171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2658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1171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5348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6804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5348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6804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5348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18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.1481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.1481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Accent5" refType="w" fact="0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186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1" refType="w" fact="0.1171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2658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1171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2658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Parent5" refType="w" fact="0.1171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2658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1" refType="w" fact="0.5348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6804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5348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6804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Child5" refType="w" fact="0.5348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6804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9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.1481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.1481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Accent5" refType="w" fact="0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.1481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0378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1" refType="w" fact="0.1171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2658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1171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2658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Parent5" refType="w" fact="0.1171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2658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1171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1" refType="w" fact="0.5348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6804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5348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6804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Child5" refType="w" fact="0.5348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6804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5348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0">
            <dgm:if name="Name21" func="var" arg="dir" op="equ" val="norm">
              <dgm:choose name="Name22">
                <dgm:if name="Name23" axis="precedSib" ptType="node" func="cnt" op="equ" val="0">
                  <dgm:choose name="Name24">
                    <dgm:if name="Name25" axis="followSib" ptType="node" func="cnt" op="equ" val="0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150"/>
                          <dgm:adj idx="4" val="180"/>
                          <dgm:adj idx="5" val="0.125"/>
                        </dgm:adjLst>
                      </dgm:shape>
                    </dgm:if>
                    <dgm:else name="Name26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75"/>
                          <dgm:adj idx="4" val="180"/>
                          <dgm:adj idx="5" val="0.125"/>
                        </dgm:adjLst>
                      </dgm:shape>
                    </dgm:else>
                  </dgm:choose>
                </dgm:if>
                <dgm:else name="Name27">
                  <dgm:choose name="Name28">
                    <dgm:if name="Name29" axis="followSib" ptType="node" func="cnt" op="equ" val="0">
                      <dgm:choose name="Name30">
                        <dgm:if name="Name31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2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3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4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5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37"/>
                      </dgm:choose>
                    </dgm:if>
                    <dgm:else name="Name38">
                      <dgm:choose name="Name39">
                        <dgm:if name="Name40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41" axis="precedSib" ptType="node" func="cnt" op="equ" val="1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2" axis="precedSib" ptType="node" func="cnt" op="equ" val="2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3" axis="precedSib" ptType="node" func="cnt" op="equ" val="3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4" axis="precedSib" ptType="node" func="cnt" op="equ" val="4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5" axis="precedSib" ptType="node" func="cnt" op="equ" val="5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47"/>
                      </dgm:choose>
                    </dgm:else>
                  </dgm:choose>
                </dgm:else>
              </dgm:choose>
            </dgm:if>
            <dgm:else name="Name48">
              <dgm:choose name="Name49">
                <dgm:if name="Name50" axis="precedSib" ptType="node" func="cnt" op="equ" val="0">
                  <dgm:choose name="Name51">
                    <dgm:if name="Name52" axis="followSib" ptType="node" func="cnt" op="equ" val="0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30"/>
                          <dgm:adj idx="4" val="0"/>
                          <dgm:adj idx="5" val="0.125"/>
                        </dgm:adjLst>
                      </dgm:shape>
                    </dgm:if>
                    <dgm:else name="Name53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105"/>
                          <dgm:adj idx="4" val="0"/>
                          <dgm:adj idx="5" val="0.125"/>
                        </dgm:adjLst>
                      </dgm:shape>
                    </dgm:else>
                  </dgm:choose>
                </dgm:if>
                <dgm:else name="Name54">
                  <dgm:choose name="Name55">
                    <dgm:if name="Name56" axis="followSib" ptType="node" func="cnt" op="equ" val="0">
                      <dgm:choose name="Name57">
                        <dgm:if name="Name58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59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0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1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2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64"/>
                      </dgm:choose>
                    </dgm:if>
                    <dgm:else name="Name65">
                      <dgm:choose name="Name66">
                        <dgm:if name="Name67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68" axis="precedSib" ptType="node" func="cnt" op="equ" val="1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69" axis="precedSib" ptType="node" func="cnt" op="equ" val="2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0" axis="precedSib" ptType="node" func="cnt" op="equ" val="3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1" axis="precedSib" ptType="node" func="cnt" op="equ" val="4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2" axis="precedSib" ptType="node" func="cnt" op="equ" val="5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74"/>
                      </dgm:choose>
                    </dgm:else>
                  </dgm:choose>
                </dgm:else>
              </dgm:choose>
            </dgm:else>
          </dgm:choose>
          <dgm:presOf/>
        </dgm:layoutNode>
      </dgm:forEach>
    </dgm:forEach>
    <dgm:forEach name="Name75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  <dgm:choose name="Name77">
        <dgm:if name="Name78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79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0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81" ref="accentRepeat"/>
      </dgm:layoutNode>
      <dgm:choose name="Name82">
        <dgm:if name="Name83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choose name="Name87">
        <dgm:if name="Name88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9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91" ref="accentRepeat"/>
      </dgm:layoutNode>
      <dgm:choose name="Name92">
        <dgm:if name="Name9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5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96" ref="accentRepeat"/>
      </dgm:layoutNode>
      <dgm:choose name="Name97">
        <dgm:if name="Name98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9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0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101" ref="accentRepeat"/>
      </dgm:layoutNode>
      <dgm:choose name="Name102">
        <dgm:if name="Name103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4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5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106" ref="accentRepeat"/>
      </dgm:layoutNode>
      <dgm:choose name="Name107">
        <dgm:if name="Name108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9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9/layout/CircleArrowProcess">
  <dgm:title val=""/>
  <dgm:desc val=""/>
  <dgm:catLst>
    <dgm:cat type="process" pri="16500"/>
    <dgm:cat type="cycle" pri="16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7"/>
      <dgm:chPref val="7"/>
      <dgm:dir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5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0.1144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Parent1" refType="w" fact="0.2368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0822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6678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5164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  <dgm:constr type="l" for="ch" forName="Accent2" refType="w" fact="0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</dgm:constrLst>
          </dgm:if>
          <dgm:if name="Name6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.1479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Parent1" refType="w" fact="0.2656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Accent3" refType="w" fact="0.185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2" refType="w" fact="0.1183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266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2" refType="w" fact="0.532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1" refType="w" fact="0.680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3" refType="w" fact="0.680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7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.1481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Parent1" refType="w" fact="0.2658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1171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2658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1171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6804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5348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6804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5348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  <dgm:constr type="l" for="ch" forName="Accent4" refType="w" fact="0.038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</dgm:constrLst>
          </dgm:if>
          <dgm:if name="Name8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.1481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186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2658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1171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2658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1171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2658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6804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5348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6804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5348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6804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9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.1481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Parent1" refType="w" fact="0.2658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1171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2658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1171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Child1" refType="w" fact="0.6804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5348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6804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5348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Accent5" refType="w" fact="0.1481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038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5" refType="w" fact="0.2658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1171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5" refType="w" fact="0.6804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5348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0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.1481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Parent1" refType="w" fact="0.2658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1171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2658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1171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Child1" refType="w" fact="0.6804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5348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6804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5348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Accent5" refType="w" fact="0.1481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186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5" refType="w" fact="0.2658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1171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2658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5" refType="w" fact="0.6804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5348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6804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if>
      <dgm:else name="Name11">
        <dgm:choose name="Name12">
          <dgm:if name="Name13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14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-0.0407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Accent2" refType="w" fact="0.1533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  <dgm:constr type="l" for="ch" forName="Parent1" refType="w" fact="0.0822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2368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5164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6678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</dgm:constrLst>
          </dgm:if>
          <dgm:if name="Name15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.1479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Accent3" refType="w" fact="0.037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1" refType="w" fact="0.1183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Parent2" refType="w" fact="0.2656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118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1" refType="w" fact="0.532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2" refType="w" fact="0.680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3" refType="w" fact="0.532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16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.1481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Accent4" refType="w" fact="0.186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  <dgm:constr type="l" for="ch" forName="Parent1" refType="w" fact="0.1171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2658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1171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2658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5348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6804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5348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6804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</dgm:constrLst>
          </dgm:if>
          <dgm:if name="Name17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.1481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.1481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0378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1171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2658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1171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2658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1171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5348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6804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5348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6804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5348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18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.1481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.1481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Accent5" refType="w" fact="0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186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1" refType="w" fact="0.1171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2658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1171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2658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Parent5" refType="w" fact="0.1171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2658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1" refType="w" fact="0.5348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6804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5348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6804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Child5" refType="w" fact="0.5348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6804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9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.1481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.1481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Accent5" refType="w" fact="0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.1481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0378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1" refType="w" fact="0.1171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2658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1171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2658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Parent5" refType="w" fact="0.1171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2658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1171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1" refType="w" fact="0.5348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6804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5348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6804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Child5" refType="w" fact="0.5348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6804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5348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0">
            <dgm:if name="Name21" func="var" arg="dir" op="equ" val="norm">
              <dgm:choose name="Name22">
                <dgm:if name="Name23" axis="precedSib" ptType="node" func="cnt" op="equ" val="0">
                  <dgm:choose name="Name24">
                    <dgm:if name="Name25" axis="followSib" ptType="node" func="cnt" op="equ" val="0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150"/>
                          <dgm:adj idx="4" val="180"/>
                          <dgm:adj idx="5" val="0.125"/>
                        </dgm:adjLst>
                      </dgm:shape>
                    </dgm:if>
                    <dgm:else name="Name26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75"/>
                          <dgm:adj idx="4" val="180"/>
                          <dgm:adj idx="5" val="0.125"/>
                        </dgm:adjLst>
                      </dgm:shape>
                    </dgm:else>
                  </dgm:choose>
                </dgm:if>
                <dgm:else name="Name27">
                  <dgm:choose name="Name28">
                    <dgm:if name="Name29" axis="followSib" ptType="node" func="cnt" op="equ" val="0">
                      <dgm:choose name="Name30">
                        <dgm:if name="Name31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2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3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4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5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37"/>
                      </dgm:choose>
                    </dgm:if>
                    <dgm:else name="Name38">
                      <dgm:choose name="Name39">
                        <dgm:if name="Name40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41" axis="precedSib" ptType="node" func="cnt" op="equ" val="1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2" axis="precedSib" ptType="node" func="cnt" op="equ" val="2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3" axis="precedSib" ptType="node" func="cnt" op="equ" val="3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4" axis="precedSib" ptType="node" func="cnt" op="equ" val="4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5" axis="precedSib" ptType="node" func="cnt" op="equ" val="5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47"/>
                      </dgm:choose>
                    </dgm:else>
                  </dgm:choose>
                </dgm:else>
              </dgm:choose>
            </dgm:if>
            <dgm:else name="Name48">
              <dgm:choose name="Name49">
                <dgm:if name="Name50" axis="precedSib" ptType="node" func="cnt" op="equ" val="0">
                  <dgm:choose name="Name51">
                    <dgm:if name="Name52" axis="followSib" ptType="node" func="cnt" op="equ" val="0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30"/>
                          <dgm:adj idx="4" val="0"/>
                          <dgm:adj idx="5" val="0.125"/>
                        </dgm:adjLst>
                      </dgm:shape>
                    </dgm:if>
                    <dgm:else name="Name53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105"/>
                          <dgm:adj idx="4" val="0"/>
                          <dgm:adj idx="5" val="0.125"/>
                        </dgm:adjLst>
                      </dgm:shape>
                    </dgm:else>
                  </dgm:choose>
                </dgm:if>
                <dgm:else name="Name54">
                  <dgm:choose name="Name55">
                    <dgm:if name="Name56" axis="followSib" ptType="node" func="cnt" op="equ" val="0">
                      <dgm:choose name="Name57">
                        <dgm:if name="Name58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59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0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1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2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64"/>
                      </dgm:choose>
                    </dgm:if>
                    <dgm:else name="Name65">
                      <dgm:choose name="Name66">
                        <dgm:if name="Name67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68" axis="precedSib" ptType="node" func="cnt" op="equ" val="1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69" axis="precedSib" ptType="node" func="cnt" op="equ" val="2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0" axis="precedSib" ptType="node" func="cnt" op="equ" val="3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1" axis="precedSib" ptType="node" func="cnt" op="equ" val="4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2" axis="precedSib" ptType="node" func="cnt" op="equ" val="5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74"/>
                      </dgm:choose>
                    </dgm:else>
                  </dgm:choose>
                </dgm:else>
              </dgm:choose>
            </dgm:else>
          </dgm:choose>
          <dgm:presOf/>
        </dgm:layoutNode>
      </dgm:forEach>
    </dgm:forEach>
    <dgm:forEach name="Name75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  <dgm:choose name="Name77">
        <dgm:if name="Name78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79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0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81" ref="accentRepeat"/>
      </dgm:layoutNode>
      <dgm:choose name="Name82">
        <dgm:if name="Name83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choose name="Name87">
        <dgm:if name="Name88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9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91" ref="accentRepeat"/>
      </dgm:layoutNode>
      <dgm:choose name="Name92">
        <dgm:if name="Name9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5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96" ref="accentRepeat"/>
      </dgm:layoutNode>
      <dgm:choose name="Name97">
        <dgm:if name="Name98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9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0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101" ref="accentRepeat"/>
      </dgm:layoutNode>
      <dgm:choose name="Name102">
        <dgm:if name="Name103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4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5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106" ref="accentRepeat"/>
      </dgm:layoutNode>
      <dgm:choose name="Name107">
        <dgm:if name="Name108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9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9/layout/CircleArrowProcess">
  <dgm:title val=""/>
  <dgm:desc val=""/>
  <dgm:catLst>
    <dgm:cat type="process" pri="16500"/>
    <dgm:cat type="cycle" pri="16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7"/>
      <dgm:chPref val="7"/>
      <dgm:dir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5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0.1144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Parent1" refType="w" fact="0.2368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0822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6678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5164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  <dgm:constr type="l" for="ch" forName="Accent2" refType="w" fact="0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</dgm:constrLst>
          </dgm:if>
          <dgm:if name="Name6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.1479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Parent1" refType="w" fact="0.2656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Accent3" refType="w" fact="0.185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2" refType="w" fact="0.1183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266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2" refType="w" fact="0.532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1" refType="w" fact="0.680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3" refType="w" fact="0.680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7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.1481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Parent1" refType="w" fact="0.2658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1171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2658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1171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6804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5348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6804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5348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  <dgm:constr type="l" for="ch" forName="Accent4" refType="w" fact="0.038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</dgm:constrLst>
          </dgm:if>
          <dgm:if name="Name8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.1481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186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2658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1171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2658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1171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2658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6804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5348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6804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5348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6804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9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.1481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Parent1" refType="w" fact="0.2658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1171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2658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1171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Child1" refType="w" fact="0.6804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5348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6804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5348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Accent5" refType="w" fact="0.1481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038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5" refType="w" fact="0.2658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1171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5" refType="w" fact="0.6804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5348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0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.1481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Parent1" refType="w" fact="0.2658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1171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2658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1171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Child1" refType="w" fact="0.6804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5348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6804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5348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Accent5" refType="w" fact="0.1481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186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5" refType="w" fact="0.2658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1171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2658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5" refType="w" fact="0.6804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5348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6804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if>
      <dgm:else name="Name11">
        <dgm:choose name="Name12">
          <dgm:if name="Name13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14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-0.0407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Accent2" refType="w" fact="0.1533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  <dgm:constr type="l" for="ch" forName="Parent1" refType="w" fact="0.0822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2368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5164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6678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</dgm:constrLst>
          </dgm:if>
          <dgm:if name="Name15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.1479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Accent3" refType="w" fact="0.037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1" refType="w" fact="0.1183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Parent2" refType="w" fact="0.2656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118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1" refType="w" fact="0.532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2" refType="w" fact="0.680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3" refType="w" fact="0.532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16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.1481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Accent4" refType="w" fact="0.186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  <dgm:constr type="l" for="ch" forName="Parent1" refType="w" fact="0.1171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2658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1171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2658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5348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6804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5348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6804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</dgm:constrLst>
          </dgm:if>
          <dgm:if name="Name17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.1481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.1481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0378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1171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2658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1171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2658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1171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5348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6804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5348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6804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5348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18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.1481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.1481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Accent5" refType="w" fact="0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186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1" refType="w" fact="0.1171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2658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1171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2658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Parent5" refType="w" fact="0.1171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2658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1" refType="w" fact="0.5348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6804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5348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6804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Child5" refType="w" fact="0.5348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6804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9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.1481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.1481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Accent5" refType="w" fact="0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.1481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0378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1" refType="w" fact="0.1171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2658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1171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2658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Parent5" refType="w" fact="0.1171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2658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1171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1" refType="w" fact="0.5348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6804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5348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6804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Child5" refType="w" fact="0.5348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6804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5348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0">
            <dgm:if name="Name21" func="var" arg="dir" op="equ" val="norm">
              <dgm:choose name="Name22">
                <dgm:if name="Name23" axis="precedSib" ptType="node" func="cnt" op="equ" val="0">
                  <dgm:choose name="Name24">
                    <dgm:if name="Name25" axis="followSib" ptType="node" func="cnt" op="equ" val="0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150"/>
                          <dgm:adj idx="4" val="180"/>
                          <dgm:adj idx="5" val="0.125"/>
                        </dgm:adjLst>
                      </dgm:shape>
                    </dgm:if>
                    <dgm:else name="Name26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75"/>
                          <dgm:adj idx="4" val="180"/>
                          <dgm:adj idx="5" val="0.125"/>
                        </dgm:adjLst>
                      </dgm:shape>
                    </dgm:else>
                  </dgm:choose>
                </dgm:if>
                <dgm:else name="Name27">
                  <dgm:choose name="Name28">
                    <dgm:if name="Name29" axis="followSib" ptType="node" func="cnt" op="equ" val="0">
                      <dgm:choose name="Name30">
                        <dgm:if name="Name31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2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3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4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5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37"/>
                      </dgm:choose>
                    </dgm:if>
                    <dgm:else name="Name38">
                      <dgm:choose name="Name39">
                        <dgm:if name="Name40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41" axis="precedSib" ptType="node" func="cnt" op="equ" val="1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2" axis="precedSib" ptType="node" func="cnt" op="equ" val="2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3" axis="precedSib" ptType="node" func="cnt" op="equ" val="3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4" axis="precedSib" ptType="node" func="cnt" op="equ" val="4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5" axis="precedSib" ptType="node" func="cnt" op="equ" val="5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47"/>
                      </dgm:choose>
                    </dgm:else>
                  </dgm:choose>
                </dgm:else>
              </dgm:choose>
            </dgm:if>
            <dgm:else name="Name48">
              <dgm:choose name="Name49">
                <dgm:if name="Name50" axis="precedSib" ptType="node" func="cnt" op="equ" val="0">
                  <dgm:choose name="Name51">
                    <dgm:if name="Name52" axis="followSib" ptType="node" func="cnt" op="equ" val="0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30"/>
                          <dgm:adj idx="4" val="0"/>
                          <dgm:adj idx="5" val="0.125"/>
                        </dgm:adjLst>
                      </dgm:shape>
                    </dgm:if>
                    <dgm:else name="Name53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105"/>
                          <dgm:adj idx="4" val="0"/>
                          <dgm:adj idx="5" val="0.125"/>
                        </dgm:adjLst>
                      </dgm:shape>
                    </dgm:else>
                  </dgm:choose>
                </dgm:if>
                <dgm:else name="Name54">
                  <dgm:choose name="Name55">
                    <dgm:if name="Name56" axis="followSib" ptType="node" func="cnt" op="equ" val="0">
                      <dgm:choose name="Name57">
                        <dgm:if name="Name58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59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0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1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2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64"/>
                      </dgm:choose>
                    </dgm:if>
                    <dgm:else name="Name65">
                      <dgm:choose name="Name66">
                        <dgm:if name="Name67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68" axis="precedSib" ptType="node" func="cnt" op="equ" val="1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69" axis="precedSib" ptType="node" func="cnt" op="equ" val="2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0" axis="precedSib" ptType="node" func="cnt" op="equ" val="3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1" axis="precedSib" ptType="node" func="cnt" op="equ" val="4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2" axis="precedSib" ptType="node" func="cnt" op="equ" val="5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74"/>
                      </dgm:choose>
                    </dgm:else>
                  </dgm:choose>
                </dgm:else>
              </dgm:choose>
            </dgm:else>
          </dgm:choose>
          <dgm:presOf/>
        </dgm:layoutNode>
      </dgm:forEach>
    </dgm:forEach>
    <dgm:forEach name="Name75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  <dgm:choose name="Name77">
        <dgm:if name="Name78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79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0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81" ref="accentRepeat"/>
      </dgm:layoutNode>
      <dgm:choose name="Name82">
        <dgm:if name="Name83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choose name="Name87">
        <dgm:if name="Name88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9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91" ref="accentRepeat"/>
      </dgm:layoutNode>
      <dgm:choose name="Name92">
        <dgm:if name="Name9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5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96" ref="accentRepeat"/>
      </dgm:layoutNode>
      <dgm:choose name="Name97">
        <dgm:if name="Name98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9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0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101" ref="accentRepeat"/>
      </dgm:layoutNode>
      <dgm:choose name="Name102">
        <dgm:if name="Name103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4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5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106" ref="accentRepeat"/>
      </dgm:layoutNode>
      <dgm:choose name="Name107">
        <dgm:if name="Name108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9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9/layout/CircleArrowProcess">
  <dgm:title val=""/>
  <dgm:desc val=""/>
  <dgm:catLst>
    <dgm:cat type="process" pri="16500"/>
    <dgm:cat type="cycle" pri="16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7"/>
      <dgm:chPref val="7"/>
      <dgm:dir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5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0.1144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Parent1" refType="w" fact="0.2368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0822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6678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5164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  <dgm:constr type="l" for="ch" forName="Accent2" refType="w" fact="0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</dgm:constrLst>
          </dgm:if>
          <dgm:if name="Name6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.1479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Parent1" refType="w" fact="0.2656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Accent3" refType="w" fact="0.185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2" refType="w" fact="0.1183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266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2" refType="w" fact="0.532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1" refType="w" fact="0.680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3" refType="w" fact="0.680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7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.1481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Parent1" refType="w" fact="0.2658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1171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2658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1171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6804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5348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6804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5348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  <dgm:constr type="l" for="ch" forName="Accent4" refType="w" fact="0.038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</dgm:constrLst>
          </dgm:if>
          <dgm:if name="Name8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.1481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186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2658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1171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2658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1171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2658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6804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5348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6804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5348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6804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9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.1481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Parent1" refType="w" fact="0.2658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1171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2658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1171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Child1" refType="w" fact="0.6804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5348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6804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5348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Accent5" refType="w" fact="0.1481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038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5" refType="w" fact="0.2658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1171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5" refType="w" fact="0.6804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5348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0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.1481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Parent1" refType="w" fact="0.2658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1171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2658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1171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Child1" refType="w" fact="0.6804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5348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6804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5348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Accent5" refType="w" fact="0.1481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186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5" refType="w" fact="0.2658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1171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2658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5" refType="w" fact="0.6804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5348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6804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if>
      <dgm:else name="Name11">
        <dgm:choose name="Name12">
          <dgm:if name="Name13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14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-0.0407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Accent2" refType="w" fact="0.1533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  <dgm:constr type="l" for="ch" forName="Parent1" refType="w" fact="0.0822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2368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5164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6678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</dgm:constrLst>
          </dgm:if>
          <dgm:if name="Name15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.1479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Accent3" refType="w" fact="0.037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1" refType="w" fact="0.1183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Parent2" refType="w" fact="0.2656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118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1" refType="w" fact="0.532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2" refType="w" fact="0.680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3" refType="w" fact="0.532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16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.1481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Accent4" refType="w" fact="0.186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  <dgm:constr type="l" for="ch" forName="Parent1" refType="w" fact="0.1171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2658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1171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2658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5348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6804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5348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6804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</dgm:constrLst>
          </dgm:if>
          <dgm:if name="Name17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.1481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.1481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0378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1171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2658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1171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2658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1171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5348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6804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5348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6804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5348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18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.1481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.1481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Accent5" refType="w" fact="0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186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1" refType="w" fact="0.1171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2658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1171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2658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Parent5" refType="w" fact="0.1171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2658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1" refType="w" fact="0.5348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6804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5348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6804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Child5" refType="w" fact="0.5348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6804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9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.1481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.1481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Accent5" refType="w" fact="0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.1481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0378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1" refType="w" fact="0.1171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2658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1171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2658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Parent5" refType="w" fact="0.1171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2658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1171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1" refType="w" fact="0.5348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6804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5348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6804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Child5" refType="w" fact="0.5348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6804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5348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0">
            <dgm:if name="Name21" func="var" arg="dir" op="equ" val="norm">
              <dgm:choose name="Name22">
                <dgm:if name="Name23" axis="precedSib" ptType="node" func="cnt" op="equ" val="0">
                  <dgm:choose name="Name24">
                    <dgm:if name="Name25" axis="followSib" ptType="node" func="cnt" op="equ" val="0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150"/>
                          <dgm:adj idx="4" val="180"/>
                          <dgm:adj idx="5" val="0.125"/>
                        </dgm:adjLst>
                      </dgm:shape>
                    </dgm:if>
                    <dgm:else name="Name26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75"/>
                          <dgm:adj idx="4" val="180"/>
                          <dgm:adj idx="5" val="0.125"/>
                        </dgm:adjLst>
                      </dgm:shape>
                    </dgm:else>
                  </dgm:choose>
                </dgm:if>
                <dgm:else name="Name27">
                  <dgm:choose name="Name28">
                    <dgm:if name="Name29" axis="followSib" ptType="node" func="cnt" op="equ" val="0">
                      <dgm:choose name="Name30">
                        <dgm:if name="Name31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2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3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4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5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37"/>
                      </dgm:choose>
                    </dgm:if>
                    <dgm:else name="Name38">
                      <dgm:choose name="Name39">
                        <dgm:if name="Name40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41" axis="precedSib" ptType="node" func="cnt" op="equ" val="1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2" axis="precedSib" ptType="node" func="cnt" op="equ" val="2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3" axis="precedSib" ptType="node" func="cnt" op="equ" val="3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4" axis="precedSib" ptType="node" func="cnt" op="equ" val="4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5" axis="precedSib" ptType="node" func="cnt" op="equ" val="5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47"/>
                      </dgm:choose>
                    </dgm:else>
                  </dgm:choose>
                </dgm:else>
              </dgm:choose>
            </dgm:if>
            <dgm:else name="Name48">
              <dgm:choose name="Name49">
                <dgm:if name="Name50" axis="precedSib" ptType="node" func="cnt" op="equ" val="0">
                  <dgm:choose name="Name51">
                    <dgm:if name="Name52" axis="followSib" ptType="node" func="cnt" op="equ" val="0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30"/>
                          <dgm:adj idx="4" val="0"/>
                          <dgm:adj idx="5" val="0.125"/>
                        </dgm:adjLst>
                      </dgm:shape>
                    </dgm:if>
                    <dgm:else name="Name53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105"/>
                          <dgm:adj idx="4" val="0"/>
                          <dgm:adj idx="5" val="0.125"/>
                        </dgm:adjLst>
                      </dgm:shape>
                    </dgm:else>
                  </dgm:choose>
                </dgm:if>
                <dgm:else name="Name54">
                  <dgm:choose name="Name55">
                    <dgm:if name="Name56" axis="followSib" ptType="node" func="cnt" op="equ" val="0">
                      <dgm:choose name="Name57">
                        <dgm:if name="Name58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59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0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1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2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64"/>
                      </dgm:choose>
                    </dgm:if>
                    <dgm:else name="Name65">
                      <dgm:choose name="Name66">
                        <dgm:if name="Name67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68" axis="precedSib" ptType="node" func="cnt" op="equ" val="1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69" axis="precedSib" ptType="node" func="cnt" op="equ" val="2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0" axis="precedSib" ptType="node" func="cnt" op="equ" val="3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1" axis="precedSib" ptType="node" func="cnt" op="equ" val="4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2" axis="precedSib" ptType="node" func="cnt" op="equ" val="5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74"/>
                      </dgm:choose>
                    </dgm:else>
                  </dgm:choose>
                </dgm:else>
              </dgm:choose>
            </dgm:else>
          </dgm:choose>
          <dgm:presOf/>
        </dgm:layoutNode>
      </dgm:forEach>
    </dgm:forEach>
    <dgm:forEach name="Name75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  <dgm:choose name="Name77">
        <dgm:if name="Name78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79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0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81" ref="accentRepeat"/>
      </dgm:layoutNode>
      <dgm:choose name="Name82">
        <dgm:if name="Name83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choose name="Name87">
        <dgm:if name="Name88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9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91" ref="accentRepeat"/>
      </dgm:layoutNode>
      <dgm:choose name="Name92">
        <dgm:if name="Name9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5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96" ref="accentRepeat"/>
      </dgm:layoutNode>
      <dgm:choose name="Name97">
        <dgm:if name="Name98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9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0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101" ref="accentRepeat"/>
      </dgm:layoutNode>
      <dgm:choose name="Name102">
        <dgm:if name="Name103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4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5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106" ref="accentRepeat"/>
      </dgm:layoutNode>
      <dgm:choose name="Name107">
        <dgm:if name="Name108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9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ueDate xmlns="3b8630b7-794c-44c6-98ac-176dcbe715c8">2021-03-19T00:00:00+00:00</DueD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F2902237B106488A50A040DF937CB9" ma:contentTypeVersion="12" ma:contentTypeDescription="Create a new document." ma:contentTypeScope="" ma:versionID="8d9ba01a8e111522444ad2a0a1272a2b">
  <xsd:schema xmlns:xsd="http://www.w3.org/2001/XMLSchema" xmlns:xs="http://www.w3.org/2001/XMLSchema" xmlns:p="http://schemas.microsoft.com/office/2006/metadata/properties" xmlns:ns2="3b8630b7-794c-44c6-98ac-176dcbe715c8" xmlns:ns3="369ee6f6-9d62-4491-b7a4-66255d695e6f" targetNamespace="http://schemas.microsoft.com/office/2006/metadata/properties" ma:root="true" ma:fieldsID="ccca90379aac69ccd5873ded1866d0b4" ns2:_="" ns3:_="">
    <xsd:import namespace="3b8630b7-794c-44c6-98ac-176dcbe715c8"/>
    <xsd:import namespace="369ee6f6-9d62-4491-b7a4-66255d695e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u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630b7-794c-44c6-98ac-176dcbe715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ueDate" ma:index="19" nillable="true" ma:displayName="Due Date" ma:default="2021-03-19T00:00:00Z" ma:format="DateOnly" ma:internalName="Du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ee6f6-9d62-4491-b7a4-66255d695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4D196-7CFE-476E-87F9-D3268A05E8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99DEEA-7AA5-4356-A50C-A484C4D81B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355481-EB1D-480C-9F62-2D5974D9191D}"/>
</file>

<file path=customXml/itemProps4.xml><?xml version="1.0" encoding="utf-8"?>
<ds:datastoreItem xmlns:ds="http://schemas.openxmlformats.org/officeDocument/2006/customXml" ds:itemID="{CEDE62B1-74B3-453E-8A2E-EC86EE597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11</Pages>
  <Words>2478</Words>
  <Characters>14126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Kane-Mainier</dc:creator>
  <cp:keywords/>
  <dc:description/>
  <cp:lastModifiedBy>PRABU PERUMAL</cp:lastModifiedBy>
  <cp:revision>139</cp:revision>
  <cp:lastPrinted>2018-04-09T16:32:00Z</cp:lastPrinted>
  <dcterms:created xsi:type="dcterms:W3CDTF">2020-04-27T21:09:00Z</dcterms:created>
  <dcterms:modified xsi:type="dcterms:W3CDTF">2020-06-19T08:13:00Z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0x01010063F2902237B106488A50A040DF937CB9</vt:lpwstr>
  </property>
</Properties>
</file>